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BED" w:rsidRDefault="00744BED" w:rsidP="00744BED">
      <w:pPr>
        <w:tabs>
          <w:tab w:val="left" w:leader="dot" w:pos="8505"/>
        </w:tabs>
        <w:bidi/>
        <w:spacing w:after="0" w:line="240" w:lineRule="auto"/>
        <w:rPr>
          <w:rFonts w:cs="B Lotus"/>
          <w:b/>
          <w:bCs/>
          <w:sz w:val="28"/>
          <w:szCs w:val="28"/>
          <w:rtl/>
          <w:lang w:bidi="fa-IR"/>
        </w:rPr>
      </w:pPr>
      <w:r>
        <w:rPr>
          <w:rFonts w:cs="B Lotus" w:hint="cs"/>
          <w:b/>
          <w:bCs/>
          <w:sz w:val="28"/>
          <w:szCs w:val="28"/>
          <w:rtl/>
          <w:lang w:bidi="fa-IR"/>
        </w:rPr>
        <w:t>بخش اول : مبانی نظری تحقیق</w:t>
      </w:r>
    </w:p>
    <w:p w:rsidR="00744BED" w:rsidRDefault="00744BED" w:rsidP="00744BED">
      <w:pPr>
        <w:tabs>
          <w:tab w:val="left" w:leader="dot" w:pos="8505"/>
        </w:tabs>
        <w:bidi/>
        <w:spacing w:after="0" w:line="240" w:lineRule="auto"/>
        <w:rPr>
          <w:rFonts w:cs="B Lotus"/>
          <w:sz w:val="28"/>
          <w:szCs w:val="28"/>
          <w:rtl/>
        </w:rPr>
      </w:pPr>
      <w:r>
        <w:rPr>
          <w:rFonts w:cs="B Lotus" w:hint="cs"/>
          <w:sz w:val="28"/>
          <w:szCs w:val="28"/>
          <w:rtl/>
        </w:rPr>
        <w:t>2-1- 1- مقدمه</w:t>
      </w:r>
      <w:r>
        <w:rPr>
          <w:rFonts w:cs="B Lotus" w:hint="cs"/>
          <w:sz w:val="28"/>
          <w:szCs w:val="28"/>
          <w:rtl/>
        </w:rPr>
        <w:tab/>
        <w:t>13</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rPr>
        <w:t xml:space="preserve">2-1-2- </w:t>
      </w:r>
      <w:r>
        <w:rPr>
          <w:rFonts w:cs="B Lotus" w:hint="cs"/>
          <w:sz w:val="28"/>
          <w:szCs w:val="28"/>
          <w:rtl/>
          <w:lang w:bidi="fa-IR"/>
        </w:rPr>
        <w:t xml:space="preserve">تعريف چند واژه </w:t>
      </w:r>
      <w:r>
        <w:rPr>
          <w:rFonts w:cs="B Lotus" w:hint="cs"/>
          <w:sz w:val="28"/>
          <w:szCs w:val="28"/>
          <w:rtl/>
          <w:lang w:bidi="fa-IR"/>
        </w:rPr>
        <w:tab/>
        <w:t>13</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rPr>
        <w:t>2-1-2-1- صندوق مهر امام رضا (ع)</w:t>
      </w:r>
      <w:r>
        <w:rPr>
          <w:rFonts w:cs="B Lotus" w:hint="cs"/>
          <w:sz w:val="28"/>
          <w:szCs w:val="28"/>
          <w:rtl/>
        </w:rPr>
        <w:tab/>
        <w:t>13</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2-1-2-2- قرض الحسنه</w:t>
      </w:r>
      <w:r>
        <w:rPr>
          <w:rFonts w:cs="B Lotus" w:hint="cs"/>
          <w:sz w:val="28"/>
          <w:szCs w:val="28"/>
          <w:rtl/>
          <w:lang w:bidi="fa-IR"/>
        </w:rPr>
        <w:tab/>
        <w:t>13</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 xml:space="preserve">2-1-2-3- بانك </w:t>
      </w:r>
      <w:r>
        <w:rPr>
          <w:rFonts w:cs="B Lotus" w:hint="cs"/>
          <w:sz w:val="28"/>
          <w:szCs w:val="28"/>
          <w:rtl/>
          <w:lang w:bidi="fa-IR"/>
        </w:rPr>
        <w:tab/>
        <w:t>14</w:t>
      </w:r>
    </w:p>
    <w:p w:rsidR="00744BED" w:rsidRDefault="00744BED" w:rsidP="00744BED">
      <w:pPr>
        <w:tabs>
          <w:tab w:val="left" w:leader="dot" w:pos="8505"/>
        </w:tabs>
        <w:bidi/>
        <w:spacing w:after="0" w:line="240" w:lineRule="auto"/>
        <w:rPr>
          <w:rFonts w:cs="B Lotus"/>
          <w:sz w:val="28"/>
          <w:szCs w:val="28"/>
          <w:rtl/>
        </w:rPr>
      </w:pPr>
      <w:r>
        <w:rPr>
          <w:rFonts w:cs="B Lotus" w:hint="cs"/>
          <w:sz w:val="28"/>
          <w:szCs w:val="28"/>
          <w:rtl/>
        </w:rPr>
        <w:t>2-1-2-4- تسهيلات اعطايي</w:t>
      </w:r>
      <w:r>
        <w:rPr>
          <w:rFonts w:cs="B Lotus" w:hint="cs"/>
          <w:sz w:val="28"/>
          <w:szCs w:val="28"/>
          <w:rtl/>
        </w:rPr>
        <w:tab/>
        <w:t>14</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2-1-2-5- بخش اقتصادی</w:t>
      </w:r>
      <w:r>
        <w:rPr>
          <w:rFonts w:cs="B Lotus" w:hint="cs"/>
          <w:sz w:val="28"/>
          <w:szCs w:val="28"/>
          <w:rtl/>
          <w:lang w:bidi="fa-IR"/>
        </w:rPr>
        <w:tab/>
        <w:t>15</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 xml:space="preserve">2-1-2-6- تجهيز منابع پولي </w:t>
      </w:r>
      <w:r>
        <w:rPr>
          <w:rFonts w:cs="B Lotus" w:hint="cs"/>
          <w:sz w:val="28"/>
          <w:szCs w:val="28"/>
          <w:rtl/>
          <w:lang w:bidi="fa-IR"/>
        </w:rPr>
        <w:tab/>
        <w:t>15</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 xml:space="preserve">2-1-2-7- تخصيص منابع پولي </w:t>
      </w:r>
      <w:r>
        <w:rPr>
          <w:rFonts w:cs="B Lotus" w:hint="cs"/>
          <w:sz w:val="28"/>
          <w:szCs w:val="28"/>
          <w:rtl/>
          <w:lang w:bidi="fa-IR"/>
        </w:rPr>
        <w:tab/>
        <w:t>15</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2-1-2-8- موفقیت</w:t>
      </w:r>
      <w:r>
        <w:rPr>
          <w:rFonts w:cs="B Lotus" w:hint="cs"/>
          <w:sz w:val="28"/>
          <w:szCs w:val="28"/>
          <w:rtl/>
          <w:lang w:bidi="fa-IR"/>
        </w:rPr>
        <w:tab/>
        <w:t>15</w:t>
      </w:r>
    </w:p>
    <w:p w:rsidR="00744BED" w:rsidRDefault="00744BED" w:rsidP="00744BED">
      <w:pPr>
        <w:tabs>
          <w:tab w:val="left" w:leader="dot" w:pos="8505"/>
        </w:tabs>
        <w:bidi/>
        <w:spacing w:after="0" w:line="240" w:lineRule="auto"/>
        <w:rPr>
          <w:rFonts w:cs="B Lotus"/>
          <w:sz w:val="28"/>
          <w:szCs w:val="28"/>
          <w:rtl/>
        </w:rPr>
      </w:pPr>
      <w:r>
        <w:rPr>
          <w:rFonts w:cs="B Lotus" w:hint="cs"/>
          <w:sz w:val="28"/>
          <w:szCs w:val="28"/>
          <w:rtl/>
        </w:rPr>
        <w:t>2-1-3- بانکداری اسلامی</w:t>
      </w:r>
      <w:r>
        <w:rPr>
          <w:rFonts w:cs="B Lotus" w:hint="cs"/>
          <w:sz w:val="28"/>
          <w:szCs w:val="28"/>
          <w:rtl/>
        </w:rPr>
        <w:tab/>
        <w:t>16</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2-1-4-  نظام جديد بانكداري (نظام بانكداري اسلامي ) و تفاوت آن با بانكداري سنتي</w:t>
      </w:r>
      <w:r>
        <w:rPr>
          <w:rFonts w:cs="B Lotus" w:hint="cs"/>
          <w:sz w:val="28"/>
          <w:szCs w:val="28"/>
          <w:rtl/>
          <w:lang w:bidi="fa-IR"/>
        </w:rPr>
        <w:tab/>
        <w:t xml:space="preserve"> 17</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 xml:space="preserve">2-1-5- مباني انديشه اي نظام اعتباري فعلي ايران </w:t>
      </w:r>
      <w:r>
        <w:rPr>
          <w:rFonts w:cs="B Lotus" w:hint="cs"/>
          <w:sz w:val="28"/>
          <w:szCs w:val="28"/>
          <w:rtl/>
          <w:lang w:bidi="fa-IR"/>
        </w:rPr>
        <w:tab/>
        <w:t>19</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 xml:space="preserve">2-1-5-1- تحريم ربا از بعد فقهي </w:t>
      </w:r>
      <w:r>
        <w:rPr>
          <w:rFonts w:cs="B Lotus" w:hint="cs"/>
          <w:sz w:val="28"/>
          <w:szCs w:val="28"/>
          <w:rtl/>
          <w:lang w:bidi="fa-IR"/>
        </w:rPr>
        <w:tab/>
        <w:t>19</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 xml:space="preserve">2-1-5-2- تحريم ربا از بعد اقتصادي </w:t>
      </w:r>
      <w:r>
        <w:rPr>
          <w:rFonts w:cs="B Lotus" w:hint="cs"/>
          <w:sz w:val="28"/>
          <w:szCs w:val="28"/>
          <w:rtl/>
          <w:lang w:bidi="fa-IR"/>
        </w:rPr>
        <w:tab/>
        <w:t>19</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2-1-6- مسائل اساسی فراروی بانکداری جمهوری اسلامی ایران را می توان به سه گروه اصلی تقسیم کرد</w:t>
      </w:r>
      <w:r>
        <w:rPr>
          <w:rFonts w:cs="B Lotus" w:hint="cs"/>
          <w:sz w:val="28"/>
          <w:szCs w:val="28"/>
          <w:rtl/>
          <w:lang w:bidi="fa-IR"/>
        </w:rPr>
        <w:tab/>
        <w:t>19</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2-1-7- ساختار عمليات نظام جديد بانكي ( ضرورت تاسيس بانكداري اسلامي)</w:t>
      </w:r>
      <w:r>
        <w:rPr>
          <w:rFonts w:cs="B Lotus" w:hint="cs"/>
          <w:sz w:val="28"/>
          <w:szCs w:val="28"/>
          <w:rtl/>
          <w:lang w:bidi="fa-IR"/>
        </w:rPr>
        <w:tab/>
        <w:t>24</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2-1-8- مباني عقيدتي در بانكداري اسلامي</w:t>
      </w:r>
      <w:r>
        <w:rPr>
          <w:rFonts w:cs="B Lotus" w:hint="cs"/>
          <w:sz w:val="28"/>
          <w:szCs w:val="28"/>
          <w:rtl/>
          <w:lang w:bidi="fa-IR"/>
        </w:rPr>
        <w:tab/>
        <w:t>24</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2-1-9-  مديريت  دربانك</w:t>
      </w:r>
      <w:r>
        <w:rPr>
          <w:rFonts w:cs="B Lotus" w:hint="cs"/>
          <w:sz w:val="28"/>
          <w:szCs w:val="28"/>
          <w:rtl/>
          <w:lang w:bidi="fa-IR"/>
        </w:rPr>
        <w:tab/>
        <w:t>27</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2-1-10-  شناخت عمليات بانكي بدون ربا</w:t>
      </w:r>
      <w:r>
        <w:rPr>
          <w:rFonts w:cs="B Lotus" w:hint="cs"/>
          <w:sz w:val="28"/>
          <w:szCs w:val="28"/>
          <w:rtl/>
          <w:lang w:bidi="fa-IR"/>
        </w:rPr>
        <w:tab/>
        <w:t>28</w:t>
      </w:r>
    </w:p>
    <w:p w:rsidR="00744BED" w:rsidRDefault="00744BED" w:rsidP="00744BED">
      <w:pPr>
        <w:tabs>
          <w:tab w:val="left" w:leader="dot" w:pos="8505"/>
        </w:tabs>
        <w:bidi/>
        <w:spacing w:after="0" w:line="240" w:lineRule="auto"/>
        <w:rPr>
          <w:rFonts w:cs="B Lotus"/>
          <w:sz w:val="28"/>
          <w:szCs w:val="28"/>
          <w:lang w:bidi="fa-IR"/>
        </w:rPr>
      </w:pPr>
      <w:r>
        <w:rPr>
          <w:rFonts w:cs="B Lotus" w:hint="cs"/>
          <w:sz w:val="28"/>
          <w:szCs w:val="28"/>
          <w:rtl/>
          <w:lang w:bidi="fa-IR"/>
        </w:rPr>
        <w:t>2-1-10-1- تجهيز منابع پول در نظام جديد بانكي</w:t>
      </w:r>
      <w:r>
        <w:rPr>
          <w:rFonts w:cs="B Lotus" w:hint="cs"/>
          <w:sz w:val="28"/>
          <w:szCs w:val="28"/>
          <w:rtl/>
          <w:lang w:bidi="fa-IR"/>
        </w:rPr>
        <w:tab/>
        <w:t>28</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2-1-10-2- تخصيص منابع پولي در نظام جديد بانكي</w:t>
      </w:r>
      <w:r>
        <w:rPr>
          <w:rFonts w:cs="B Lotus" w:hint="cs"/>
          <w:sz w:val="28"/>
          <w:szCs w:val="28"/>
          <w:rtl/>
          <w:lang w:bidi="fa-IR"/>
        </w:rPr>
        <w:tab/>
        <w:t>30</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 xml:space="preserve">2-1-10-2-1-مضاربه </w:t>
      </w:r>
      <w:r>
        <w:rPr>
          <w:rFonts w:cs="B Lotus" w:hint="cs"/>
          <w:sz w:val="28"/>
          <w:szCs w:val="28"/>
          <w:rtl/>
          <w:lang w:bidi="fa-IR"/>
        </w:rPr>
        <w:tab/>
        <w:t>30</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 xml:space="preserve">2-1-10-2-2-مشارکت مدنی </w:t>
      </w:r>
      <w:r>
        <w:rPr>
          <w:rFonts w:cs="B Lotus" w:hint="cs"/>
          <w:sz w:val="28"/>
          <w:szCs w:val="28"/>
          <w:rtl/>
          <w:lang w:bidi="fa-IR"/>
        </w:rPr>
        <w:tab/>
        <w:t>30</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 xml:space="preserve">2-1-10-2-3-مشارکت حقوقی </w:t>
      </w:r>
      <w:r>
        <w:rPr>
          <w:rFonts w:cs="B Lotus" w:hint="cs"/>
          <w:sz w:val="28"/>
          <w:szCs w:val="28"/>
          <w:rtl/>
          <w:lang w:bidi="fa-IR"/>
        </w:rPr>
        <w:tab/>
        <w:t>30</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 xml:space="preserve">2-1-10-2-4-فروش اقساطی </w:t>
      </w:r>
      <w:r>
        <w:rPr>
          <w:rFonts w:cs="B Lotus" w:hint="cs"/>
          <w:sz w:val="28"/>
          <w:szCs w:val="28"/>
          <w:rtl/>
          <w:lang w:bidi="fa-IR"/>
        </w:rPr>
        <w:tab/>
        <w:t>31</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 xml:space="preserve">2-1-10-2-5-اجاره به شرط تملیک </w:t>
      </w:r>
      <w:r>
        <w:rPr>
          <w:rFonts w:cs="B Lotus" w:hint="cs"/>
          <w:sz w:val="28"/>
          <w:szCs w:val="28"/>
          <w:rtl/>
          <w:lang w:bidi="fa-IR"/>
        </w:rPr>
        <w:tab/>
        <w:t>31</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lastRenderedPageBreak/>
        <w:t xml:space="preserve">2-1-10-2-6-سلف </w:t>
      </w:r>
      <w:r>
        <w:rPr>
          <w:rFonts w:cs="B Lotus" w:hint="cs"/>
          <w:sz w:val="28"/>
          <w:szCs w:val="28"/>
          <w:rtl/>
          <w:lang w:bidi="fa-IR"/>
        </w:rPr>
        <w:tab/>
        <w:t>31</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 xml:space="preserve">2-1-10-2-7-قرض الحسنه </w:t>
      </w:r>
      <w:r>
        <w:rPr>
          <w:rFonts w:cs="B Lotus" w:hint="cs"/>
          <w:sz w:val="28"/>
          <w:szCs w:val="28"/>
          <w:rtl/>
          <w:lang w:bidi="fa-IR"/>
        </w:rPr>
        <w:tab/>
        <w:t>31</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 xml:space="preserve">2-1-10-2-8-مزارعه </w:t>
      </w:r>
      <w:r>
        <w:rPr>
          <w:rFonts w:cs="B Lotus" w:hint="cs"/>
          <w:sz w:val="28"/>
          <w:szCs w:val="28"/>
          <w:rtl/>
          <w:lang w:bidi="fa-IR"/>
        </w:rPr>
        <w:tab/>
        <w:t>31</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 xml:space="preserve">2-1-10-2-9-مساقات </w:t>
      </w:r>
      <w:r>
        <w:rPr>
          <w:rFonts w:cs="B Lotus" w:hint="cs"/>
          <w:sz w:val="28"/>
          <w:szCs w:val="28"/>
          <w:rtl/>
          <w:lang w:bidi="fa-IR"/>
        </w:rPr>
        <w:tab/>
        <w:t>31</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 xml:space="preserve">2-1-10-2-10-جعاله </w:t>
      </w:r>
      <w:r>
        <w:rPr>
          <w:rFonts w:cs="B Lotus" w:hint="cs"/>
          <w:sz w:val="28"/>
          <w:szCs w:val="28"/>
          <w:rtl/>
          <w:lang w:bidi="fa-IR"/>
        </w:rPr>
        <w:tab/>
        <w:t>31</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 xml:space="preserve">2-1-10-2-11- خرید دین </w:t>
      </w:r>
      <w:r>
        <w:rPr>
          <w:rFonts w:cs="B Lotus" w:hint="cs"/>
          <w:sz w:val="28"/>
          <w:szCs w:val="28"/>
          <w:rtl/>
          <w:lang w:bidi="fa-IR"/>
        </w:rPr>
        <w:tab/>
        <w:t>32</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 xml:space="preserve">2-1-11- پایه های اساسی در بانکداری اسلامی  </w:t>
      </w:r>
      <w:r>
        <w:rPr>
          <w:rFonts w:cs="B Lotus" w:hint="cs"/>
          <w:sz w:val="28"/>
          <w:szCs w:val="28"/>
          <w:rtl/>
          <w:lang w:bidi="fa-IR"/>
        </w:rPr>
        <w:tab/>
        <w:t>32</w:t>
      </w:r>
    </w:p>
    <w:p w:rsidR="00744BED" w:rsidRDefault="00744BED" w:rsidP="00744BED">
      <w:pPr>
        <w:tabs>
          <w:tab w:val="left" w:leader="dot" w:pos="8505"/>
        </w:tabs>
        <w:bidi/>
        <w:spacing w:after="0" w:line="240" w:lineRule="auto"/>
        <w:rPr>
          <w:rFonts w:cs="B Lotus"/>
          <w:sz w:val="28"/>
          <w:szCs w:val="28"/>
          <w:lang w:bidi="fa-IR"/>
        </w:rPr>
      </w:pPr>
      <w:r>
        <w:rPr>
          <w:rFonts w:cs="B Lotus" w:hint="cs"/>
          <w:sz w:val="28"/>
          <w:szCs w:val="28"/>
          <w:rtl/>
          <w:lang w:bidi="fa-IR"/>
        </w:rPr>
        <w:t xml:space="preserve">2-1-11-1- حذف ربا (بهره) ازعملیات بانکی </w:t>
      </w:r>
      <w:r>
        <w:rPr>
          <w:rFonts w:cs="B Lotus" w:hint="cs"/>
          <w:sz w:val="28"/>
          <w:szCs w:val="28"/>
          <w:rtl/>
          <w:lang w:bidi="fa-IR"/>
        </w:rPr>
        <w:tab/>
        <w:t>32</w:t>
      </w:r>
    </w:p>
    <w:p w:rsidR="00744BED" w:rsidRDefault="00744BED" w:rsidP="00744BED">
      <w:pPr>
        <w:tabs>
          <w:tab w:val="left" w:leader="dot" w:pos="8505"/>
        </w:tabs>
        <w:bidi/>
        <w:spacing w:after="0" w:line="240" w:lineRule="auto"/>
        <w:rPr>
          <w:rFonts w:cs="B Lotus"/>
          <w:sz w:val="28"/>
          <w:szCs w:val="28"/>
          <w:lang w:bidi="fa-IR"/>
        </w:rPr>
      </w:pPr>
      <w:r>
        <w:rPr>
          <w:rFonts w:cs="B Lotus" w:hint="cs"/>
          <w:sz w:val="28"/>
          <w:szCs w:val="28"/>
          <w:rtl/>
          <w:lang w:bidi="fa-IR"/>
        </w:rPr>
        <w:t xml:space="preserve">2-1-11-2-اخذ سود در عملیات بانکی </w:t>
      </w:r>
      <w:r>
        <w:rPr>
          <w:rFonts w:cs="B Lotus" w:hint="cs"/>
          <w:sz w:val="28"/>
          <w:szCs w:val="28"/>
          <w:rtl/>
          <w:lang w:bidi="fa-IR"/>
        </w:rPr>
        <w:tab/>
        <w:t>32</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 xml:space="preserve">2-1-11-3-تجهیز سپرده ها </w:t>
      </w:r>
      <w:r>
        <w:rPr>
          <w:rFonts w:cs="B Lotus" w:hint="cs"/>
          <w:sz w:val="28"/>
          <w:szCs w:val="28"/>
          <w:rtl/>
          <w:lang w:bidi="fa-IR"/>
        </w:rPr>
        <w:tab/>
        <w:t>32</w:t>
      </w:r>
    </w:p>
    <w:p w:rsidR="00744BED" w:rsidRDefault="00744BED" w:rsidP="00744BED">
      <w:pPr>
        <w:tabs>
          <w:tab w:val="left" w:leader="dot" w:pos="8505"/>
        </w:tabs>
        <w:bidi/>
        <w:spacing w:after="0" w:line="240" w:lineRule="auto"/>
        <w:rPr>
          <w:rFonts w:cs="B Lotus"/>
          <w:sz w:val="28"/>
          <w:szCs w:val="28"/>
          <w:lang w:bidi="fa-IR"/>
        </w:rPr>
      </w:pPr>
      <w:r>
        <w:rPr>
          <w:rFonts w:cs="B Lotus" w:hint="cs"/>
          <w:sz w:val="28"/>
          <w:szCs w:val="28"/>
          <w:rtl/>
          <w:lang w:bidi="fa-IR"/>
        </w:rPr>
        <w:t xml:space="preserve">2-1-11-4-اعطای تسهیلات اعتباری بانکی </w:t>
      </w:r>
      <w:r>
        <w:rPr>
          <w:rFonts w:cs="B Lotus" w:hint="cs"/>
          <w:sz w:val="28"/>
          <w:szCs w:val="28"/>
          <w:rtl/>
          <w:lang w:bidi="fa-IR"/>
        </w:rPr>
        <w:tab/>
        <w:t>32</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2-1-11-5-سیاست پولی ، ابزار های سیاست پولی عبارتند از :</w:t>
      </w:r>
      <w:r>
        <w:rPr>
          <w:rFonts w:cs="B Lotus" w:hint="cs"/>
          <w:sz w:val="28"/>
          <w:szCs w:val="28"/>
          <w:rtl/>
          <w:lang w:bidi="fa-IR"/>
        </w:rPr>
        <w:tab/>
        <w:t>32</w:t>
      </w:r>
    </w:p>
    <w:p w:rsidR="00744BED" w:rsidRDefault="00744BED" w:rsidP="00744BED">
      <w:pPr>
        <w:tabs>
          <w:tab w:val="left" w:leader="dot" w:pos="8505"/>
        </w:tabs>
        <w:bidi/>
        <w:spacing w:after="0" w:line="240" w:lineRule="auto"/>
        <w:rPr>
          <w:rFonts w:cs="B Lotus"/>
          <w:sz w:val="28"/>
          <w:szCs w:val="28"/>
          <w:lang w:bidi="fa-IR"/>
        </w:rPr>
      </w:pPr>
      <w:r>
        <w:rPr>
          <w:rFonts w:cs="B Lotus" w:hint="cs"/>
          <w:sz w:val="28"/>
          <w:szCs w:val="28"/>
          <w:rtl/>
          <w:lang w:bidi="fa-IR"/>
        </w:rPr>
        <w:t>2-1-12- خصوصیات ویژه بانکداری اسلامی در ایران</w:t>
      </w:r>
      <w:r>
        <w:rPr>
          <w:rFonts w:cs="B Lotus" w:hint="cs"/>
          <w:sz w:val="28"/>
          <w:szCs w:val="28"/>
          <w:rtl/>
          <w:lang w:bidi="fa-IR"/>
        </w:rPr>
        <w:tab/>
        <w:t>32</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2-1-13- عملکرد تسهیلات اعطایی عملیات بانکداری بدون ربا</w:t>
      </w:r>
      <w:r>
        <w:rPr>
          <w:rFonts w:cs="B Lotus" w:hint="cs"/>
          <w:sz w:val="28"/>
          <w:szCs w:val="28"/>
          <w:rtl/>
          <w:lang w:bidi="fa-IR"/>
        </w:rPr>
        <w:tab/>
        <w:t>33</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2-1-14- نحوه اعطاي تسهيلات از نظرقانون گذاردرقانون عمليات بانكي بدون ربا</w:t>
      </w:r>
      <w:r>
        <w:rPr>
          <w:rFonts w:cs="B Lotus" w:hint="cs"/>
          <w:sz w:val="28"/>
          <w:szCs w:val="28"/>
          <w:rtl/>
          <w:lang w:bidi="fa-IR"/>
        </w:rPr>
        <w:tab/>
        <w:t>33</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 xml:space="preserve">2-1-15-  بانكداري اسلامي در كشور پاكستان از نظر اعطاي تسهيلات اعتباري </w:t>
      </w:r>
      <w:r>
        <w:rPr>
          <w:rFonts w:cs="B Lotus" w:hint="cs"/>
          <w:sz w:val="28"/>
          <w:szCs w:val="28"/>
          <w:rtl/>
          <w:lang w:bidi="fa-IR"/>
        </w:rPr>
        <w:tab/>
        <w:t>34</w:t>
      </w:r>
    </w:p>
    <w:p w:rsidR="00744BED" w:rsidRDefault="00744BED" w:rsidP="00744BED">
      <w:pPr>
        <w:tabs>
          <w:tab w:val="left" w:leader="dot" w:pos="8505"/>
        </w:tabs>
        <w:bidi/>
        <w:spacing w:after="0" w:line="240" w:lineRule="auto"/>
        <w:rPr>
          <w:rFonts w:cs="B Lotus"/>
          <w:sz w:val="28"/>
          <w:szCs w:val="28"/>
          <w:lang w:bidi="fa-IR"/>
        </w:rPr>
      </w:pPr>
      <w:r>
        <w:rPr>
          <w:rFonts w:cs="B Lotus" w:hint="cs"/>
          <w:sz w:val="28"/>
          <w:szCs w:val="28"/>
          <w:rtl/>
          <w:lang w:bidi="fa-IR"/>
        </w:rPr>
        <w:t>2-1-15-1-وام با هزينه عملياتي</w:t>
      </w:r>
      <w:r>
        <w:rPr>
          <w:rFonts w:cs="B Lotus" w:hint="cs"/>
          <w:sz w:val="28"/>
          <w:szCs w:val="28"/>
          <w:rtl/>
          <w:lang w:bidi="fa-IR"/>
        </w:rPr>
        <w:tab/>
        <w:t>34</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2-1-15-2- وام بدون هرگونه بازده</w:t>
      </w:r>
      <w:r>
        <w:rPr>
          <w:rFonts w:cs="B Lotus" w:hint="cs"/>
          <w:sz w:val="28"/>
          <w:szCs w:val="28"/>
          <w:rtl/>
          <w:lang w:bidi="fa-IR"/>
        </w:rPr>
        <w:tab/>
        <w:t>35</w:t>
      </w:r>
    </w:p>
    <w:p w:rsidR="00744BED" w:rsidRDefault="00744BED" w:rsidP="00744BED">
      <w:pPr>
        <w:tabs>
          <w:tab w:val="left" w:leader="dot" w:pos="8505"/>
        </w:tabs>
        <w:bidi/>
        <w:spacing w:after="0" w:line="240" w:lineRule="auto"/>
        <w:rPr>
          <w:rFonts w:cs="B Lotus"/>
          <w:sz w:val="28"/>
          <w:szCs w:val="28"/>
          <w:lang w:bidi="fa-IR"/>
        </w:rPr>
      </w:pPr>
      <w:r>
        <w:rPr>
          <w:rFonts w:cs="B Lotus" w:hint="cs"/>
          <w:sz w:val="28"/>
          <w:szCs w:val="28"/>
          <w:rtl/>
          <w:lang w:bidi="fa-IR"/>
        </w:rPr>
        <w:t>2-1-15-3-معاملات براساس افزایش بهاء</w:t>
      </w:r>
      <w:r>
        <w:rPr>
          <w:rFonts w:cs="B Lotus" w:hint="cs"/>
          <w:sz w:val="28"/>
          <w:szCs w:val="28"/>
          <w:rtl/>
          <w:lang w:bidi="fa-IR"/>
        </w:rPr>
        <w:tab/>
        <w:t>35</w:t>
      </w:r>
    </w:p>
    <w:p w:rsidR="00744BED" w:rsidRDefault="00744BED" w:rsidP="00744BED">
      <w:pPr>
        <w:tabs>
          <w:tab w:val="left" w:leader="dot" w:pos="8505"/>
        </w:tabs>
        <w:bidi/>
        <w:spacing w:after="0" w:line="240" w:lineRule="auto"/>
        <w:rPr>
          <w:rFonts w:cs="B Lotus"/>
          <w:sz w:val="28"/>
          <w:szCs w:val="28"/>
          <w:lang w:bidi="fa-IR"/>
        </w:rPr>
      </w:pPr>
      <w:r>
        <w:rPr>
          <w:rFonts w:cs="B Lotus" w:hint="cs"/>
          <w:sz w:val="28"/>
          <w:szCs w:val="28"/>
          <w:rtl/>
          <w:lang w:bidi="fa-IR"/>
        </w:rPr>
        <w:t>2-1-15-4-معاملات بر اساس کاهش بهاء</w:t>
      </w:r>
      <w:r>
        <w:rPr>
          <w:rFonts w:cs="B Lotus" w:hint="cs"/>
          <w:sz w:val="28"/>
          <w:szCs w:val="28"/>
          <w:rtl/>
          <w:lang w:bidi="fa-IR"/>
        </w:rPr>
        <w:tab/>
        <w:t>35</w:t>
      </w:r>
    </w:p>
    <w:p w:rsidR="00744BED" w:rsidRDefault="00744BED" w:rsidP="00744BED">
      <w:pPr>
        <w:tabs>
          <w:tab w:val="left" w:leader="dot" w:pos="8505"/>
        </w:tabs>
        <w:bidi/>
        <w:spacing w:after="0" w:line="240" w:lineRule="auto"/>
        <w:rPr>
          <w:rFonts w:cs="B Lotus"/>
          <w:sz w:val="28"/>
          <w:szCs w:val="28"/>
          <w:lang w:bidi="fa-IR"/>
        </w:rPr>
      </w:pPr>
      <w:r>
        <w:rPr>
          <w:rFonts w:cs="B Lotus" w:hint="cs"/>
          <w:sz w:val="28"/>
          <w:szCs w:val="28"/>
          <w:rtl/>
          <w:lang w:bidi="fa-IR"/>
        </w:rPr>
        <w:t>2-1-15-5-معاملات بر اساس قرارداد بازخرید</w:t>
      </w:r>
      <w:r>
        <w:rPr>
          <w:rFonts w:cs="B Lotus" w:hint="cs"/>
          <w:sz w:val="28"/>
          <w:szCs w:val="28"/>
          <w:rtl/>
          <w:lang w:bidi="fa-IR"/>
        </w:rPr>
        <w:tab/>
        <w:t>35</w:t>
      </w:r>
    </w:p>
    <w:p w:rsidR="00744BED" w:rsidRDefault="00744BED" w:rsidP="00744BED">
      <w:pPr>
        <w:tabs>
          <w:tab w:val="left" w:leader="dot" w:pos="8505"/>
        </w:tabs>
        <w:bidi/>
        <w:spacing w:after="0" w:line="240" w:lineRule="auto"/>
        <w:rPr>
          <w:rFonts w:cs="B Lotus"/>
          <w:sz w:val="28"/>
          <w:szCs w:val="28"/>
          <w:lang w:bidi="fa-IR"/>
        </w:rPr>
      </w:pPr>
      <w:r>
        <w:rPr>
          <w:rFonts w:cs="B Lotus" w:hint="cs"/>
          <w:sz w:val="28"/>
          <w:szCs w:val="28"/>
          <w:rtl/>
          <w:lang w:bidi="fa-IR"/>
        </w:rPr>
        <w:t>2-1-15-6-تامین مالی اجاره</w:t>
      </w:r>
      <w:r>
        <w:rPr>
          <w:rFonts w:cs="B Lotus" w:hint="cs"/>
          <w:sz w:val="28"/>
          <w:szCs w:val="28"/>
          <w:rtl/>
          <w:lang w:bidi="fa-IR"/>
        </w:rPr>
        <w:tab/>
        <w:t>35</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2-1-15-7-اجاره به شرط تملیک</w:t>
      </w:r>
      <w:r>
        <w:rPr>
          <w:rFonts w:cs="B Lotus" w:hint="cs"/>
          <w:sz w:val="28"/>
          <w:szCs w:val="28"/>
          <w:rtl/>
          <w:lang w:bidi="fa-IR"/>
        </w:rPr>
        <w:tab/>
        <w:t>36</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2-1-15-8-هزینه توسعه</w:t>
      </w:r>
      <w:r>
        <w:rPr>
          <w:rFonts w:cs="B Lotus" w:hint="cs"/>
          <w:sz w:val="28"/>
          <w:szCs w:val="28"/>
          <w:rtl/>
          <w:lang w:bidi="fa-IR"/>
        </w:rPr>
        <w:tab/>
        <w:t>36</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2-1-15-9-سرمایه گذاری در مشارکت</w:t>
      </w:r>
      <w:r>
        <w:rPr>
          <w:rFonts w:cs="B Lotus" w:hint="cs"/>
          <w:sz w:val="28"/>
          <w:szCs w:val="28"/>
          <w:rtl/>
          <w:lang w:bidi="fa-IR"/>
        </w:rPr>
        <w:tab/>
        <w:t>36</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2-1-15-10-سرمایه گذاری بر اساس شراکت در سرمایه</w:t>
      </w:r>
      <w:r>
        <w:rPr>
          <w:rFonts w:cs="B Lotus" w:hint="cs"/>
          <w:sz w:val="28"/>
          <w:szCs w:val="28"/>
          <w:rtl/>
          <w:lang w:bidi="fa-IR"/>
        </w:rPr>
        <w:tab/>
        <w:t>36</w:t>
      </w:r>
    </w:p>
    <w:p w:rsidR="00744BED" w:rsidRDefault="00744BED" w:rsidP="00744BED">
      <w:pPr>
        <w:tabs>
          <w:tab w:val="left" w:leader="dot" w:pos="8505"/>
        </w:tabs>
        <w:bidi/>
        <w:spacing w:after="0" w:line="240" w:lineRule="auto"/>
        <w:rPr>
          <w:rFonts w:cs="B Lotus"/>
          <w:sz w:val="28"/>
          <w:szCs w:val="28"/>
          <w:lang w:bidi="fa-IR"/>
        </w:rPr>
      </w:pPr>
      <w:r>
        <w:rPr>
          <w:rFonts w:cs="B Lotus" w:hint="cs"/>
          <w:sz w:val="28"/>
          <w:szCs w:val="28"/>
          <w:rtl/>
          <w:lang w:bidi="fa-IR"/>
        </w:rPr>
        <w:t>2-1-15-11-سرمایه گذاری در گواهیهای مدت دار مشارکت</w:t>
      </w:r>
      <w:r>
        <w:rPr>
          <w:rFonts w:cs="B Lotus" w:hint="cs"/>
          <w:sz w:val="28"/>
          <w:szCs w:val="28"/>
          <w:rtl/>
          <w:lang w:bidi="fa-IR"/>
        </w:rPr>
        <w:tab/>
        <w:t>36</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2-1-15-12-سرمایه گذاری در مضاربه</w:t>
      </w:r>
      <w:r>
        <w:rPr>
          <w:rFonts w:cs="B Lotus" w:hint="cs"/>
          <w:sz w:val="28"/>
          <w:szCs w:val="28"/>
          <w:rtl/>
          <w:lang w:bidi="fa-IR"/>
        </w:rPr>
        <w:tab/>
        <w:t>37</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2-1-15-13-سرمایه گذاری بر مبنای شراکت در اجاره</w:t>
      </w:r>
      <w:r>
        <w:rPr>
          <w:rFonts w:cs="B Lotus" w:hint="cs"/>
          <w:sz w:val="28"/>
          <w:szCs w:val="28"/>
          <w:rtl/>
          <w:lang w:bidi="fa-IR"/>
        </w:rPr>
        <w:tab/>
        <w:t>37</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lastRenderedPageBreak/>
        <w:t>2-1-16- اجرای قوانین بانکداری اسلامی مالزی</w:t>
      </w:r>
      <w:r>
        <w:rPr>
          <w:rFonts w:cs="B Lotus" w:hint="cs"/>
          <w:sz w:val="28"/>
          <w:szCs w:val="28"/>
          <w:rtl/>
          <w:lang w:bidi="fa-IR"/>
        </w:rPr>
        <w:tab/>
        <w:t>37</w:t>
      </w:r>
    </w:p>
    <w:p w:rsidR="00744BED" w:rsidRDefault="00744BED" w:rsidP="00744BED">
      <w:pPr>
        <w:tabs>
          <w:tab w:val="left" w:leader="dot" w:pos="8505"/>
        </w:tabs>
        <w:bidi/>
        <w:spacing w:after="0" w:line="240" w:lineRule="auto"/>
        <w:rPr>
          <w:rFonts w:cs="B Lotus"/>
          <w:sz w:val="28"/>
          <w:szCs w:val="28"/>
          <w:rtl/>
          <w:lang w:bidi="fa-IR"/>
        </w:rPr>
      </w:pPr>
      <w:r>
        <w:rPr>
          <w:rFonts w:cs="B Lotus" w:hint="cs"/>
          <w:sz w:val="28"/>
          <w:szCs w:val="28"/>
          <w:rtl/>
          <w:lang w:bidi="fa-IR"/>
        </w:rPr>
        <w:t>2-1-17- جمع بندي</w:t>
      </w:r>
      <w:r>
        <w:rPr>
          <w:rFonts w:cs="B Lotus" w:hint="cs"/>
          <w:sz w:val="28"/>
          <w:szCs w:val="28"/>
          <w:rtl/>
          <w:lang w:bidi="fa-IR"/>
        </w:rPr>
        <w:tab/>
        <w:t>38</w:t>
      </w:r>
    </w:p>
    <w:p w:rsidR="00744BED" w:rsidRDefault="00744BED" w:rsidP="00744BED">
      <w:pPr>
        <w:tabs>
          <w:tab w:val="left" w:leader="dot" w:pos="8505"/>
        </w:tabs>
        <w:bidi/>
        <w:spacing w:after="0" w:line="240" w:lineRule="auto"/>
        <w:rPr>
          <w:rFonts w:cs="B Lotus"/>
          <w:b/>
          <w:bCs/>
          <w:sz w:val="28"/>
          <w:szCs w:val="28"/>
          <w:rtl/>
          <w:lang w:bidi="fa-IR"/>
        </w:rPr>
      </w:pPr>
      <w:r>
        <w:rPr>
          <w:rFonts w:cs="B Lotus" w:hint="cs"/>
          <w:b/>
          <w:bCs/>
          <w:sz w:val="28"/>
          <w:szCs w:val="28"/>
          <w:rtl/>
          <w:lang w:bidi="fa-IR"/>
        </w:rPr>
        <w:t>بخش دوم : پیشینه تحقیق</w:t>
      </w:r>
    </w:p>
    <w:p w:rsidR="00744BED" w:rsidRDefault="00744BED" w:rsidP="00744BED">
      <w:pPr>
        <w:tabs>
          <w:tab w:val="left" w:leader="dot" w:pos="8505"/>
        </w:tabs>
        <w:bidi/>
        <w:spacing w:after="0" w:line="240" w:lineRule="auto"/>
        <w:rPr>
          <w:rFonts w:cs="B Lotus"/>
          <w:sz w:val="28"/>
          <w:szCs w:val="28"/>
          <w:lang w:bidi="fa-IR"/>
        </w:rPr>
      </w:pPr>
      <w:r>
        <w:rPr>
          <w:rFonts w:cs="B Lotus" w:hint="cs"/>
          <w:sz w:val="28"/>
          <w:szCs w:val="28"/>
          <w:rtl/>
          <w:lang w:bidi="fa-IR"/>
        </w:rPr>
        <w:t>2-2-1- مطالعات داخلی</w:t>
      </w:r>
      <w:r>
        <w:rPr>
          <w:rFonts w:cs="B Lotus" w:hint="cs"/>
          <w:sz w:val="28"/>
          <w:szCs w:val="28"/>
          <w:rtl/>
          <w:lang w:bidi="fa-IR"/>
        </w:rPr>
        <w:tab/>
        <w:t>40</w:t>
      </w:r>
    </w:p>
    <w:p w:rsidR="00172426" w:rsidRDefault="00744BED" w:rsidP="00744BED">
      <w:pPr>
        <w:rPr>
          <w:rFonts w:hint="cs"/>
          <w:rtl/>
        </w:rPr>
      </w:pPr>
      <w:r>
        <w:rPr>
          <w:rFonts w:cs="B Lotus" w:hint="cs"/>
          <w:sz w:val="28"/>
          <w:szCs w:val="28"/>
          <w:rtl/>
          <w:lang w:bidi="fa-IR"/>
        </w:rPr>
        <w:t>2-2-2- مطالعات خارجی</w:t>
      </w:r>
    </w:p>
    <w:p w:rsidR="00744BED" w:rsidRDefault="00744BED" w:rsidP="00744BED">
      <w:pPr>
        <w:rPr>
          <w:rFonts w:hint="cs"/>
          <w:rtl/>
        </w:rPr>
      </w:pPr>
    </w:p>
    <w:p w:rsidR="00744BED" w:rsidRDefault="00744BED" w:rsidP="00744BED"/>
    <w:p w:rsidR="00744BED" w:rsidRDefault="00744BED" w:rsidP="00744BED"/>
    <w:p w:rsidR="00744BED" w:rsidRPr="009317F6" w:rsidRDefault="00744BED" w:rsidP="00744BED">
      <w:pPr>
        <w:bidi/>
        <w:spacing w:after="0" w:line="240" w:lineRule="auto"/>
        <w:jc w:val="both"/>
        <w:rPr>
          <w:rFonts w:ascii="Arial" w:hAnsi="Arial" w:cs="B Lotus"/>
          <w:b/>
          <w:bCs/>
          <w:sz w:val="32"/>
          <w:szCs w:val="32"/>
          <w:rtl/>
        </w:rPr>
      </w:pPr>
      <w:r w:rsidRPr="009317F6">
        <w:rPr>
          <w:rFonts w:ascii="Arial" w:hAnsi="Arial" w:cs="B Lotus" w:hint="cs"/>
          <w:b/>
          <w:bCs/>
          <w:sz w:val="32"/>
          <w:szCs w:val="32"/>
          <w:rtl/>
        </w:rPr>
        <w:t>بخش اول</w:t>
      </w:r>
    </w:p>
    <w:p w:rsidR="00744BED" w:rsidRPr="009317F6" w:rsidRDefault="00744BED" w:rsidP="00744BED">
      <w:pPr>
        <w:bidi/>
        <w:spacing w:after="0" w:line="240" w:lineRule="auto"/>
        <w:jc w:val="both"/>
        <w:rPr>
          <w:rFonts w:ascii="Arial" w:hAnsi="Arial" w:cs="B Lotus"/>
          <w:b/>
          <w:bCs/>
          <w:sz w:val="32"/>
          <w:szCs w:val="32"/>
          <w:rtl/>
        </w:rPr>
      </w:pPr>
      <w:r w:rsidRPr="009317F6">
        <w:rPr>
          <w:rFonts w:ascii="Arial" w:hAnsi="Arial" w:cs="B Lotus" w:hint="cs"/>
          <w:b/>
          <w:bCs/>
          <w:sz w:val="32"/>
          <w:szCs w:val="32"/>
          <w:rtl/>
        </w:rPr>
        <w:t>مبانی نظری تحقیق</w:t>
      </w:r>
    </w:p>
    <w:p w:rsidR="00744BED" w:rsidRPr="002C7FDD" w:rsidRDefault="00744BED" w:rsidP="00744BED">
      <w:pPr>
        <w:bidi/>
        <w:spacing w:after="0" w:line="240" w:lineRule="auto"/>
        <w:jc w:val="both"/>
        <w:rPr>
          <w:rFonts w:ascii="Arial" w:hAnsi="Arial" w:cs="B Lotus"/>
          <w:b/>
          <w:bCs/>
          <w:sz w:val="28"/>
          <w:szCs w:val="28"/>
          <w:rtl/>
        </w:rPr>
      </w:pPr>
      <w:r w:rsidRPr="002C7FDD">
        <w:rPr>
          <w:rFonts w:ascii="Arial" w:hAnsi="Arial" w:cs="B Lotus" w:hint="cs"/>
          <w:b/>
          <w:bCs/>
          <w:sz w:val="28"/>
          <w:szCs w:val="28"/>
          <w:rtl/>
        </w:rPr>
        <w:t>2-1- 1- مقدمه</w:t>
      </w:r>
    </w:p>
    <w:p w:rsidR="00744BED" w:rsidRPr="004B5CC2" w:rsidRDefault="00744BED" w:rsidP="00744BED">
      <w:pPr>
        <w:bidi/>
        <w:spacing w:after="0" w:line="240" w:lineRule="auto"/>
        <w:jc w:val="both"/>
        <w:rPr>
          <w:rFonts w:ascii="Arial" w:hAnsi="Arial" w:cs="B Lotus"/>
          <w:sz w:val="28"/>
          <w:szCs w:val="28"/>
          <w:rtl/>
        </w:rPr>
      </w:pPr>
      <w:r w:rsidRPr="004B5CC2">
        <w:rPr>
          <w:rFonts w:ascii="Arial" w:hAnsi="Arial" w:cs="B Lotus" w:hint="cs"/>
          <w:sz w:val="28"/>
          <w:szCs w:val="28"/>
          <w:rtl/>
        </w:rPr>
        <w:t>این فصل از تحقیق مربوط به مباحث نظری و پیشینه تحقیق می باشد</w:t>
      </w:r>
      <w:r>
        <w:rPr>
          <w:rFonts w:ascii="Arial" w:hAnsi="Arial" w:cs="B Lotus" w:hint="cs"/>
          <w:sz w:val="28"/>
          <w:szCs w:val="28"/>
          <w:rtl/>
        </w:rPr>
        <w:t xml:space="preserve">. </w:t>
      </w:r>
      <w:r w:rsidRPr="004B5CC2">
        <w:rPr>
          <w:rFonts w:ascii="Arial" w:hAnsi="Arial" w:cs="B Lotus" w:hint="cs"/>
          <w:sz w:val="28"/>
          <w:szCs w:val="28"/>
          <w:rtl/>
        </w:rPr>
        <w:t xml:space="preserve">این فصل دارای دو بخش می باشد که در بخش آغازین به مدل ارائه شده در این تحقیق و </w:t>
      </w:r>
      <w:r>
        <w:rPr>
          <w:rFonts w:ascii="Arial" w:hAnsi="Arial" w:cs="B Lotus" w:hint="cs"/>
          <w:sz w:val="28"/>
          <w:szCs w:val="28"/>
          <w:rtl/>
        </w:rPr>
        <w:t xml:space="preserve">بیان مختصری از تعاریف، اهمیت، </w:t>
      </w:r>
      <w:r w:rsidRPr="004B5CC2">
        <w:rPr>
          <w:rFonts w:ascii="Arial" w:hAnsi="Arial" w:cs="B Lotus" w:hint="cs"/>
          <w:sz w:val="28"/>
          <w:szCs w:val="28"/>
          <w:rtl/>
        </w:rPr>
        <w:t>سیر تحول تاریخی نظریات</w:t>
      </w:r>
      <w:r>
        <w:rPr>
          <w:rFonts w:ascii="Arial" w:hAnsi="Arial" w:cs="B Lotus" w:hint="cs"/>
          <w:sz w:val="28"/>
          <w:szCs w:val="28"/>
          <w:rtl/>
        </w:rPr>
        <w:t xml:space="preserve">، </w:t>
      </w:r>
      <w:r w:rsidRPr="004B5CC2">
        <w:rPr>
          <w:rFonts w:ascii="Arial" w:hAnsi="Arial" w:cs="B Lotus" w:hint="cs"/>
          <w:sz w:val="28"/>
          <w:szCs w:val="28"/>
          <w:rtl/>
        </w:rPr>
        <w:t>دیدگاهها و رویکردها پر</w:t>
      </w:r>
      <w:r>
        <w:rPr>
          <w:rFonts w:ascii="Arial" w:hAnsi="Arial" w:cs="B Lotus" w:hint="cs"/>
          <w:sz w:val="28"/>
          <w:szCs w:val="28"/>
          <w:rtl/>
        </w:rPr>
        <w:t xml:space="preserve">داخته شده و در بخش دوم به پیشینه </w:t>
      </w:r>
      <w:r w:rsidRPr="004B5CC2">
        <w:rPr>
          <w:rFonts w:ascii="Arial" w:hAnsi="Arial" w:cs="B Lotus" w:hint="cs"/>
          <w:sz w:val="28"/>
          <w:szCs w:val="28"/>
          <w:rtl/>
        </w:rPr>
        <w:t xml:space="preserve">تحقیق </w:t>
      </w:r>
      <w:r>
        <w:rPr>
          <w:rFonts w:ascii="Arial" w:hAnsi="Arial" w:cs="B Lotus" w:hint="cs"/>
          <w:sz w:val="28"/>
          <w:szCs w:val="28"/>
          <w:rtl/>
        </w:rPr>
        <w:t>پرداخته می شود</w:t>
      </w:r>
      <w:r w:rsidRPr="004B5CC2">
        <w:rPr>
          <w:rFonts w:ascii="Arial" w:hAnsi="Arial" w:cs="B Lotus" w:hint="cs"/>
          <w:sz w:val="28"/>
          <w:szCs w:val="28"/>
          <w:rtl/>
        </w:rPr>
        <w:t xml:space="preserve"> .</w:t>
      </w:r>
    </w:p>
    <w:p w:rsidR="00744BED" w:rsidRPr="004B5CC2" w:rsidRDefault="00744BED" w:rsidP="00744BED">
      <w:pPr>
        <w:bidi/>
        <w:spacing w:after="0" w:line="240" w:lineRule="auto"/>
        <w:jc w:val="both"/>
        <w:rPr>
          <w:rFonts w:ascii="Arial" w:hAnsi="Arial" w:cs="B Lotus"/>
          <w:sz w:val="28"/>
          <w:szCs w:val="28"/>
          <w:rtl/>
        </w:rPr>
      </w:pPr>
    </w:p>
    <w:p w:rsidR="00744BED" w:rsidRPr="002C7FDD" w:rsidRDefault="00744BED" w:rsidP="00744BED">
      <w:pPr>
        <w:pStyle w:val="ListParagraph"/>
        <w:bidi/>
        <w:spacing w:after="0" w:line="240" w:lineRule="auto"/>
        <w:ind w:left="0"/>
        <w:jc w:val="both"/>
        <w:rPr>
          <w:rFonts w:ascii="Arial" w:hAnsi="Arial" w:cs="B Lotus"/>
          <w:b/>
          <w:bCs/>
          <w:sz w:val="28"/>
          <w:szCs w:val="28"/>
          <w:rtl/>
          <w:lang w:bidi="fa-IR"/>
        </w:rPr>
      </w:pPr>
      <w:r w:rsidRPr="002C7FDD">
        <w:rPr>
          <w:rFonts w:ascii="Arial" w:hAnsi="Arial" w:cs="B Lotus" w:hint="cs"/>
          <w:b/>
          <w:bCs/>
          <w:sz w:val="28"/>
          <w:szCs w:val="28"/>
          <w:rtl/>
        </w:rPr>
        <w:t xml:space="preserve">2-1-2- </w:t>
      </w:r>
      <w:r w:rsidRPr="002C7FDD">
        <w:rPr>
          <w:rFonts w:ascii="Arial" w:hAnsi="Arial" w:cs="B Lotus"/>
          <w:b/>
          <w:bCs/>
          <w:sz w:val="28"/>
          <w:szCs w:val="28"/>
          <w:rtl/>
          <w:lang w:bidi="fa-IR"/>
        </w:rPr>
        <w:t xml:space="preserve">تعريف </w:t>
      </w:r>
      <w:r w:rsidRPr="002C7FDD">
        <w:rPr>
          <w:rFonts w:ascii="Arial" w:hAnsi="Arial" w:cs="B Lotus" w:hint="cs"/>
          <w:b/>
          <w:bCs/>
          <w:sz w:val="28"/>
          <w:szCs w:val="28"/>
          <w:rtl/>
          <w:lang w:bidi="fa-IR"/>
        </w:rPr>
        <w:t xml:space="preserve">چند </w:t>
      </w:r>
      <w:r w:rsidRPr="002C7FDD">
        <w:rPr>
          <w:rFonts w:ascii="Arial" w:hAnsi="Arial" w:cs="B Lotus"/>
          <w:b/>
          <w:bCs/>
          <w:sz w:val="28"/>
          <w:szCs w:val="28"/>
          <w:rtl/>
          <w:lang w:bidi="fa-IR"/>
        </w:rPr>
        <w:t xml:space="preserve">واژه </w:t>
      </w:r>
    </w:p>
    <w:p w:rsidR="00744BED" w:rsidRPr="002C7FDD" w:rsidRDefault="00744BED" w:rsidP="00744BED">
      <w:pPr>
        <w:pStyle w:val="ListParagraph"/>
        <w:bidi/>
        <w:spacing w:after="0" w:line="240" w:lineRule="auto"/>
        <w:ind w:left="0"/>
        <w:jc w:val="both"/>
        <w:rPr>
          <w:rFonts w:ascii="Arial" w:hAnsi="Arial" w:cs="B Lotus"/>
          <w:b/>
          <w:bCs/>
          <w:sz w:val="26"/>
          <w:szCs w:val="26"/>
          <w:rtl/>
          <w:lang w:bidi="fa-IR"/>
        </w:rPr>
      </w:pPr>
      <w:r w:rsidRPr="002C7FDD">
        <w:rPr>
          <w:rFonts w:ascii="Arial" w:hAnsi="Arial" w:cs="B Lotus" w:hint="cs"/>
          <w:b/>
          <w:bCs/>
          <w:sz w:val="26"/>
          <w:szCs w:val="26"/>
          <w:rtl/>
        </w:rPr>
        <w:t>2-1-2-1- صندوق مهر امام رضا (ع)</w:t>
      </w:r>
    </w:p>
    <w:p w:rsidR="00744BED" w:rsidRDefault="00744BED" w:rsidP="00744BED">
      <w:pPr>
        <w:pStyle w:val="ListParagraph"/>
        <w:bidi/>
        <w:spacing w:after="0" w:line="240" w:lineRule="auto"/>
        <w:ind w:left="0"/>
        <w:jc w:val="both"/>
        <w:rPr>
          <w:rFonts w:ascii="Arial" w:hAnsi="Arial" w:cs="B Lotus"/>
          <w:sz w:val="28"/>
          <w:szCs w:val="28"/>
          <w:rtl/>
          <w:lang w:bidi="fa-IR"/>
        </w:rPr>
      </w:pPr>
      <w:r>
        <w:rPr>
          <w:rFonts w:ascii="Arial" w:hAnsi="Arial" w:cs="B Lotus" w:hint="cs"/>
          <w:sz w:val="28"/>
          <w:szCs w:val="28"/>
          <w:rtl/>
          <w:lang w:bidi="fa-IR"/>
        </w:rPr>
        <w:t>اولین مصوبه هیات دولت نهم که در نخستین جلسه آن در تاریخ سوم شهریور 1384 در حرم رضوی گذرانده شد، تاسیس صندوق مهر امام رضا (ع) بود. بر اساس این مصوبه مقرر گردید که در کلیه استان های کشور صندوق یاد شده به منظور تامین هزینه مسکن، ازدواج و اشتغال جوانان به صورت مستقل تشکیل شود. صندوق به منظور کمتر نمودن اتکای خود به سرمایه های دولتی در سال اخیر اقدام به پذیرش سپرده</w:t>
      </w:r>
      <w:r>
        <w:rPr>
          <w:rFonts w:ascii="Arial" w:hAnsi="Arial" w:hint="cs"/>
          <w:sz w:val="28"/>
          <w:szCs w:val="28"/>
          <w:cs/>
          <w:lang w:bidi="fa-IR"/>
        </w:rPr>
        <w:t>‎</w:t>
      </w:r>
      <w:r>
        <w:rPr>
          <w:rFonts w:ascii="Arial" w:hAnsi="Arial" w:cs="B Lotus" w:hint="cs"/>
          <w:sz w:val="28"/>
          <w:szCs w:val="28"/>
          <w:rtl/>
          <w:lang w:bidi="fa-IR"/>
        </w:rPr>
        <w:t>های قرض الحسنه مردمی نموده است و یکی از برنامه های خود را در تجهیز منابع، مشارکت جویی از مردم وافراد نیکوکار جامعه و از طریق افتتاح حساب های پس انداز قرض الحسنه قرار داده است (حسین نژاد، 1387).</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hint="cs"/>
          <w:sz w:val="28"/>
          <w:szCs w:val="28"/>
          <w:rtl/>
          <w:lang w:bidi="fa-IR"/>
        </w:rPr>
        <w:t>این صندوق موسسه ای اعتباری بوده و رفع دغدغه های اشتغال</w:t>
      </w:r>
      <w:r>
        <w:rPr>
          <w:rFonts w:ascii="Arial" w:hAnsi="Arial" w:cs="B Lotus" w:hint="cs"/>
          <w:sz w:val="28"/>
          <w:szCs w:val="28"/>
          <w:rtl/>
          <w:lang w:bidi="fa-IR"/>
        </w:rPr>
        <w:t xml:space="preserve">، </w:t>
      </w:r>
      <w:r w:rsidRPr="004B5CC2">
        <w:rPr>
          <w:rFonts w:ascii="Arial" w:hAnsi="Arial" w:cs="B Lotus" w:hint="cs"/>
          <w:sz w:val="28"/>
          <w:szCs w:val="28"/>
          <w:rtl/>
          <w:lang w:bidi="fa-IR"/>
        </w:rPr>
        <w:t>ازدواج و مسکن جوانان کشور را مد نظر قرار داده است</w:t>
      </w:r>
      <w:r>
        <w:rPr>
          <w:rFonts w:ascii="Arial" w:hAnsi="Arial" w:cs="B Lotus" w:hint="cs"/>
          <w:sz w:val="28"/>
          <w:szCs w:val="28"/>
          <w:rtl/>
          <w:lang w:bidi="fa-IR"/>
        </w:rPr>
        <w:t xml:space="preserve">. </w:t>
      </w:r>
      <w:r w:rsidRPr="004B5CC2">
        <w:rPr>
          <w:rFonts w:ascii="Arial" w:hAnsi="Arial" w:cs="B Lotus" w:hint="cs"/>
          <w:sz w:val="28"/>
          <w:szCs w:val="28"/>
          <w:rtl/>
          <w:lang w:bidi="fa-IR"/>
        </w:rPr>
        <w:t xml:space="preserve">اتکای این صندوق به سرمایه صندوق های قبلی و بودجه دولتی بوده و علی رغم تلاشهای انجام شده در جمع آوری منابع مردمی توفیق چشمگیری نداشته است. </w:t>
      </w:r>
    </w:p>
    <w:p w:rsidR="00744BED"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hint="cs"/>
          <w:sz w:val="28"/>
          <w:szCs w:val="28"/>
          <w:rtl/>
          <w:lang w:bidi="fa-IR"/>
        </w:rPr>
        <w:lastRenderedPageBreak/>
        <w:t>در زمینه های ازدواج و اشتغال جوانان این صندوق با استفاده از تجارب دو صندوق فرصت های شغلی و صندوق اشتغال روستایی و به کار گیری فنون صحیح از جمله مشاوره شغلی</w:t>
      </w:r>
      <w:r>
        <w:rPr>
          <w:rFonts w:ascii="Arial" w:hAnsi="Arial" w:cs="B Lotus" w:hint="cs"/>
          <w:sz w:val="28"/>
          <w:szCs w:val="28"/>
          <w:rtl/>
          <w:lang w:bidi="fa-IR"/>
        </w:rPr>
        <w:t xml:space="preserve">، </w:t>
      </w:r>
      <w:r w:rsidRPr="004B5CC2">
        <w:rPr>
          <w:rFonts w:ascii="Arial" w:hAnsi="Arial" w:cs="B Lotus" w:hint="cs"/>
          <w:sz w:val="28"/>
          <w:szCs w:val="28"/>
          <w:rtl/>
          <w:lang w:bidi="fa-IR"/>
        </w:rPr>
        <w:t>نظارت و هدایت موثر کارآفرینان علاوه بر حمایت مالی به عنوان یک دستگاه متولی عمل نموده است</w:t>
      </w:r>
      <w:r>
        <w:rPr>
          <w:rFonts w:ascii="Arial" w:hAnsi="Arial" w:cs="B Lotus" w:hint="cs"/>
          <w:sz w:val="28"/>
          <w:szCs w:val="28"/>
          <w:rtl/>
          <w:lang w:bidi="fa-IR"/>
        </w:rPr>
        <w:t xml:space="preserve"> </w:t>
      </w:r>
      <w:r w:rsidRPr="004B5CC2">
        <w:rPr>
          <w:rFonts w:ascii="Arial" w:hAnsi="Arial" w:cs="B Lotus" w:hint="cs"/>
          <w:sz w:val="28"/>
          <w:szCs w:val="28"/>
          <w:rtl/>
          <w:lang w:bidi="fa-IR"/>
        </w:rPr>
        <w:t>(حسن پور</w:t>
      </w:r>
      <w:r>
        <w:rPr>
          <w:rFonts w:ascii="Arial" w:hAnsi="Arial" w:cs="B Lotus" w:hint="cs"/>
          <w:sz w:val="28"/>
          <w:szCs w:val="28"/>
          <w:rtl/>
          <w:lang w:bidi="fa-IR"/>
        </w:rPr>
        <w:t xml:space="preserve">، </w:t>
      </w:r>
      <w:r w:rsidRPr="004B5CC2">
        <w:rPr>
          <w:rFonts w:ascii="Arial" w:hAnsi="Arial" w:cs="B Lotus" w:hint="cs"/>
          <w:sz w:val="28"/>
          <w:szCs w:val="28"/>
          <w:rtl/>
          <w:lang w:bidi="fa-IR"/>
        </w:rPr>
        <w:t>1385)</w:t>
      </w:r>
      <w:r>
        <w:rPr>
          <w:rFonts w:ascii="Arial" w:hAnsi="Arial" w:cs="B Lotus" w:hint="cs"/>
          <w:sz w:val="28"/>
          <w:szCs w:val="28"/>
          <w:rtl/>
          <w:lang w:bidi="fa-IR"/>
        </w:rPr>
        <w:t>.</w:t>
      </w:r>
    </w:p>
    <w:p w:rsidR="00744BED" w:rsidRDefault="00744BED" w:rsidP="00744BED">
      <w:pPr>
        <w:pStyle w:val="ListParagraph"/>
        <w:bidi/>
        <w:spacing w:after="0" w:line="240" w:lineRule="auto"/>
        <w:ind w:left="0"/>
        <w:jc w:val="both"/>
        <w:rPr>
          <w:rFonts w:ascii="Arial" w:hAnsi="Arial" w:cs="B Lotus"/>
          <w:sz w:val="28"/>
          <w:szCs w:val="28"/>
          <w:rtl/>
          <w:lang w:bidi="fa-IR"/>
        </w:rPr>
      </w:pPr>
    </w:p>
    <w:p w:rsidR="00744BED" w:rsidRPr="002C7FDD" w:rsidRDefault="00744BED" w:rsidP="00744BED">
      <w:pPr>
        <w:pStyle w:val="ListParagraph"/>
        <w:bidi/>
        <w:spacing w:after="0" w:line="240" w:lineRule="auto"/>
        <w:ind w:left="0"/>
        <w:jc w:val="both"/>
        <w:rPr>
          <w:rFonts w:ascii="Arial" w:hAnsi="Arial" w:cs="B Lotus"/>
          <w:b/>
          <w:bCs/>
          <w:sz w:val="26"/>
          <w:szCs w:val="26"/>
          <w:rtl/>
          <w:lang w:bidi="fa-IR"/>
        </w:rPr>
      </w:pPr>
      <w:r w:rsidRPr="002C7FDD">
        <w:rPr>
          <w:rFonts w:ascii="Arial" w:hAnsi="Arial" w:cs="B Lotus" w:hint="cs"/>
          <w:b/>
          <w:bCs/>
          <w:sz w:val="26"/>
          <w:szCs w:val="26"/>
          <w:rtl/>
          <w:lang w:bidi="fa-IR"/>
        </w:rPr>
        <w:t>2-1-2-2- قرض الحسنه</w:t>
      </w:r>
    </w:p>
    <w:p w:rsidR="00744BED" w:rsidRDefault="00744BED" w:rsidP="00744BED">
      <w:pPr>
        <w:pStyle w:val="ListParagraph"/>
        <w:bidi/>
        <w:spacing w:after="0" w:line="240" w:lineRule="auto"/>
        <w:ind w:left="0"/>
        <w:jc w:val="both"/>
        <w:rPr>
          <w:rFonts w:ascii="Arial" w:hAnsi="Arial" w:cs="B Lotus"/>
          <w:sz w:val="28"/>
          <w:szCs w:val="28"/>
          <w:rtl/>
          <w:lang w:bidi="fa-IR"/>
        </w:rPr>
      </w:pPr>
      <w:r>
        <w:rPr>
          <w:rFonts w:ascii="Arial" w:hAnsi="Arial" w:cs="B Lotus" w:hint="cs"/>
          <w:sz w:val="28"/>
          <w:szCs w:val="28"/>
          <w:rtl/>
          <w:lang w:bidi="fa-IR"/>
        </w:rPr>
        <w:t xml:space="preserve">قرض الحسنه یکی از عقود اسلامی می باشد که در آن یکی از طرفین قرار داد مقدار معینی از مال خود را در زمان حال به دیگری واگذار می کند. قرض الحسنه از نظر عام در بخش های تولیدی، خدماتی و همچنین برای رفع احتیاجات اشخاص کاربرد دارد  ولی بانکها بنا به دلایلی وام قرض الحسنه خود را به پرداخت وام احتیاجات ضروری و هزینه های درمان و تامین مسکن صرف می نمایند. </w:t>
      </w:r>
    </w:p>
    <w:p w:rsidR="00744BED" w:rsidRPr="002C7FDD" w:rsidRDefault="00744BED" w:rsidP="00744BED">
      <w:pPr>
        <w:pStyle w:val="ListParagraph"/>
        <w:bidi/>
        <w:spacing w:after="0" w:line="240" w:lineRule="auto"/>
        <w:ind w:left="0"/>
        <w:jc w:val="both"/>
        <w:rPr>
          <w:rFonts w:ascii="Arial" w:hAnsi="Arial" w:cs="B Lotus"/>
          <w:b/>
          <w:bCs/>
          <w:sz w:val="26"/>
          <w:szCs w:val="26"/>
          <w:rtl/>
          <w:lang w:bidi="fa-IR"/>
        </w:rPr>
      </w:pPr>
      <w:r w:rsidRPr="002C7FDD">
        <w:rPr>
          <w:rFonts w:ascii="Arial" w:hAnsi="Arial" w:cs="B Lotus" w:hint="cs"/>
          <w:b/>
          <w:bCs/>
          <w:sz w:val="26"/>
          <w:szCs w:val="26"/>
          <w:rtl/>
          <w:lang w:bidi="fa-IR"/>
        </w:rPr>
        <w:t xml:space="preserve">2-1-2-3- </w:t>
      </w:r>
      <w:r w:rsidRPr="002C7FDD">
        <w:rPr>
          <w:rFonts w:ascii="Arial" w:hAnsi="Arial" w:cs="B Lotus"/>
          <w:b/>
          <w:bCs/>
          <w:sz w:val="26"/>
          <w:szCs w:val="26"/>
          <w:rtl/>
          <w:lang w:bidi="fa-IR"/>
        </w:rPr>
        <w:t xml:space="preserve">بانك </w:t>
      </w:r>
    </w:p>
    <w:p w:rsidR="00744BED" w:rsidRDefault="00744BED" w:rsidP="00744BED">
      <w:pPr>
        <w:shd w:val="clear" w:color="auto" w:fill="FFFFFF"/>
        <w:bidi/>
        <w:spacing w:after="0" w:line="240" w:lineRule="auto"/>
        <w:jc w:val="both"/>
        <w:rPr>
          <w:rFonts w:ascii="Tahoma" w:hAnsi="Tahoma" w:cs="B Lotus"/>
          <w:sz w:val="28"/>
          <w:szCs w:val="28"/>
          <w:rtl/>
        </w:rPr>
      </w:pPr>
      <w:r w:rsidRPr="00910714">
        <w:rPr>
          <w:rFonts w:ascii="Tahoma" w:hAnsi="Tahoma" w:cs="B Lotus"/>
          <w:sz w:val="28"/>
          <w:szCs w:val="28"/>
          <w:rtl/>
        </w:rPr>
        <w:t>بانک ها</w:t>
      </w:r>
      <w:r w:rsidRPr="00B6202B">
        <w:rPr>
          <w:rFonts w:ascii="Tahoma" w:hAnsi="Tahoma" w:cs="B Lotus"/>
          <w:sz w:val="28"/>
          <w:szCs w:val="28"/>
        </w:rPr>
        <w:t xml:space="preserve"> </w:t>
      </w:r>
      <w:r w:rsidRPr="00B6202B">
        <w:rPr>
          <w:rFonts w:ascii="Tahoma" w:hAnsi="Tahoma" w:cs="B Lotus"/>
          <w:sz w:val="28"/>
          <w:szCs w:val="28"/>
          <w:rtl/>
        </w:rPr>
        <w:t>موسساتی هستند که از محل سپرده های مردم می</w:t>
      </w:r>
      <w:r w:rsidRPr="00B6202B">
        <w:rPr>
          <w:rFonts w:ascii="Tahoma" w:hAnsi="Tahoma" w:cs="B Lotus"/>
          <w:sz w:val="28"/>
          <w:szCs w:val="28"/>
        </w:rPr>
        <w:t xml:space="preserve"> </w:t>
      </w:r>
      <w:r w:rsidRPr="00B6202B">
        <w:rPr>
          <w:rFonts w:ascii="Tahoma" w:hAnsi="Tahoma" w:cs="B Lotus"/>
          <w:sz w:val="28"/>
          <w:szCs w:val="28"/>
          <w:rtl/>
        </w:rPr>
        <w:t>توانند سرمایه های لازم را در اختیار صاحبان واحدهای صنعتی</w:t>
      </w:r>
      <w:r>
        <w:rPr>
          <w:rFonts w:ascii="Tahoma" w:hAnsi="Tahoma" w:cs="B Lotus"/>
          <w:sz w:val="28"/>
          <w:szCs w:val="28"/>
          <w:rtl/>
        </w:rPr>
        <w:t xml:space="preserve">، </w:t>
      </w:r>
      <w:r w:rsidRPr="00B6202B">
        <w:rPr>
          <w:rFonts w:ascii="Tahoma" w:hAnsi="Tahoma" w:cs="B Lotus"/>
          <w:sz w:val="28"/>
          <w:szCs w:val="28"/>
          <w:rtl/>
        </w:rPr>
        <w:t>کشاورزی و بازرگانی و</w:t>
      </w:r>
      <w:r w:rsidRPr="00B6202B">
        <w:rPr>
          <w:rFonts w:ascii="Tahoma" w:hAnsi="Tahoma" w:cs="B Lotus"/>
          <w:sz w:val="28"/>
          <w:szCs w:val="28"/>
        </w:rPr>
        <w:t xml:space="preserve"> </w:t>
      </w:r>
      <w:r w:rsidRPr="00B6202B">
        <w:rPr>
          <w:rFonts w:ascii="Tahoma" w:hAnsi="Tahoma" w:cs="B Lotus"/>
          <w:sz w:val="28"/>
          <w:szCs w:val="28"/>
          <w:rtl/>
        </w:rPr>
        <w:t>اشخاص قرار دهند. تکامل بانکداری به زمانی که نوشتن به وجود آمد برمی گردد و اکنون</w:t>
      </w:r>
      <w:r w:rsidRPr="00B6202B">
        <w:rPr>
          <w:rFonts w:ascii="Tahoma" w:hAnsi="Tahoma" w:cs="B Lotus"/>
          <w:sz w:val="28"/>
          <w:szCs w:val="28"/>
        </w:rPr>
        <w:t xml:space="preserve"> </w:t>
      </w:r>
      <w:r w:rsidRPr="00B6202B">
        <w:rPr>
          <w:rFonts w:ascii="Tahoma" w:hAnsi="Tahoma" w:cs="B Lotus"/>
          <w:sz w:val="28"/>
          <w:szCs w:val="28"/>
          <w:rtl/>
        </w:rPr>
        <w:t>به عنوان یک</w:t>
      </w:r>
      <w:r w:rsidRPr="00B6202B">
        <w:rPr>
          <w:rFonts w:ascii="Tahoma" w:hAnsi="Tahoma" w:cs="B Lotus"/>
          <w:sz w:val="28"/>
          <w:szCs w:val="28"/>
        </w:rPr>
        <w:t xml:space="preserve"> </w:t>
      </w:r>
      <w:hyperlink r:id="rId7" w:tooltip="موسسه مالی" w:history="1">
        <w:r w:rsidRPr="00B6202B">
          <w:rPr>
            <w:rFonts w:ascii="Tahoma" w:hAnsi="Tahoma" w:cs="B Lotus"/>
            <w:sz w:val="28"/>
            <w:szCs w:val="28"/>
            <w:rtl/>
          </w:rPr>
          <w:t>موسسه</w:t>
        </w:r>
        <w:r w:rsidRPr="00B6202B">
          <w:rPr>
            <w:rFonts w:ascii="Tahoma" w:hAnsi="Tahoma" w:cs="B Lotus"/>
            <w:sz w:val="28"/>
            <w:szCs w:val="28"/>
          </w:rPr>
          <w:t xml:space="preserve"> </w:t>
        </w:r>
        <w:r w:rsidRPr="00B6202B">
          <w:rPr>
            <w:rFonts w:ascii="Tahoma" w:hAnsi="Tahoma" w:cs="B Lotus"/>
            <w:sz w:val="28"/>
            <w:szCs w:val="28"/>
            <w:rtl/>
          </w:rPr>
          <w:t>مالی</w:t>
        </w:r>
      </w:hyperlink>
      <w:r w:rsidRPr="00B6202B">
        <w:rPr>
          <w:rFonts w:ascii="Tahoma" w:hAnsi="Tahoma" w:cs="B Lotus"/>
          <w:sz w:val="28"/>
          <w:szCs w:val="28"/>
        </w:rPr>
        <w:t xml:space="preserve"> </w:t>
      </w:r>
      <w:r w:rsidRPr="00B6202B">
        <w:rPr>
          <w:rFonts w:ascii="Tahoma" w:hAnsi="Tahoma" w:cs="B Lotus"/>
          <w:sz w:val="28"/>
          <w:szCs w:val="28"/>
          <w:rtl/>
        </w:rPr>
        <w:t>که به بانکداری و ارائه خدمات</w:t>
      </w:r>
      <w:r w:rsidRPr="00B6202B">
        <w:rPr>
          <w:rFonts w:ascii="Tahoma" w:hAnsi="Tahoma" w:cs="B Lotus"/>
          <w:sz w:val="28"/>
          <w:szCs w:val="28"/>
        </w:rPr>
        <w:t xml:space="preserve"> </w:t>
      </w:r>
      <w:r w:rsidRPr="00B6202B">
        <w:rPr>
          <w:rFonts w:ascii="Tahoma" w:hAnsi="Tahoma" w:cs="B Lotus"/>
          <w:sz w:val="28"/>
          <w:szCs w:val="28"/>
          <w:rtl/>
        </w:rPr>
        <w:t>فاینانس</w:t>
      </w:r>
      <w:r w:rsidRPr="00B6202B">
        <w:rPr>
          <w:rFonts w:ascii="Tahoma" w:hAnsi="Tahoma" w:cs="B Lotus"/>
          <w:sz w:val="28"/>
          <w:szCs w:val="28"/>
        </w:rPr>
        <w:t xml:space="preserve"> </w:t>
      </w:r>
      <w:r w:rsidRPr="00B6202B">
        <w:rPr>
          <w:rFonts w:ascii="Tahoma" w:hAnsi="Tahoma" w:cs="B Lotus"/>
          <w:sz w:val="28"/>
          <w:szCs w:val="28"/>
          <w:rtl/>
        </w:rPr>
        <w:t>می پردازد</w:t>
      </w:r>
      <w:r w:rsidRPr="00B6202B">
        <w:rPr>
          <w:rFonts w:ascii="Tahoma" w:hAnsi="Tahoma" w:cs="B Lotus" w:hint="cs"/>
          <w:sz w:val="28"/>
          <w:szCs w:val="28"/>
          <w:rtl/>
        </w:rPr>
        <w:t xml:space="preserve"> </w:t>
      </w:r>
      <w:r w:rsidRPr="00B6202B">
        <w:rPr>
          <w:rFonts w:ascii="Tahoma" w:hAnsi="Tahoma" w:cs="B Lotus"/>
          <w:sz w:val="28"/>
          <w:szCs w:val="28"/>
          <w:rtl/>
        </w:rPr>
        <w:t>همچنان رو به تکامل است</w:t>
      </w:r>
      <w:r w:rsidRPr="00B6202B">
        <w:rPr>
          <w:rFonts w:ascii="Tahoma" w:hAnsi="Tahoma" w:cs="B Lotus"/>
          <w:sz w:val="28"/>
          <w:szCs w:val="28"/>
        </w:rPr>
        <w:t>.</w:t>
      </w:r>
    </w:p>
    <w:p w:rsidR="00744BED" w:rsidRDefault="00744BED" w:rsidP="00744BED">
      <w:pPr>
        <w:shd w:val="clear" w:color="auto" w:fill="FFFFFF"/>
        <w:bidi/>
        <w:spacing w:after="0" w:line="240" w:lineRule="auto"/>
        <w:jc w:val="both"/>
        <w:rPr>
          <w:rFonts w:ascii="Tahoma" w:hAnsi="Tahoma" w:cs="B Lotus"/>
          <w:sz w:val="28"/>
          <w:szCs w:val="28"/>
          <w:rtl/>
        </w:rPr>
      </w:pPr>
      <w:r w:rsidRPr="00B6202B">
        <w:rPr>
          <w:rFonts w:ascii="Tahoma" w:hAnsi="Tahoma" w:cs="B Lotus"/>
          <w:sz w:val="28"/>
          <w:szCs w:val="28"/>
          <w:rtl/>
        </w:rPr>
        <w:t>در حال حاضر عموماً واژه</w:t>
      </w:r>
      <w:r w:rsidRPr="00B6202B">
        <w:rPr>
          <w:rFonts w:ascii="Tahoma" w:hAnsi="Tahoma" w:cs="B Lotus"/>
          <w:sz w:val="28"/>
          <w:szCs w:val="28"/>
        </w:rPr>
        <w:t xml:space="preserve"> </w:t>
      </w:r>
      <w:r w:rsidRPr="00B6202B">
        <w:rPr>
          <w:rFonts w:ascii="Tahoma" w:hAnsi="Tahoma" w:cs="B Lotus"/>
          <w:i/>
          <w:iCs/>
          <w:sz w:val="28"/>
          <w:szCs w:val="28"/>
          <w:rtl/>
        </w:rPr>
        <w:t>بانک</w:t>
      </w:r>
      <w:r w:rsidRPr="00B6202B">
        <w:rPr>
          <w:rFonts w:ascii="Tahoma" w:hAnsi="Tahoma" w:cs="B Lotus"/>
          <w:sz w:val="28"/>
          <w:szCs w:val="28"/>
        </w:rPr>
        <w:t xml:space="preserve"> </w:t>
      </w:r>
      <w:r w:rsidRPr="00B6202B">
        <w:rPr>
          <w:rFonts w:ascii="Tahoma" w:hAnsi="Tahoma" w:cs="B Lotus"/>
          <w:sz w:val="28"/>
          <w:szCs w:val="28"/>
          <w:rtl/>
        </w:rPr>
        <w:t>به موسسه ای گفته می شود که</w:t>
      </w:r>
      <w:r w:rsidRPr="00B6202B">
        <w:rPr>
          <w:rFonts w:ascii="Tahoma" w:hAnsi="Tahoma" w:cs="B Lotus"/>
          <w:sz w:val="28"/>
          <w:szCs w:val="28"/>
        </w:rPr>
        <w:t xml:space="preserve"> </w:t>
      </w:r>
      <w:r w:rsidRPr="00910714">
        <w:rPr>
          <w:rFonts w:ascii="Tahoma" w:hAnsi="Tahoma" w:cs="B Lotus"/>
          <w:sz w:val="28"/>
          <w:szCs w:val="28"/>
          <w:rtl/>
        </w:rPr>
        <w:t>مجوز</w:t>
      </w:r>
      <w:r w:rsidRPr="00910714">
        <w:rPr>
          <w:rFonts w:ascii="Tahoma" w:hAnsi="Tahoma" w:cs="B Lotus"/>
          <w:sz w:val="28"/>
          <w:szCs w:val="28"/>
        </w:rPr>
        <w:t xml:space="preserve"> </w:t>
      </w:r>
      <w:r w:rsidRPr="00910714">
        <w:rPr>
          <w:rFonts w:ascii="Tahoma" w:hAnsi="Tahoma" w:cs="B Lotus"/>
          <w:sz w:val="28"/>
          <w:szCs w:val="28"/>
          <w:rtl/>
        </w:rPr>
        <w:t>بانکداری</w:t>
      </w:r>
      <w:r w:rsidRPr="00B6202B">
        <w:rPr>
          <w:rFonts w:ascii="Tahoma" w:hAnsi="Tahoma" w:cs="B Lotus"/>
          <w:sz w:val="28"/>
          <w:szCs w:val="28"/>
        </w:rPr>
        <w:t xml:space="preserve"> </w:t>
      </w:r>
      <w:r w:rsidRPr="00B6202B">
        <w:rPr>
          <w:rFonts w:ascii="Tahoma" w:hAnsi="Tahoma" w:cs="B Lotus"/>
          <w:sz w:val="28"/>
          <w:szCs w:val="28"/>
          <w:rtl/>
        </w:rPr>
        <w:t>داشته باشد. مجوز بانکداری توسط دستگاه های</w:t>
      </w:r>
      <w:r w:rsidRPr="00B6202B">
        <w:rPr>
          <w:rFonts w:ascii="Tahoma" w:hAnsi="Tahoma" w:cs="B Lotus"/>
          <w:sz w:val="28"/>
          <w:szCs w:val="28"/>
        </w:rPr>
        <w:t xml:space="preserve"> </w:t>
      </w:r>
      <w:hyperlink r:id="rId8" w:tooltip="نظارت مالی" w:history="1">
        <w:r w:rsidRPr="00B6202B">
          <w:rPr>
            <w:rFonts w:ascii="Tahoma" w:hAnsi="Tahoma" w:cs="B Lotus"/>
            <w:sz w:val="28"/>
            <w:szCs w:val="28"/>
            <w:rtl/>
          </w:rPr>
          <w:t>نظارت</w:t>
        </w:r>
        <w:r w:rsidRPr="00B6202B">
          <w:rPr>
            <w:rFonts w:ascii="Tahoma" w:hAnsi="Tahoma" w:cs="B Lotus"/>
            <w:sz w:val="28"/>
            <w:szCs w:val="28"/>
          </w:rPr>
          <w:t xml:space="preserve"> </w:t>
        </w:r>
        <w:r w:rsidRPr="00B6202B">
          <w:rPr>
            <w:rFonts w:ascii="Tahoma" w:hAnsi="Tahoma" w:cs="B Lotus"/>
            <w:sz w:val="28"/>
            <w:szCs w:val="28"/>
            <w:rtl/>
          </w:rPr>
          <w:t>مالی</w:t>
        </w:r>
      </w:hyperlink>
      <w:r w:rsidRPr="00B6202B">
        <w:rPr>
          <w:rFonts w:ascii="Tahoma" w:hAnsi="Tahoma" w:cs="B Lotus"/>
          <w:sz w:val="28"/>
          <w:szCs w:val="28"/>
        </w:rPr>
        <w:t xml:space="preserve"> </w:t>
      </w:r>
      <w:r w:rsidRPr="00B6202B">
        <w:rPr>
          <w:rFonts w:ascii="Tahoma" w:hAnsi="Tahoma" w:cs="B Lotus"/>
          <w:sz w:val="28"/>
          <w:szCs w:val="28"/>
          <w:rtl/>
        </w:rPr>
        <w:t>اعطا می شود و حق ارائه اغلب خدمات مهم بانکی از قبیل پذیرش</w:t>
      </w:r>
      <w:r w:rsidRPr="00B6202B">
        <w:rPr>
          <w:rFonts w:ascii="Tahoma" w:hAnsi="Tahoma" w:cs="B Lotus"/>
          <w:sz w:val="28"/>
          <w:szCs w:val="28"/>
        </w:rPr>
        <w:t xml:space="preserve"> </w:t>
      </w:r>
      <w:r w:rsidRPr="00B6202B">
        <w:rPr>
          <w:rFonts w:ascii="Tahoma" w:hAnsi="Tahoma" w:cs="B Lotus"/>
          <w:sz w:val="28"/>
          <w:szCs w:val="28"/>
          <w:rtl/>
        </w:rPr>
        <w:t>سپرده ها</w:t>
      </w:r>
      <w:r w:rsidRPr="00B6202B">
        <w:rPr>
          <w:rFonts w:ascii="Tahoma" w:hAnsi="Tahoma" w:cs="B Lotus"/>
          <w:sz w:val="28"/>
          <w:szCs w:val="28"/>
        </w:rPr>
        <w:t xml:space="preserve"> </w:t>
      </w:r>
      <w:r w:rsidRPr="00B6202B">
        <w:rPr>
          <w:rFonts w:ascii="Tahoma" w:hAnsi="Tahoma" w:cs="B Lotus"/>
          <w:sz w:val="28"/>
          <w:szCs w:val="28"/>
          <w:rtl/>
        </w:rPr>
        <w:t>و دادن</w:t>
      </w:r>
      <w:r w:rsidRPr="00B6202B">
        <w:rPr>
          <w:rFonts w:ascii="Tahoma" w:hAnsi="Tahoma" w:cs="B Lotus"/>
          <w:sz w:val="28"/>
          <w:szCs w:val="28"/>
        </w:rPr>
        <w:t xml:space="preserve"> </w:t>
      </w:r>
      <w:r w:rsidRPr="00B6202B">
        <w:rPr>
          <w:rFonts w:ascii="Tahoma" w:hAnsi="Tahoma" w:cs="B Lotus"/>
          <w:sz w:val="28"/>
          <w:szCs w:val="28"/>
          <w:rtl/>
        </w:rPr>
        <w:t>وام</w:t>
      </w:r>
      <w:r w:rsidRPr="00B6202B">
        <w:rPr>
          <w:rFonts w:ascii="Tahoma" w:hAnsi="Tahoma" w:cs="B Lotus"/>
          <w:sz w:val="28"/>
          <w:szCs w:val="28"/>
        </w:rPr>
        <w:t xml:space="preserve"> </w:t>
      </w:r>
      <w:r w:rsidRPr="00B6202B">
        <w:rPr>
          <w:rFonts w:ascii="Tahoma" w:hAnsi="Tahoma" w:cs="B Lotus"/>
          <w:sz w:val="28"/>
          <w:szCs w:val="28"/>
          <w:rtl/>
        </w:rPr>
        <w:t>را می دهد. موسسه های مالی دیگری هم</w:t>
      </w:r>
      <w:r w:rsidRPr="00B6202B">
        <w:rPr>
          <w:rFonts w:ascii="Tahoma" w:hAnsi="Tahoma" w:cs="B Lotus"/>
          <w:sz w:val="28"/>
          <w:szCs w:val="28"/>
        </w:rPr>
        <w:t xml:space="preserve"> </w:t>
      </w:r>
      <w:r w:rsidRPr="00B6202B">
        <w:rPr>
          <w:rFonts w:ascii="Tahoma" w:hAnsi="Tahoma" w:cs="B Lotus"/>
          <w:sz w:val="28"/>
          <w:szCs w:val="28"/>
          <w:rtl/>
        </w:rPr>
        <w:t>وجود دارند که تعریف حقوقی بانک را ندارند و در اصطلاح</w:t>
      </w:r>
      <w:r w:rsidRPr="00B6202B">
        <w:rPr>
          <w:rFonts w:ascii="Tahoma" w:hAnsi="Tahoma" w:cs="B Lotus"/>
          <w:sz w:val="28"/>
          <w:szCs w:val="28"/>
        </w:rPr>
        <w:t xml:space="preserve"> </w:t>
      </w:r>
      <w:hyperlink r:id="rId9" w:tooltip="موسسه اعتباری غیربانکی" w:history="1">
        <w:r w:rsidRPr="00B6202B">
          <w:rPr>
            <w:rFonts w:ascii="Tahoma" w:hAnsi="Tahoma" w:cs="B Lotus"/>
            <w:sz w:val="28"/>
            <w:szCs w:val="28"/>
            <w:rtl/>
          </w:rPr>
          <w:t>موسسه</w:t>
        </w:r>
        <w:r w:rsidRPr="00B6202B">
          <w:rPr>
            <w:rFonts w:ascii="Tahoma" w:hAnsi="Tahoma" w:cs="B Lotus"/>
            <w:sz w:val="28"/>
            <w:szCs w:val="28"/>
          </w:rPr>
          <w:t xml:space="preserve"> </w:t>
        </w:r>
        <w:r w:rsidRPr="00B6202B">
          <w:rPr>
            <w:rFonts w:ascii="Tahoma" w:hAnsi="Tahoma" w:cs="B Lotus"/>
            <w:sz w:val="28"/>
            <w:szCs w:val="28"/>
            <w:rtl/>
          </w:rPr>
          <w:t>اعتباری غیر بانکی</w:t>
        </w:r>
      </w:hyperlink>
      <w:r w:rsidRPr="00B6202B">
        <w:rPr>
          <w:rFonts w:ascii="Tahoma" w:hAnsi="Tahoma" w:cs="B Lotus"/>
          <w:sz w:val="28"/>
          <w:szCs w:val="28"/>
        </w:rPr>
        <w:t xml:space="preserve"> </w:t>
      </w:r>
      <w:r w:rsidRPr="00B6202B">
        <w:rPr>
          <w:rFonts w:ascii="Tahoma" w:hAnsi="Tahoma" w:cs="B Lotus"/>
          <w:sz w:val="28"/>
          <w:szCs w:val="28"/>
          <w:rtl/>
        </w:rPr>
        <w:t>نامیده می شوند. بانک ها زیرمجموعه ای از صنعت</w:t>
      </w:r>
      <w:r w:rsidRPr="00B6202B">
        <w:rPr>
          <w:rFonts w:ascii="Tahoma" w:hAnsi="Tahoma" w:cs="B Lotus"/>
          <w:sz w:val="28"/>
          <w:szCs w:val="28"/>
        </w:rPr>
        <w:t xml:space="preserve"> </w:t>
      </w:r>
      <w:r w:rsidRPr="00B6202B">
        <w:rPr>
          <w:rFonts w:ascii="Tahoma" w:hAnsi="Tahoma" w:cs="B Lotus"/>
          <w:sz w:val="28"/>
          <w:szCs w:val="28"/>
          <w:rtl/>
        </w:rPr>
        <w:t>خدمات مالی</w:t>
      </w:r>
      <w:r w:rsidRPr="00B6202B">
        <w:rPr>
          <w:rFonts w:ascii="Tahoma" w:hAnsi="Tahoma" w:cs="B Lotus"/>
          <w:sz w:val="28"/>
          <w:szCs w:val="28"/>
        </w:rPr>
        <w:t xml:space="preserve"> </w:t>
      </w:r>
      <w:r w:rsidRPr="00B6202B">
        <w:rPr>
          <w:rFonts w:ascii="Tahoma" w:hAnsi="Tahoma" w:cs="B Lotus"/>
          <w:sz w:val="28"/>
          <w:szCs w:val="28"/>
          <w:rtl/>
        </w:rPr>
        <w:t>هستند. به طور معمول سود بانک ها</w:t>
      </w:r>
      <w:r w:rsidRPr="00B6202B">
        <w:rPr>
          <w:rFonts w:ascii="Tahoma" w:hAnsi="Tahoma" w:cs="B Lotus"/>
          <w:sz w:val="28"/>
          <w:szCs w:val="28"/>
        </w:rPr>
        <w:t xml:space="preserve"> </w:t>
      </w:r>
      <w:r w:rsidRPr="00B6202B">
        <w:rPr>
          <w:rFonts w:ascii="Tahoma" w:hAnsi="Tahoma" w:cs="B Lotus"/>
          <w:sz w:val="28"/>
          <w:szCs w:val="28"/>
          <w:rtl/>
        </w:rPr>
        <w:t>از طریق کارمزد انجام خدمات مالی و نیز بهره</w:t>
      </w:r>
      <w:r>
        <w:rPr>
          <w:rFonts w:ascii="Tahoma" w:hAnsi="Tahoma" w:cs="B Lotus" w:hint="cs"/>
          <w:sz w:val="28"/>
          <w:szCs w:val="28"/>
          <w:rtl/>
          <w:cs/>
          <w:lang w:bidi="fa-IR"/>
        </w:rPr>
        <w:t>‎</w:t>
      </w:r>
      <w:r w:rsidRPr="00B6202B">
        <w:rPr>
          <w:rFonts w:ascii="Tahoma" w:hAnsi="Tahoma" w:cs="B Lotus"/>
          <w:sz w:val="28"/>
          <w:szCs w:val="28"/>
          <w:rtl/>
        </w:rPr>
        <w:t>ای که از راه سپردهای مشتریان به دست</w:t>
      </w:r>
      <w:r w:rsidRPr="00B6202B">
        <w:rPr>
          <w:rFonts w:ascii="Tahoma" w:hAnsi="Tahoma" w:cs="B Lotus"/>
          <w:sz w:val="28"/>
          <w:szCs w:val="28"/>
        </w:rPr>
        <w:t xml:space="preserve"> </w:t>
      </w:r>
      <w:r w:rsidRPr="00B6202B">
        <w:rPr>
          <w:rFonts w:ascii="Tahoma" w:hAnsi="Tahoma" w:cs="B Lotus"/>
          <w:sz w:val="28"/>
          <w:szCs w:val="28"/>
          <w:rtl/>
        </w:rPr>
        <w:t>می آید حاصل می شو د. در ایران بانک ها به عنوان یک موسسه ی اقتصادی از طریق عقود</w:t>
      </w:r>
      <w:r w:rsidRPr="00B6202B">
        <w:rPr>
          <w:rFonts w:ascii="Tahoma" w:hAnsi="Tahoma" w:cs="B Lotus"/>
          <w:sz w:val="28"/>
          <w:szCs w:val="28"/>
        </w:rPr>
        <w:t xml:space="preserve"> </w:t>
      </w:r>
      <w:r w:rsidRPr="00B6202B">
        <w:rPr>
          <w:rFonts w:ascii="Tahoma" w:hAnsi="Tahoma" w:cs="B Lotus"/>
          <w:sz w:val="28"/>
          <w:szCs w:val="28"/>
          <w:rtl/>
        </w:rPr>
        <w:t xml:space="preserve">متفاوت اسلامی با </w:t>
      </w:r>
      <w:r w:rsidRPr="00910714">
        <w:rPr>
          <w:rFonts w:ascii="Tahoma" w:hAnsi="Tahoma" w:cs="B Lotus"/>
          <w:sz w:val="28"/>
          <w:szCs w:val="28"/>
          <w:rtl/>
        </w:rPr>
        <w:t>مشتریان مشارکت کرده</w:t>
      </w:r>
      <w:r>
        <w:rPr>
          <w:rFonts w:ascii="Tahoma" w:hAnsi="Tahoma" w:cs="B Lotus"/>
          <w:sz w:val="28"/>
          <w:szCs w:val="28"/>
          <w:rtl/>
        </w:rPr>
        <w:t xml:space="preserve">، </w:t>
      </w:r>
      <w:r w:rsidRPr="00910714">
        <w:rPr>
          <w:rFonts w:ascii="Tahoma" w:hAnsi="Tahoma" w:cs="B Lotus"/>
          <w:sz w:val="28"/>
          <w:szCs w:val="28"/>
          <w:rtl/>
        </w:rPr>
        <w:t>سود حاصل می کنند</w:t>
      </w:r>
      <w:r w:rsidRPr="00910714">
        <w:rPr>
          <w:rFonts w:ascii="Tahoma" w:hAnsi="Tahoma" w:cs="B Lotus" w:hint="cs"/>
          <w:sz w:val="28"/>
          <w:szCs w:val="28"/>
          <w:rtl/>
        </w:rPr>
        <w:t>.</w:t>
      </w:r>
    </w:p>
    <w:p w:rsidR="00744BED" w:rsidRPr="00B6202B" w:rsidRDefault="00744BED" w:rsidP="00744BED">
      <w:pPr>
        <w:shd w:val="clear" w:color="auto" w:fill="FFFFFF"/>
        <w:bidi/>
        <w:spacing w:after="0" w:line="240" w:lineRule="auto"/>
        <w:jc w:val="both"/>
        <w:rPr>
          <w:rFonts w:ascii="Tahoma" w:hAnsi="Tahoma" w:cs="B Lotus"/>
          <w:sz w:val="28"/>
          <w:szCs w:val="28"/>
          <w:rtl/>
        </w:rPr>
      </w:pPr>
    </w:p>
    <w:p w:rsidR="00744BED" w:rsidRPr="002C7FDD" w:rsidRDefault="00744BED" w:rsidP="00744BED">
      <w:pPr>
        <w:shd w:val="clear" w:color="auto" w:fill="FFFFFF"/>
        <w:bidi/>
        <w:spacing w:after="0" w:line="240" w:lineRule="auto"/>
        <w:rPr>
          <w:rFonts w:ascii="Tahoma" w:hAnsi="Tahoma" w:cs="B Zar"/>
          <w:b/>
          <w:bCs/>
          <w:sz w:val="28"/>
          <w:szCs w:val="28"/>
          <w:rtl/>
        </w:rPr>
      </w:pPr>
      <w:r w:rsidRPr="002C7FDD">
        <w:rPr>
          <w:rFonts w:ascii="Tahoma" w:eastAsia="Times New Roman" w:hAnsi="Tahoma" w:cs="B Lotus" w:hint="cs"/>
          <w:b/>
          <w:bCs/>
          <w:sz w:val="26"/>
          <w:szCs w:val="26"/>
          <w:rtl/>
        </w:rPr>
        <w:t xml:space="preserve">2-1-2-4- </w:t>
      </w:r>
      <w:r w:rsidRPr="002C7FDD">
        <w:rPr>
          <w:rFonts w:ascii="Tahoma" w:eastAsia="Times New Roman" w:hAnsi="Tahoma" w:cs="B Lotus"/>
          <w:b/>
          <w:bCs/>
          <w:sz w:val="26"/>
          <w:szCs w:val="26"/>
          <w:rtl/>
        </w:rPr>
        <w:t>تسهيلات اعطايي</w:t>
      </w:r>
    </w:p>
    <w:p w:rsidR="00744BED" w:rsidRPr="0070273D" w:rsidRDefault="00744BED" w:rsidP="00744BED">
      <w:pPr>
        <w:bidi/>
        <w:spacing w:after="0" w:line="240" w:lineRule="auto"/>
        <w:jc w:val="both"/>
        <w:rPr>
          <w:rFonts w:ascii="Times New Roman" w:eastAsia="Times New Roman" w:hAnsi="Times New Roman" w:cs="B Lotus"/>
          <w:sz w:val="28"/>
          <w:szCs w:val="28"/>
          <w:rtl/>
          <w:lang w:bidi="fa-IR"/>
        </w:rPr>
      </w:pPr>
      <w:r w:rsidRPr="0070273D">
        <w:rPr>
          <w:rFonts w:ascii="Tahoma" w:eastAsia="Times New Roman" w:hAnsi="Tahoma" w:cs="B Lotus"/>
          <w:sz w:val="28"/>
          <w:szCs w:val="28"/>
          <w:rtl/>
        </w:rPr>
        <w:t>تسهيلات اعطايي در سيستم بانکداري اسلامي در چهار گروه عمده در ارتباط با</w:t>
      </w:r>
      <w:r w:rsidRPr="0070273D">
        <w:rPr>
          <w:rFonts w:ascii="Tahoma" w:eastAsia="Times New Roman" w:hAnsi="Tahoma" w:cs="B Lotus"/>
          <w:sz w:val="28"/>
          <w:szCs w:val="28"/>
          <w:rtl/>
          <w:lang w:bidi="fa-IR"/>
        </w:rPr>
        <w:t>:</w:t>
      </w:r>
      <w:r w:rsidRPr="0070273D">
        <w:rPr>
          <w:rFonts w:ascii="Tahoma" w:eastAsia="Times New Roman" w:hAnsi="Tahoma" w:cs="B Lotus"/>
          <w:sz w:val="28"/>
          <w:szCs w:val="28"/>
          <w:rtl/>
        </w:rPr>
        <w:t xml:space="preserve"> وام دهي</w:t>
      </w:r>
      <w:r>
        <w:rPr>
          <w:rFonts w:ascii="Tahoma" w:eastAsia="Times New Roman" w:hAnsi="Tahoma" w:cs="B Lotus"/>
          <w:sz w:val="28"/>
          <w:szCs w:val="28"/>
          <w:rtl/>
        </w:rPr>
        <w:t xml:space="preserve">، </w:t>
      </w:r>
      <w:r w:rsidRPr="0070273D">
        <w:rPr>
          <w:rFonts w:ascii="Tahoma" w:eastAsia="Times New Roman" w:hAnsi="Tahoma" w:cs="B Lotus"/>
          <w:sz w:val="28"/>
          <w:szCs w:val="28"/>
          <w:rtl/>
        </w:rPr>
        <w:t>مشارکت</w:t>
      </w:r>
      <w:r>
        <w:rPr>
          <w:rFonts w:ascii="Tahoma" w:eastAsia="Times New Roman" w:hAnsi="Tahoma" w:cs="B Lotus"/>
          <w:sz w:val="28"/>
          <w:szCs w:val="28"/>
          <w:rtl/>
        </w:rPr>
        <w:t xml:space="preserve">، </w:t>
      </w:r>
      <w:r w:rsidRPr="0070273D">
        <w:rPr>
          <w:rFonts w:ascii="Tahoma" w:eastAsia="Times New Roman" w:hAnsi="Tahoma" w:cs="B Lotus"/>
          <w:sz w:val="28"/>
          <w:szCs w:val="28"/>
          <w:rtl/>
        </w:rPr>
        <w:t>مبادلات تجاري و تعهدات تقسيم‌بندي مي</w:t>
      </w:r>
      <w:r w:rsidRPr="0070273D">
        <w:rPr>
          <w:rFonts w:ascii="Tahoma" w:eastAsia="Times New Roman" w:hAnsi="Tahoma" w:cs="B Lotus"/>
          <w:sz w:val="28"/>
          <w:szCs w:val="28"/>
          <w:lang w:bidi="fa-IR"/>
        </w:rPr>
        <w:t>‌</w:t>
      </w:r>
      <w:r w:rsidRPr="0070273D">
        <w:rPr>
          <w:rFonts w:ascii="Tahoma" w:eastAsia="Times New Roman" w:hAnsi="Tahoma" w:cs="B Lotus"/>
          <w:sz w:val="28"/>
          <w:szCs w:val="28"/>
          <w:rtl/>
        </w:rPr>
        <w:t>شوند که به موجب قانون عمليات بانکي بدون ربا (بهره) براي هر کدام</w:t>
      </w:r>
      <w:r>
        <w:rPr>
          <w:rFonts w:ascii="Tahoma" w:eastAsia="Times New Roman" w:hAnsi="Tahoma" w:cs="B Lotus" w:hint="cs"/>
          <w:sz w:val="28"/>
          <w:szCs w:val="28"/>
          <w:rtl/>
        </w:rPr>
        <w:t>،</w:t>
      </w:r>
      <w:r w:rsidRPr="0070273D">
        <w:rPr>
          <w:rFonts w:ascii="Tahoma" w:eastAsia="Times New Roman" w:hAnsi="Tahoma" w:cs="B Lotus"/>
          <w:sz w:val="28"/>
          <w:szCs w:val="28"/>
          <w:rtl/>
        </w:rPr>
        <w:t xml:space="preserve"> در يک يا چند بخش از فعاليت‌هاي اقتصادي کاربرد تعيين گرديده است (جمشيدي</w:t>
      </w:r>
      <w:r>
        <w:rPr>
          <w:rFonts w:ascii="Tahoma" w:eastAsia="Times New Roman" w:hAnsi="Tahoma" w:cs="B Lotus"/>
          <w:sz w:val="28"/>
          <w:szCs w:val="28"/>
          <w:rtl/>
        </w:rPr>
        <w:t xml:space="preserve">، </w:t>
      </w:r>
      <w:r w:rsidRPr="0070273D">
        <w:rPr>
          <w:rFonts w:ascii="Tahoma" w:eastAsia="Times New Roman" w:hAnsi="Tahoma" w:cs="B Lotus"/>
          <w:sz w:val="28"/>
          <w:szCs w:val="28"/>
          <w:rtl/>
        </w:rPr>
        <w:t xml:space="preserve">1373). </w:t>
      </w:r>
    </w:p>
    <w:p w:rsidR="00744BED" w:rsidRPr="0070273D" w:rsidRDefault="00744BED" w:rsidP="00744BED">
      <w:pPr>
        <w:bidi/>
        <w:spacing w:after="0" w:line="240" w:lineRule="auto"/>
        <w:jc w:val="both"/>
        <w:rPr>
          <w:rFonts w:ascii="Times New Roman" w:eastAsia="Times New Roman" w:hAnsi="Times New Roman" w:cs="B Lotus"/>
          <w:sz w:val="28"/>
          <w:szCs w:val="28"/>
          <w:rtl/>
          <w:lang w:bidi="fa-IR"/>
        </w:rPr>
      </w:pPr>
      <w:r w:rsidRPr="0070273D">
        <w:rPr>
          <w:rFonts w:ascii="Tahoma" w:eastAsia="Times New Roman" w:hAnsi="Tahoma" w:cs="B Lotus"/>
          <w:sz w:val="28"/>
          <w:szCs w:val="28"/>
          <w:rtl/>
        </w:rPr>
        <w:t>گروه اول جنبه اعطاء قرض توسط بانک‌ها را داشته و بانک در زمان اعطاء اينگونه تسهيلات ب</w:t>
      </w:r>
      <w:r w:rsidRPr="0070273D">
        <w:rPr>
          <w:rFonts w:ascii="Tahoma" w:eastAsia="Times New Roman" w:hAnsi="Tahoma" w:cs="B Lotus"/>
          <w:sz w:val="28"/>
          <w:szCs w:val="28"/>
          <w:rtl/>
          <w:lang w:bidi="fa-IR"/>
        </w:rPr>
        <w:t>ه ‌</w:t>
      </w:r>
      <w:r w:rsidRPr="0070273D">
        <w:rPr>
          <w:rFonts w:ascii="Tahoma" w:eastAsia="Times New Roman" w:hAnsi="Tahoma" w:cs="B Lotus"/>
          <w:sz w:val="28"/>
          <w:szCs w:val="28"/>
          <w:rtl/>
        </w:rPr>
        <w:t>هيچ وجه عنوان بدنبال أخذ مبلغ اضافي</w:t>
      </w:r>
      <w:r>
        <w:rPr>
          <w:rFonts w:ascii="Tahoma" w:eastAsia="Times New Roman" w:hAnsi="Tahoma" w:cs="B Lotus"/>
          <w:sz w:val="28"/>
          <w:szCs w:val="28"/>
          <w:rtl/>
        </w:rPr>
        <w:t>،</w:t>
      </w:r>
      <w:r w:rsidRPr="0070273D">
        <w:rPr>
          <w:rFonts w:ascii="Tahoma" w:eastAsia="Times New Roman" w:hAnsi="Tahoma" w:cs="B Lotus"/>
          <w:sz w:val="28"/>
          <w:szCs w:val="28"/>
          <w:rtl/>
        </w:rPr>
        <w:t xml:space="preserve"> افزون بر اصل مبلغ وام يا قرض نمي</w:t>
      </w:r>
      <w:r w:rsidRPr="0070273D">
        <w:rPr>
          <w:rFonts w:ascii="Tahoma" w:eastAsia="Times New Roman" w:hAnsi="Tahoma" w:cs="B Lotus"/>
          <w:sz w:val="28"/>
          <w:szCs w:val="28"/>
          <w:lang w:bidi="fa-IR"/>
        </w:rPr>
        <w:t>‌</w:t>
      </w:r>
      <w:r w:rsidRPr="0070273D">
        <w:rPr>
          <w:rFonts w:ascii="Tahoma" w:eastAsia="Times New Roman" w:hAnsi="Tahoma" w:cs="B Lotus"/>
          <w:sz w:val="28"/>
          <w:szCs w:val="28"/>
          <w:rtl/>
        </w:rPr>
        <w:t>باشد. چه در غير اينصورت جنبه ربوي پيدا مي</w:t>
      </w:r>
      <w:r w:rsidRPr="0070273D">
        <w:rPr>
          <w:rFonts w:ascii="Tahoma" w:eastAsia="Times New Roman" w:hAnsi="Tahoma" w:cs="B Lotus"/>
          <w:sz w:val="28"/>
          <w:szCs w:val="28"/>
          <w:lang w:bidi="fa-IR"/>
        </w:rPr>
        <w:t>‌</w:t>
      </w:r>
      <w:r w:rsidRPr="0070273D">
        <w:rPr>
          <w:rFonts w:ascii="Tahoma" w:eastAsia="Times New Roman" w:hAnsi="Tahoma" w:cs="B Lotus"/>
          <w:sz w:val="28"/>
          <w:szCs w:val="28"/>
          <w:rtl/>
        </w:rPr>
        <w:t>نمايد و فقط ب</w:t>
      </w:r>
      <w:r w:rsidRPr="0070273D">
        <w:rPr>
          <w:rFonts w:ascii="Tahoma" w:eastAsia="Times New Roman" w:hAnsi="Tahoma" w:cs="B Lotus"/>
          <w:sz w:val="28"/>
          <w:szCs w:val="28"/>
          <w:rtl/>
          <w:lang w:bidi="fa-IR"/>
        </w:rPr>
        <w:t xml:space="preserve">ه‌ </w:t>
      </w:r>
      <w:r w:rsidRPr="0070273D">
        <w:rPr>
          <w:rFonts w:ascii="Tahoma" w:eastAsia="Times New Roman" w:hAnsi="Tahoma" w:cs="B Lotus"/>
          <w:sz w:val="28"/>
          <w:szCs w:val="28"/>
          <w:rtl/>
        </w:rPr>
        <w:t>ميزان کار انجام شده مجاز به أخذ کارمزد مي</w:t>
      </w:r>
      <w:r w:rsidRPr="0070273D">
        <w:rPr>
          <w:rFonts w:ascii="Tahoma" w:eastAsia="Times New Roman" w:hAnsi="Tahoma" w:cs="B Lotus"/>
          <w:sz w:val="28"/>
          <w:szCs w:val="28"/>
          <w:lang w:bidi="fa-IR"/>
        </w:rPr>
        <w:t>‌</w:t>
      </w:r>
      <w:r w:rsidRPr="0070273D">
        <w:rPr>
          <w:rFonts w:ascii="Tahoma" w:eastAsia="Times New Roman" w:hAnsi="Tahoma" w:cs="B Lotus"/>
          <w:sz w:val="28"/>
          <w:szCs w:val="28"/>
          <w:rtl/>
        </w:rPr>
        <w:t>باشد.</w:t>
      </w:r>
    </w:p>
    <w:p w:rsidR="00744BED" w:rsidRPr="0070273D" w:rsidRDefault="00744BED" w:rsidP="00744BED">
      <w:pPr>
        <w:bidi/>
        <w:spacing w:after="0" w:line="240" w:lineRule="auto"/>
        <w:jc w:val="both"/>
        <w:rPr>
          <w:rFonts w:ascii="Times New Roman" w:eastAsia="Times New Roman" w:hAnsi="Times New Roman" w:cs="B Lotus"/>
          <w:sz w:val="28"/>
          <w:szCs w:val="28"/>
          <w:rtl/>
          <w:lang w:bidi="fa-IR"/>
        </w:rPr>
      </w:pPr>
      <w:r w:rsidRPr="0070273D">
        <w:rPr>
          <w:rFonts w:ascii="Tahoma" w:eastAsia="Times New Roman" w:hAnsi="Tahoma" w:cs="B Lotus"/>
          <w:sz w:val="28"/>
          <w:szCs w:val="28"/>
          <w:rtl/>
        </w:rPr>
        <w:lastRenderedPageBreak/>
        <w:t>گروه دوم از تسهيلات اعطايي که شامل مضاربه</w:t>
      </w:r>
      <w:r>
        <w:rPr>
          <w:rFonts w:ascii="Tahoma" w:eastAsia="Times New Roman" w:hAnsi="Tahoma" w:cs="B Lotus"/>
          <w:sz w:val="28"/>
          <w:szCs w:val="28"/>
          <w:rtl/>
        </w:rPr>
        <w:t xml:space="preserve">، </w:t>
      </w:r>
      <w:r w:rsidRPr="0070273D">
        <w:rPr>
          <w:rFonts w:ascii="Tahoma" w:eastAsia="Times New Roman" w:hAnsi="Tahoma" w:cs="B Lotus"/>
          <w:sz w:val="28"/>
          <w:szCs w:val="28"/>
          <w:rtl/>
        </w:rPr>
        <w:t>مزارعه</w:t>
      </w:r>
      <w:r>
        <w:rPr>
          <w:rFonts w:ascii="Tahoma" w:eastAsia="Times New Roman" w:hAnsi="Tahoma" w:cs="B Lotus"/>
          <w:sz w:val="28"/>
          <w:szCs w:val="28"/>
          <w:rtl/>
        </w:rPr>
        <w:t xml:space="preserve">، </w:t>
      </w:r>
      <w:r w:rsidRPr="0070273D">
        <w:rPr>
          <w:rFonts w:ascii="Tahoma" w:eastAsia="Times New Roman" w:hAnsi="Tahoma" w:cs="B Lotus"/>
          <w:sz w:val="28"/>
          <w:szCs w:val="28"/>
          <w:rtl/>
        </w:rPr>
        <w:t>مساقات</w:t>
      </w:r>
      <w:r>
        <w:rPr>
          <w:rFonts w:ascii="Tahoma" w:eastAsia="Times New Roman" w:hAnsi="Tahoma" w:cs="B Lotus"/>
          <w:sz w:val="28"/>
          <w:szCs w:val="28"/>
          <w:rtl/>
        </w:rPr>
        <w:t xml:space="preserve">، </w:t>
      </w:r>
      <w:r w:rsidRPr="0070273D">
        <w:rPr>
          <w:rFonts w:ascii="Tahoma" w:eastAsia="Times New Roman" w:hAnsi="Tahoma" w:cs="B Lotus"/>
          <w:sz w:val="28"/>
          <w:szCs w:val="28"/>
          <w:rtl/>
        </w:rPr>
        <w:t>سرمايه‌گذاري مستقيم</w:t>
      </w:r>
      <w:r>
        <w:rPr>
          <w:rFonts w:ascii="Tahoma" w:eastAsia="Times New Roman" w:hAnsi="Tahoma" w:cs="B Lotus"/>
          <w:sz w:val="28"/>
          <w:szCs w:val="28"/>
          <w:rtl/>
        </w:rPr>
        <w:t xml:space="preserve">، </w:t>
      </w:r>
      <w:r w:rsidRPr="0070273D">
        <w:rPr>
          <w:rFonts w:ascii="Tahoma" w:eastAsia="Times New Roman" w:hAnsi="Tahoma" w:cs="B Lotus"/>
          <w:sz w:val="28"/>
          <w:szCs w:val="28"/>
          <w:rtl/>
        </w:rPr>
        <w:t>مشارکت حقوقي و مشارکت مدني مي</w:t>
      </w:r>
      <w:r w:rsidRPr="0070273D">
        <w:rPr>
          <w:rFonts w:ascii="Tahoma" w:eastAsia="Times New Roman" w:hAnsi="Tahoma" w:cs="B Lotus"/>
          <w:sz w:val="28"/>
          <w:szCs w:val="28"/>
          <w:lang w:bidi="fa-IR"/>
        </w:rPr>
        <w:t>‌</w:t>
      </w:r>
      <w:r w:rsidRPr="0070273D">
        <w:rPr>
          <w:rFonts w:ascii="Tahoma" w:eastAsia="Times New Roman" w:hAnsi="Tahoma" w:cs="B Lotus"/>
          <w:sz w:val="28"/>
          <w:szCs w:val="28"/>
          <w:rtl/>
        </w:rPr>
        <w:t>باشند جنبه مشارکت دارند. مثلاً مشارکت در تأمين تمام سرمايه بصورت نقدي و کار بطور مستقل براي امر تجارت (مضاربه) و يا سرمايه</w:t>
      </w:r>
      <w:r>
        <w:rPr>
          <w:rFonts w:ascii="Tahoma" w:eastAsia="Times New Roman" w:hAnsi="Tahoma" w:cs="B Lotus"/>
          <w:sz w:val="28"/>
          <w:szCs w:val="28"/>
          <w:rtl/>
        </w:rPr>
        <w:t xml:space="preserve">، </w:t>
      </w:r>
      <w:r w:rsidRPr="0070273D">
        <w:rPr>
          <w:rFonts w:ascii="Tahoma" w:eastAsia="Times New Roman" w:hAnsi="Tahoma" w:cs="B Lotus"/>
          <w:sz w:val="28"/>
          <w:szCs w:val="28"/>
          <w:rtl/>
        </w:rPr>
        <w:t>چه بصورت نقدي و يا غير نقدي و کار بطور نسبي (مشارکت مدني</w:t>
      </w:r>
      <w:r>
        <w:rPr>
          <w:rFonts w:ascii="Tahoma" w:eastAsia="Times New Roman" w:hAnsi="Tahoma" w:cs="B Lotus"/>
          <w:sz w:val="28"/>
          <w:szCs w:val="28"/>
          <w:rtl/>
        </w:rPr>
        <w:t xml:space="preserve">، </w:t>
      </w:r>
      <w:r w:rsidRPr="0070273D">
        <w:rPr>
          <w:rFonts w:ascii="Tahoma" w:eastAsia="Times New Roman" w:hAnsi="Tahoma" w:cs="B Lotus"/>
          <w:sz w:val="28"/>
          <w:szCs w:val="28"/>
          <w:rtl/>
        </w:rPr>
        <w:t>مشارکت حقوقي و سرمايه‌گذاري مستقيم)</w:t>
      </w:r>
      <w:r>
        <w:rPr>
          <w:rFonts w:ascii="Tahoma" w:eastAsia="Times New Roman" w:hAnsi="Tahoma" w:cs="B Lotus"/>
          <w:sz w:val="28"/>
          <w:szCs w:val="28"/>
          <w:rtl/>
        </w:rPr>
        <w:t xml:space="preserve">، </w:t>
      </w:r>
      <w:r w:rsidRPr="0070273D">
        <w:rPr>
          <w:rFonts w:ascii="Tahoma" w:eastAsia="Times New Roman" w:hAnsi="Tahoma" w:cs="B Lotus"/>
          <w:sz w:val="28"/>
          <w:szCs w:val="28"/>
          <w:rtl/>
        </w:rPr>
        <w:t>سرمايه بصورت زمين و يا باغات (درختان) و کار (مزارعه و مساقات).</w:t>
      </w:r>
    </w:p>
    <w:p w:rsidR="00744BED" w:rsidRPr="0070273D" w:rsidRDefault="00744BED" w:rsidP="00744BED">
      <w:pPr>
        <w:bidi/>
        <w:spacing w:after="0" w:line="240" w:lineRule="auto"/>
        <w:jc w:val="both"/>
        <w:rPr>
          <w:rFonts w:ascii="Times New Roman" w:eastAsia="Times New Roman" w:hAnsi="Times New Roman" w:cs="B Lotus"/>
          <w:sz w:val="28"/>
          <w:szCs w:val="28"/>
          <w:rtl/>
          <w:lang w:bidi="fa-IR"/>
        </w:rPr>
      </w:pPr>
      <w:r w:rsidRPr="0070273D">
        <w:rPr>
          <w:rFonts w:ascii="Tahoma" w:eastAsia="Times New Roman" w:hAnsi="Tahoma" w:cs="B Lotus"/>
          <w:sz w:val="28"/>
          <w:szCs w:val="28"/>
          <w:rtl/>
        </w:rPr>
        <w:t>گروه سوم از تسهيلات اعطايي جنبه مبادلات تجاري را داشته و اعطاء تسهيلات پس از انعقاد قرارداد همراه با نقل و انتقال مالکيت خواهد بود و در يکي از قالب</w:t>
      </w:r>
      <w:r w:rsidRPr="0070273D">
        <w:rPr>
          <w:rFonts w:ascii="Tahoma" w:eastAsia="Times New Roman" w:hAnsi="Tahoma" w:cs="B Lotus"/>
          <w:sz w:val="28"/>
          <w:szCs w:val="28"/>
          <w:lang w:bidi="fa-IR"/>
        </w:rPr>
        <w:t>‌</w:t>
      </w:r>
      <w:r w:rsidRPr="0070273D">
        <w:rPr>
          <w:rFonts w:ascii="Tahoma" w:eastAsia="Times New Roman" w:hAnsi="Tahoma" w:cs="B Lotus"/>
          <w:sz w:val="28"/>
          <w:szCs w:val="28"/>
          <w:rtl/>
        </w:rPr>
        <w:t>هائي</w:t>
      </w:r>
      <w:r w:rsidRPr="0070273D">
        <w:rPr>
          <w:rFonts w:ascii="Tahoma" w:eastAsia="Times New Roman" w:hAnsi="Tahoma" w:cs="B Lotus"/>
          <w:sz w:val="28"/>
          <w:szCs w:val="28"/>
          <w:lang w:bidi="fa-IR"/>
        </w:rPr>
        <w:t>‌</w:t>
      </w:r>
      <w:r w:rsidRPr="0070273D">
        <w:rPr>
          <w:rFonts w:ascii="Tahoma" w:eastAsia="Times New Roman" w:hAnsi="Tahoma" w:cs="B Lotus"/>
          <w:sz w:val="28"/>
          <w:szCs w:val="28"/>
          <w:rtl/>
        </w:rPr>
        <w:t>که مورد ت</w:t>
      </w:r>
      <w:r w:rsidRPr="0070273D">
        <w:rPr>
          <w:rFonts w:ascii="Tahoma" w:eastAsia="Times New Roman" w:hAnsi="Tahoma" w:cs="B Lotus"/>
          <w:sz w:val="28"/>
          <w:szCs w:val="28"/>
          <w:rtl/>
          <w:lang w:bidi="fa-IR"/>
        </w:rPr>
        <w:t>أي</w:t>
      </w:r>
      <w:r w:rsidRPr="0070273D">
        <w:rPr>
          <w:rFonts w:ascii="Tahoma" w:eastAsia="Times New Roman" w:hAnsi="Tahoma" w:cs="B Lotus"/>
          <w:sz w:val="28"/>
          <w:szCs w:val="28"/>
          <w:rtl/>
        </w:rPr>
        <w:t>يد فقه اسلامي بوده</w:t>
      </w:r>
      <w:r>
        <w:rPr>
          <w:rFonts w:ascii="Tahoma" w:eastAsia="Times New Roman" w:hAnsi="Tahoma" w:cs="B Lotus"/>
          <w:sz w:val="28"/>
          <w:szCs w:val="28"/>
          <w:rtl/>
        </w:rPr>
        <w:t xml:space="preserve">، </w:t>
      </w:r>
      <w:r w:rsidRPr="0070273D">
        <w:rPr>
          <w:rFonts w:ascii="Tahoma" w:eastAsia="Times New Roman" w:hAnsi="Tahoma" w:cs="B Lotus"/>
          <w:sz w:val="28"/>
          <w:szCs w:val="28"/>
          <w:rtl/>
        </w:rPr>
        <w:t>مطابق قوانين و مقررات موضوعه انجام مي‌پذيرد. با توجه به ماهيت اينگونه معاملات</w:t>
      </w:r>
      <w:r>
        <w:rPr>
          <w:rFonts w:ascii="Tahoma" w:eastAsia="Times New Roman" w:hAnsi="Tahoma" w:cs="B Lotus"/>
          <w:sz w:val="28"/>
          <w:szCs w:val="28"/>
          <w:rtl/>
        </w:rPr>
        <w:t xml:space="preserve">، </w:t>
      </w:r>
      <w:r w:rsidRPr="0070273D">
        <w:rPr>
          <w:rFonts w:ascii="Tahoma" w:eastAsia="Times New Roman" w:hAnsi="Tahoma" w:cs="B Lotus"/>
          <w:sz w:val="28"/>
          <w:szCs w:val="28"/>
          <w:rtl/>
        </w:rPr>
        <w:t>در هنگام انعقاد قرارداد و يا مبادله‌</w:t>
      </w:r>
      <w:r>
        <w:rPr>
          <w:rFonts w:ascii="Tahoma" w:eastAsia="Times New Roman" w:hAnsi="Tahoma" w:cs="B Lotus"/>
          <w:sz w:val="28"/>
          <w:szCs w:val="28"/>
          <w:rtl/>
        </w:rPr>
        <w:t xml:space="preserve">، </w:t>
      </w:r>
      <w:r w:rsidRPr="0070273D">
        <w:rPr>
          <w:rFonts w:ascii="Tahoma" w:eastAsia="Times New Roman" w:hAnsi="Tahoma" w:cs="B Lotus"/>
          <w:sz w:val="28"/>
          <w:szCs w:val="28"/>
          <w:rtl/>
        </w:rPr>
        <w:t>بانک مجاز است سود خود را بصورت قطعي محاسبه و در ابتدا به قيمت تمام شده بيفزايد و چنانچه مبادله بصورت نسيه باشد</w:t>
      </w:r>
      <w:r>
        <w:rPr>
          <w:rFonts w:ascii="Tahoma" w:eastAsia="Times New Roman" w:hAnsi="Tahoma" w:cs="B Lotus"/>
          <w:sz w:val="28"/>
          <w:szCs w:val="28"/>
          <w:rtl/>
        </w:rPr>
        <w:t xml:space="preserve">، </w:t>
      </w:r>
      <w:r w:rsidRPr="0070273D">
        <w:rPr>
          <w:rFonts w:ascii="Tahoma" w:eastAsia="Times New Roman" w:hAnsi="Tahoma" w:cs="B Lotus"/>
          <w:sz w:val="28"/>
          <w:szCs w:val="28"/>
          <w:rtl/>
        </w:rPr>
        <w:t>قيمت فروش نسيه طبق ضوابط تعيين شده مي</w:t>
      </w:r>
      <w:r w:rsidRPr="0070273D">
        <w:rPr>
          <w:rFonts w:ascii="Tahoma" w:eastAsia="Times New Roman" w:hAnsi="Tahoma" w:cs="B Lotus"/>
          <w:sz w:val="28"/>
          <w:szCs w:val="28"/>
          <w:lang w:bidi="fa-IR"/>
        </w:rPr>
        <w:t>‌</w:t>
      </w:r>
      <w:r w:rsidRPr="0070273D">
        <w:rPr>
          <w:rFonts w:ascii="Tahoma" w:eastAsia="Times New Roman" w:hAnsi="Tahoma" w:cs="B Lotus"/>
          <w:sz w:val="28"/>
          <w:szCs w:val="28"/>
          <w:rtl/>
        </w:rPr>
        <w:t>تواند بيشتر از قيمت فروش نقدي باشد.</w:t>
      </w:r>
    </w:p>
    <w:p w:rsidR="00744BED" w:rsidRDefault="00744BED" w:rsidP="00744BED">
      <w:pPr>
        <w:bidi/>
        <w:spacing w:after="0" w:line="240" w:lineRule="auto"/>
        <w:jc w:val="both"/>
        <w:rPr>
          <w:rFonts w:ascii="Times New Roman" w:eastAsia="Times New Roman" w:hAnsi="Times New Roman" w:cs="B Lotus"/>
          <w:sz w:val="28"/>
          <w:szCs w:val="28"/>
          <w:rtl/>
          <w:lang w:bidi="fa-IR"/>
        </w:rPr>
      </w:pPr>
      <w:r w:rsidRPr="0070273D">
        <w:rPr>
          <w:rFonts w:ascii="Tahoma" w:eastAsia="Times New Roman" w:hAnsi="Tahoma" w:cs="B Lotus"/>
          <w:sz w:val="28"/>
          <w:szCs w:val="28"/>
          <w:rtl/>
        </w:rPr>
        <w:t>گروه چهارم از تسهيلات اعطايي بطور معمول انجام عملي معين در مقابل اجرتي معلوم مانند جعاله و يا پذيرش تعهد مشخصي بنا به درخواست متقاضي مي</w:t>
      </w:r>
      <w:r w:rsidRPr="0070273D">
        <w:rPr>
          <w:rFonts w:ascii="Tahoma" w:eastAsia="Times New Roman" w:hAnsi="Tahoma" w:cs="B Lotus"/>
          <w:sz w:val="28"/>
          <w:szCs w:val="28"/>
          <w:lang w:bidi="fa-IR"/>
        </w:rPr>
        <w:t>‌</w:t>
      </w:r>
      <w:r w:rsidRPr="0070273D">
        <w:rPr>
          <w:rFonts w:ascii="Tahoma" w:eastAsia="Times New Roman" w:hAnsi="Tahoma" w:cs="B Lotus"/>
          <w:sz w:val="28"/>
          <w:szCs w:val="28"/>
          <w:rtl/>
        </w:rPr>
        <w:t xml:space="preserve">باشد که در قالب عقد ضمان و با </w:t>
      </w:r>
      <w:r w:rsidRPr="0070273D">
        <w:rPr>
          <w:rFonts w:ascii="Tahoma" w:eastAsia="Times New Roman" w:hAnsi="Tahoma" w:cs="B Lotus"/>
          <w:sz w:val="28"/>
          <w:szCs w:val="28"/>
          <w:rtl/>
          <w:lang w:bidi="fa-IR"/>
        </w:rPr>
        <w:t>أخذ</w:t>
      </w:r>
      <w:r w:rsidRPr="0070273D">
        <w:rPr>
          <w:rFonts w:ascii="Tahoma" w:eastAsia="Times New Roman" w:hAnsi="Tahoma" w:cs="B Lotus"/>
          <w:sz w:val="28"/>
          <w:szCs w:val="28"/>
          <w:rtl/>
        </w:rPr>
        <w:t xml:space="preserve"> وثائق و کارمزد طبق ضوابط مربوط صورت مي</w:t>
      </w:r>
      <w:r w:rsidRPr="0070273D">
        <w:rPr>
          <w:rFonts w:ascii="Tahoma" w:eastAsia="Times New Roman" w:hAnsi="Tahoma" w:cs="B Lotus"/>
          <w:sz w:val="28"/>
          <w:szCs w:val="28"/>
          <w:lang w:bidi="fa-IR"/>
        </w:rPr>
        <w:t>‌</w:t>
      </w:r>
      <w:r w:rsidRPr="0070273D">
        <w:rPr>
          <w:rFonts w:ascii="Tahoma" w:eastAsia="Times New Roman" w:hAnsi="Tahoma" w:cs="B Lotus"/>
          <w:sz w:val="28"/>
          <w:szCs w:val="28"/>
          <w:rtl/>
        </w:rPr>
        <w:t>پذيرد.</w:t>
      </w:r>
    </w:p>
    <w:p w:rsidR="00744BED" w:rsidRPr="00722DCB" w:rsidRDefault="00744BED" w:rsidP="00744BED">
      <w:pPr>
        <w:bidi/>
        <w:spacing w:after="0" w:line="240" w:lineRule="auto"/>
        <w:jc w:val="both"/>
        <w:rPr>
          <w:rFonts w:ascii="Times New Roman" w:eastAsia="Times New Roman" w:hAnsi="Times New Roman" w:cs="B Lotus"/>
          <w:sz w:val="28"/>
          <w:szCs w:val="28"/>
          <w:rtl/>
          <w:lang w:bidi="fa-IR"/>
        </w:rPr>
      </w:pPr>
    </w:p>
    <w:p w:rsidR="00744BED" w:rsidRPr="002C7FDD" w:rsidRDefault="00744BED" w:rsidP="00744BED">
      <w:pPr>
        <w:pStyle w:val="ListParagraph"/>
        <w:bidi/>
        <w:spacing w:after="0" w:line="240" w:lineRule="auto"/>
        <w:ind w:left="0"/>
        <w:jc w:val="both"/>
        <w:rPr>
          <w:rFonts w:ascii="Arial" w:hAnsi="Arial" w:cs="B Lotus"/>
          <w:b/>
          <w:bCs/>
          <w:sz w:val="26"/>
          <w:szCs w:val="26"/>
          <w:rtl/>
          <w:lang w:bidi="fa-IR"/>
        </w:rPr>
      </w:pPr>
      <w:r w:rsidRPr="002C7FDD">
        <w:rPr>
          <w:rFonts w:ascii="Arial" w:hAnsi="Arial" w:cs="B Lotus" w:hint="cs"/>
          <w:b/>
          <w:bCs/>
          <w:sz w:val="26"/>
          <w:szCs w:val="26"/>
          <w:rtl/>
          <w:lang w:bidi="fa-IR"/>
        </w:rPr>
        <w:t xml:space="preserve">2-1-2-5- </w:t>
      </w:r>
      <w:r w:rsidRPr="002C7FDD">
        <w:rPr>
          <w:rFonts w:ascii="Arial" w:hAnsi="Arial" w:cs="B Lotus"/>
          <w:b/>
          <w:bCs/>
          <w:sz w:val="26"/>
          <w:szCs w:val="26"/>
          <w:rtl/>
          <w:lang w:bidi="fa-IR"/>
        </w:rPr>
        <w:t>بخش اقتصاد</w:t>
      </w:r>
      <w:r w:rsidRPr="002C7FDD">
        <w:rPr>
          <w:rFonts w:ascii="Arial" w:hAnsi="Arial" w:cs="B Lotus" w:hint="cs"/>
          <w:b/>
          <w:bCs/>
          <w:sz w:val="26"/>
          <w:szCs w:val="26"/>
          <w:rtl/>
          <w:lang w:bidi="fa-IR"/>
        </w:rPr>
        <w:t>ی</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t>مجموعه اي از فعاليتهاي اقتصادي متشابه و متجانس</w:t>
      </w:r>
    </w:p>
    <w:p w:rsidR="00744BED"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t>يك بخش اقتصادي عبارتند از بخش هاي كشاورزي</w:t>
      </w:r>
      <w:r>
        <w:rPr>
          <w:rFonts w:ascii="Arial" w:hAnsi="Arial" w:cs="B Lotus"/>
          <w:sz w:val="28"/>
          <w:szCs w:val="28"/>
          <w:rtl/>
          <w:lang w:bidi="fa-IR"/>
        </w:rPr>
        <w:t xml:space="preserve">، </w:t>
      </w:r>
      <w:r w:rsidRPr="004B5CC2">
        <w:rPr>
          <w:rFonts w:ascii="Arial" w:hAnsi="Arial" w:cs="B Lotus"/>
          <w:sz w:val="28"/>
          <w:szCs w:val="28"/>
          <w:rtl/>
          <w:lang w:bidi="fa-IR"/>
        </w:rPr>
        <w:t>صنعت و معدن</w:t>
      </w:r>
      <w:r>
        <w:rPr>
          <w:rFonts w:ascii="Arial" w:hAnsi="Arial" w:cs="B Lotus"/>
          <w:sz w:val="28"/>
          <w:szCs w:val="28"/>
          <w:rtl/>
          <w:lang w:bidi="fa-IR"/>
        </w:rPr>
        <w:t xml:space="preserve">، </w:t>
      </w:r>
      <w:r w:rsidRPr="004B5CC2">
        <w:rPr>
          <w:rFonts w:ascii="Arial" w:hAnsi="Arial" w:cs="B Lotus"/>
          <w:sz w:val="28"/>
          <w:szCs w:val="28"/>
          <w:rtl/>
          <w:lang w:bidi="fa-IR"/>
        </w:rPr>
        <w:t>مسكن و ساختمان</w:t>
      </w:r>
      <w:r>
        <w:rPr>
          <w:rFonts w:ascii="Arial" w:hAnsi="Arial" w:cs="B Lotus"/>
          <w:sz w:val="28"/>
          <w:szCs w:val="28"/>
          <w:rtl/>
          <w:lang w:bidi="fa-IR"/>
        </w:rPr>
        <w:t xml:space="preserve">، </w:t>
      </w:r>
      <w:r w:rsidRPr="004B5CC2">
        <w:rPr>
          <w:rFonts w:ascii="Arial" w:hAnsi="Arial" w:cs="B Lotus"/>
          <w:sz w:val="28"/>
          <w:szCs w:val="28"/>
          <w:rtl/>
          <w:lang w:bidi="fa-IR"/>
        </w:rPr>
        <w:t>خدمات و بازرگاني</w:t>
      </w:r>
      <w:r>
        <w:rPr>
          <w:rFonts w:ascii="Arial" w:hAnsi="Arial" w:cs="B Lotus" w:hint="cs"/>
          <w:sz w:val="28"/>
          <w:szCs w:val="28"/>
          <w:rtl/>
          <w:lang w:bidi="fa-IR"/>
        </w:rPr>
        <w:t>.</w:t>
      </w:r>
    </w:p>
    <w:p w:rsidR="00744BED" w:rsidRDefault="00744BED" w:rsidP="00744BED">
      <w:pPr>
        <w:pStyle w:val="ListParagraph"/>
        <w:bidi/>
        <w:spacing w:after="0" w:line="240" w:lineRule="auto"/>
        <w:ind w:left="0"/>
        <w:jc w:val="both"/>
        <w:rPr>
          <w:rFonts w:ascii="Arial" w:hAnsi="Arial" w:cs="B Lotus"/>
          <w:sz w:val="28"/>
          <w:szCs w:val="28"/>
          <w:rtl/>
          <w:lang w:bidi="fa-IR"/>
        </w:rPr>
      </w:pPr>
      <w:r>
        <w:rPr>
          <w:rFonts w:ascii="Arial" w:hAnsi="Arial" w:cs="B Lotus" w:hint="cs"/>
          <w:sz w:val="28"/>
          <w:szCs w:val="28"/>
          <w:rtl/>
          <w:lang w:bidi="fa-IR"/>
        </w:rPr>
        <w:t xml:space="preserve">شروع هر فعالیت اقتصادی در تمامی بخشهای اقتصادی فارغ از بزرگی و کوچکی فعالیزت ، مستلزم سرمایه گذاری است. هر سرمایه گذاری ابتدا نیازمند تامین مالی از بدو سرمایه گذاری تا مرحله تثبیت می باشد. </w:t>
      </w:r>
    </w:p>
    <w:p w:rsidR="00744BED" w:rsidRPr="00EB4775" w:rsidRDefault="00744BED" w:rsidP="00744BED">
      <w:pPr>
        <w:pStyle w:val="ListParagraph"/>
        <w:bidi/>
        <w:spacing w:after="0" w:line="240" w:lineRule="auto"/>
        <w:ind w:left="0"/>
        <w:jc w:val="both"/>
        <w:rPr>
          <w:rFonts w:ascii="Arial" w:hAnsi="Arial" w:cs="B Lotus"/>
          <w:sz w:val="28"/>
          <w:szCs w:val="28"/>
          <w:rtl/>
          <w:lang w:bidi="fa-IR"/>
        </w:rPr>
      </w:pPr>
    </w:p>
    <w:p w:rsidR="00744BED" w:rsidRPr="003E271C" w:rsidRDefault="00744BED" w:rsidP="00744BED">
      <w:pPr>
        <w:pStyle w:val="ListParagraph"/>
        <w:bidi/>
        <w:spacing w:after="0" w:line="240" w:lineRule="auto"/>
        <w:ind w:left="0"/>
        <w:jc w:val="both"/>
        <w:rPr>
          <w:rFonts w:ascii="Arial" w:hAnsi="Arial" w:cs="B Lotus"/>
          <w:b/>
          <w:bCs/>
          <w:sz w:val="26"/>
          <w:szCs w:val="26"/>
          <w:rtl/>
          <w:lang w:bidi="fa-IR"/>
        </w:rPr>
      </w:pPr>
      <w:r w:rsidRPr="003E271C">
        <w:rPr>
          <w:rFonts w:ascii="Arial" w:hAnsi="Arial" w:cs="B Lotus" w:hint="cs"/>
          <w:b/>
          <w:bCs/>
          <w:sz w:val="26"/>
          <w:szCs w:val="26"/>
          <w:rtl/>
          <w:lang w:bidi="fa-IR"/>
        </w:rPr>
        <w:t xml:space="preserve">2-1-2-6- </w:t>
      </w:r>
      <w:r w:rsidRPr="003E271C">
        <w:rPr>
          <w:rFonts w:ascii="Arial" w:hAnsi="Arial" w:cs="B Lotus"/>
          <w:b/>
          <w:bCs/>
          <w:sz w:val="26"/>
          <w:szCs w:val="26"/>
          <w:rtl/>
          <w:lang w:bidi="fa-IR"/>
        </w:rPr>
        <w:t xml:space="preserve">تجهيز منابع پولي </w:t>
      </w:r>
    </w:p>
    <w:p w:rsidR="00744BED"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t>تجهيز منابع پولي از طريق افتتاح انواع حسابهاي قرض الحسنه پس انداز</w:t>
      </w:r>
      <w:r>
        <w:rPr>
          <w:rFonts w:ascii="Arial" w:hAnsi="Arial" w:cs="B Lotus"/>
          <w:sz w:val="28"/>
          <w:szCs w:val="28"/>
          <w:rtl/>
          <w:lang w:bidi="fa-IR"/>
        </w:rPr>
        <w:t xml:space="preserve">، </w:t>
      </w:r>
      <w:r w:rsidRPr="004B5CC2">
        <w:rPr>
          <w:rFonts w:ascii="Arial" w:hAnsi="Arial" w:cs="B Lotus"/>
          <w:sz w:val="28"/>
          <w:szCs w:val="28"/>
          <w:rtl/>
          <w:lang w:bidi="fa-IR"/>
        </w:rPr>
        <w:t>جاري و افتتاح حسابهاي سرمايه گذاري كوتاه مدت و بلند مدت جمع آوري مي گردد .</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p>
    <w:p w:rsidR="00744BED" w:rsidRPr="003E271C" w:rsidRDefault="00744BED" w:rsidP="00744BED">
      <w:pPr>
        <w:pStyle w:val="ListParagraph"/>
        <w:bidi/>
        <w:spacing w:after="0" w:line="240" w:lineRule="auto"/>
        <w:ind w:left="0"/>
        <w:jc w:val="both"/>
        <w:rPr>
          <w:rFonts w:ascii="Arial" w:hAnsi="Arial" w:cs="B Lotus"/>
          <w:b/>
          <w:bCs/>
          <w:sz w:val="26"/>
          <w:szCs w:val="26"/>
          <w:rtl/>
          <w:lang w:bidi="fa-IR"/>
        </w:rPr>
      </w:pPr>
      <w:r w:rsidRPr="003E271C">
        <w:rPr>
          <w:rFonts w:ascii="Arial" w:hAnsi="Arial" w:cs="B Lotus" w:hint="cs"/>
          <w:b/>
          <w:bCs/>
          <w:sz w:val="26"/>
          <w:szCs w:val="26"/>
          <w:rtl/>
          <w:lang w:bidi="fa-IR"/>
        </w:rPr>
        <w:t xml:space="preserve">2-1-2-7- </w:t>
      </w:r>
      <w:r w:rsidRPr="003E271C">
        <w:rPr>
          <w:rFonts w:ascii="Arial" w:hAnsi="Arial" w:cs="B Lotus"/>
          <w:b/>
          <w:bCs/>
          <w:sz w:val="26"/>
          <w:szCs w:val="26"/>
          <w:rtl/>
          <w:lang w:bidi="fa-IR"/>
        </w:rPr>
        <w:t xml:space="preserve">تخصيص منابع پولي </w:t>
      </w:r>
    </w:p>
    <w:p w:rsidR="00744BED"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t>از طريق اعطاي تسهيلات بوسيله عقود مختلف در نظام بانكداري اسلامي انجام مي شود</w:t>
      </w:r>
      <w:r>
        <w:rPr>
          <w:rFonts w:ascii="Arial" w:hAnsi="Arial" w:cs="B Lotus" w:hint="cs"/>
          <w:sz w:val="28"/>
          <w:szCs w:val="28"/>
          <w:rtl/>
          <w:lang w:bidi="fa-IR"/>
        </w:rPr>
        <w:t xml:space="preserve"> </w:t>
      </w:r>
      <w:r w:rsidRPr="004B5CC2">
        <w:rPr>
          <w:rFonts w:ascii="Arial" w:hAnsi="Arial" w:cs="B Lotus" w:hint="cs"/>
          <w:sz w:val="28"/>
          <w:szCs w:val="28"/>
          <w:rtl/>
          <w:lang w:bidi="fa-IR"/>
        </w:rPr>
        <w:t>(</w:t>
      </w:r>
      <w:r w:rsidRPr="004B5CC2">
        <w:rPr>
          <w:rFonts w:ascii="Arial" w:hAnsi="Arial" w:cs="B Lotus"/>
          <w:sz w:val="28"/>
          <w:szCs w:val="28"/>
          <w:lang w:bidi="fa-IR"/>
        </w:rPr>
        <w:t>(</w:t>
      </w:r>
      <w:r w:rsidRPr="00C128B2">
        <w:rPr>
          <w:rFonts w:ascii="Times New Roman" w:hAnsi="Times New Roman" w:cs="Times New Roman"/>
          <w:sz w:val="24"/>
          <w:szCs w:val="24"/>
          <w:lang w:bidi="fa-IR"/>
        </w:rPr>
        <w:t>Obaidullah,2005</w:t>
      </w:r>
      <w:r>
        <w:rPr>
          <w:rFonts w:ascii="Arial" w:hAnsi="Arial" w:cs="B Lotus" w:hint="cs"/>
          <w:sz w:val="28"/>
          <w:szCs w:val="28"/>
          <w:rtl/>
          <w:lang w:bidi="fa-IR"/>
        </w:rPr>
        <w:t>.</w:t>
      </w:r>
    </w:p>
    <w:p w:rsidR="00744BED" w:rsidRPr="004B5CC2" w:rsidRDefault="00744BED" w:rsidP="00744BED">
      <w:pPr>
        <w:pStyle w:val="ListParagraph"/>
        <w:bidi/>
        <w:spacing w:after="0" w:line="240" w:lineRule="auto"/>
        <w:ind w:left="0"/>
        <w:jc w:val="both"/>
        <w:rPr>
          <w:rFonts w:ascii="Arial" w:hAnsi="Arial" w:cs="B Lotus"/>
          <w:sz w:val="28"/>
          <w:szCs w:val="28"/>
          <w:lang w:bidi="fa-IR"/>
        </w:rPr>
      </w:pPr>
    </w:p>
    <w:p w:rsidR="00744BED" w:rsidRPr="003E271C" w:rsidRDefault="00744BED" w:rsidP="00744BED">
      <w:pPr>
        <w:pStyle w:val="NormalWeb"/>
        <w:bidi/>
        <w:spacing w:before="0" w:beforeAutospacing="0" w:after="0" w:afterAutospacing="0"/>
        <w:jc w:val="both"/>
        <w:rPr>
          <w:rFonts w:cs="B Lotus"/>
          <w:b/>
          <w:bCs/>
          <w:sz w:val="26"/>
          <w:szCs w:val="26"/>
          <w:rtl/>
        </w:rPr>
      </w:pPr>
      <w:r w:rsidRPr="003E271C">
        <w:rPr>
          <w:rFonts w:cs="B Lotus" w:hint="cs"/>
          <w:b/>
          <w:bCs/>
          <w:sz w:val="26"/>
          <w:szCs w:val="26"/>
          <w:rtl/>
        </w:rPr>
        <w:t>2-1-2-8- موفقیت</w:t>
      </w:r>
    </w:p>
    <w:p w:rsidR="00744BED" w:rsidRPr="00D27524" w:rsidRDefault="00744BED" w:rsidP="00744BED">
      <w:pPr>
        <w:pStyle w:val="NormalWeb"/>
        <w:tabs>
          <w:tab w:val="left" w:pos="0"/>
        </w:tabs>
        <w:bidi/>
        <w:spacing w:before="0" w:beforeAutospacing="0" w:after="0" w:afterAutospacing="0"/>
        <w:jc w:val="both"/>
        <w:rPr>
          <w:rFonts w:cs="B Lotus"/>
          <w:sz w:val="28"/>
          <w:szCs w:val="28"/>
          <w:rtl/>
        </w:rPr>
      </w:pPr>
      <w:r w:rsidRPr="00C55E31">
        <w:rPr>
          <w:b/>
          <w:bCs/>
          <w:sz w:val="28"/>
          <w:szCs w:val="28"/>
          <w:rtl/>
        </w:rPr>
        <w:lastRenderedPageBreak/>
        <w:t> </w:t>
      </w:r>
      <w:r w:rsidRPr="00D27524">
        <w:rPr>
          <w:rFonts w:ascii="Tahoma" w:hAnsi="Tahoma" w:cs="B Lotus"/>
          <w:color w:val="000000"/>
          <w:sz w:val="28"/>
          <w:szCs w:val="28"/>
          <w:rtl/>
        </w:rPr>
        <w:t>مفهوم موفقیت بدون تعریف هدف ممکن نیست. برای موفق شدن شما اول باید برای خود هدفی را تعریف کنید و بعد برای رسیدن به آن از تمام فرصت ها</w:t>
      </w:r>
      <w:r>
        <w:rPr>
          <w:rFonts w:ascii="Tahoma" w:hAnsi="Tahoma" w:cs="B Lotus"/>
          <w:color w:val="000000"/>
          <w:sz w:val="28"/>
          <w:szCs w:val="28"/>
          <w:rtl/>
        </w:rPr>
        <w:t xml:space="preserve">، </w:t>
      </w:r>
      <w:r w:rsidRPr="00D27524">
        <w:rPr>
          <w:rFonts w:ascii="Tahoma" w:hAnsi="Tahoma" w:cs="B Lotus"/>
          <w:color w:val="000000"/>
          <w:sz w:val="28"/>
          <w:szCs w:val="28"/>
          <w:rtl/>
        </w:rPr>
        <w:t>امکانات و توانایی های خود استفاده نمایید. ممکن است در طول مسیر هدف شما کمی تغییر هم کند اما مهم این است که در پایان راه و درنقطه رسیدن به هدف شما احساس رضایت و آرامش کنید و از هدفی که انتخاب کرده بودید پشیمان نشده باشید</w:t>
      </w:r>
      <w:r w:rsidRPr="00D27524">
        <w:rPr>
          <w:rFonts w:ascii="Tahoma" w:hAnsi="Tahoma" w:cs="B Lotus" w:hint="cs"/>
          <w:color w:val="000000"/>
          <w:sz w:val="28"/>
          <w:szCs w:val="28"/>
          <w:rtl/>
        </w:rPr>
        <w:t>.</w:t>
      </w:r>
      <w:r>
        <w:rPr>
          <w:rFonts w:cs="B Lotus" w:hint="cs"/>
          <w:sz w:val="28"/>
          <w:szCs w:val="28"/>
          <w:rtl/>
        </w:rPr>
        <w:t xml:space="preserve"> </w:t>
      </w:r>
      <w:r w:rsidRPr="00D27524">
        <w:rPr>
          <w:rFonts w:cs="B Lotus"/>
          <w:sz w:val="28"/>
          <w:szCs w:val="28"/>
          <w:rtl/>
        </w:rPr>
        <w:t>هدف ها و مأ موريت هاي</w:t>
      </w:r>
      <w:r w:rsidRPr="00D27524">
        <w:rPr>
          <w:sz w:val="28"/>
          <w:szCs w:val="28"/>
          <w:rtl/>
        </w:rPr>
        <w:t> </w:t>
      </w:r>
      <w:r w:rsidRPr="00D27524">
        <w:rPr>
          <w:rFonts w:cs="B Lotus"/>
          <w:sz w:val="28"/>
          <w:szCs w:val="28"/>
          <w:rtl/>
        </w:rPr>
        <w:t xml:space="preserve"> سازمان دليل وجودي</w:t>
      </w:r>
      <w:r w:rsidRPr="00D27524">
        <w:rPr>
          <w:sz w:val="28"/>
          <w:szCs w:val="28"/>
          <w:rtl/>
        </w:rPr>
        <w:t> </w:t>
      </w:r>
      <w:r w:rsidRPr="00D27524">
        <w:rPr>
          <w:rFonts w:cs="B Lotus"/>
          <w:sz w:val="28"/>
          <w:szCs w:val="28"/>
          <w:rtl/>
        </w:rPr>
        <w:t xml:space="preserve"> هر سازمان است</w:t>
      </w:r>
      <w:r>
        <w:rPr>
          <w:rFonts w:cs="B Lotus"/>
          <w:sz w:val="28"/>
          <w:szCs w:val="28"/>
          <w:rtl/>
        </w:rPr>
        <w:t xml:space="preserve"> (صادق پور ، مقدس، 1377)</w:t>
      </w:r>
      <w:r>
        <w:rPr>
          <w:rFonts w:cs="B Lotus" w:hint="cs"/>
          <w:sz w:val="28"/>
          <w:szCs w:val="28"/>
          <w:rtl/>
        </w:rPr>
        <w:t xml:space="preserve">. </w:t>
      </w:r>
      <w:r w:rsidRPr="00D27524">
        <w:rPr>
          <w:rFonts w:cs="B Lotus"/>
          <w:sz w:val="28"/>
          <w:szCs w:val="28"/>
          <w:rtl/>
        </w:rPr>
        <w:t xml:space="preserve">موفقيت سازمان </w:t>
      </w:r>
      <w:r>
        <w:rPr>
          <w:rFonts w:cs="B Lotus"/>
          <w:sz w:val="28"/>
          <w:szCs w:val="28"/>
          <w:rtl/>
        </w:rPr>
        <w:t>عبارت است از دست يابي به توفيقا</w:t>
      </w:r>
      <w:r w:rsidRPr="00D27524">
        <w:rPr>
          <w:rFonts w:cs="B Lotus"/>
          <w:sz w:val="28"/>
          <w:szCs w:val="28"/>
          <w:rtl/>
        </w:rPr>
        <w:t>ت بلند مدت و مستمرسازمان ها درايفاي مأ موريت ها ومسئوليت ها.</w:t>
      </w:r>
      <w:r w:rsidRPr="00D27524">
        <w:rPr>
          <w:rFonts w:ascii="Tahoma" w:hAnsi="Tahoma" w:cs="Tahoma"/>
          <w:color w:val="000000"/>
          <w:sz w:val="17"/>
          <w:szCs w:val="17"/>
          <w:rtl/>
        </w:rPr>
        <w:t xml:space="preserve"> </w:t>
      </w:r>
    </w:p>
    <w:p w:rsidR="00744BED" w:rsidRPr="003E271C" w:rsidRDefault="00744BED" w:rsidP="00744BED">
      <w:pPr>
        <w:bidi/>
        <w:spacing w:after="0" w:line="240" w:lineRule="auto"/>
        <w:jc w:val="both"/>
        <w:rPr>
          <w:rFonts w:ascii="Arial" w:hAnsi="Arial" w:cs="B Lotus"/>
          <w:b/>
          <w:bCs/>
          <w:sz w:val="28"/>
          <w:szCs w:val="28"/>
          <w:rtl/>
        </w:rPr>
      </w:pPr>
      <w:r w:rsidRPr="003E271C">
        <w:rPr>
          <w:rFonts w:ascii="Arial" w:hAnsi="Arial" w:cs="B Lotus" w:hint="cs"/>
          <w:b/>
          <w:bCs/>
          <w:sz w:val="28"/>
          <w:szCs w:val="28"/>
          <w:rtl/>
        </w:rPr>
        <w:t>2-1-3- بانکداری اسلامی</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t>چرا بانكداري اسلامي در ايران بوجود آمده است ؟</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t>بر اساس اهداف حكومت اسلامي بوجود آمده پس از پيروزي انقلاب در ايران</w:t>
      </w:r>
      <w:r>
        <w:rPr>
          <w:rFonts w:ascii="Arial" w:hAnsi="Arial" w:cs="B Lotus"/>
          <w:sz w:val="28"/>
          <w:szCs w:val="28"/>
          <w:rtl/>
          <w:lang w:bidi="fa-IR"/>
        </w:rPr>
        <w:t xml:space="preserve">، </w:t>
      </w:r>
      <w:r w:rsidRPr="004B5CC2">
        <w:rPr>
          <w:rFonts w:ascii="Arial" w:hAnsi="Arial" w:cs="B Lotus"/>
          <w:sz w:val="28"/>
          <w:szCs w:val="28"/>
          <w:rtl/>
          <w:lang w:bidi="fa-IR"/>
        </w:rPr>
        <w:t>قانون اساسي  نيز بر مبناي موازين اسلام و احكام اسلامي تنظيم شد</w:t>
      </w:r>
      <w:r>
        <w:rPr>
          <w:rFonts w:ascii="Arial" w:hAnsi="Arial" w:cs="B Lotus"/>
          <w:sz w:val="28"/>
          <w:szCs w:val="28"/>
          <w:rtl/>
          <w:lang w:bidi="fa-IR"/>
        </w:rPr>
        <w:t xml:space="preserve">، </w:t>
      </w:r>
      <w:r w:rsidRPr="004B5CC2">
        <w:rPr>
          <w:rFonts w:ascii="Arial" w:hAnsi="Arial" w:cs="B Lotus"/>
          <w:sz w:val="28"/>
          <w:szCs w:val="28"/>
          <w:rtl/>
          <w:lang w:bidi="fa-IR"/>
        </w:rPr>
        <w:t>كه به تبع در چنين نظامي سازمانها</w:t>
      </w:r>
      <w:r>
        <w:rPr>
          <w:rFonts w:ascii="Arial" w:hAnsi="Arial" w:cs="B Lotus"/>
          <w:sz w:val="28"/>
          <w:szCs w:val="28"/>
          <w:rtl/>
          <w:lang w:bidi="fa-IR"/>
        </w:rPr>
        <w:t xml:space="preserve">، </w:t>
      </w:r>
      <w:r w:rsidRPr="004B5CC2">
        <w:rPr>
          <w:rFonts w:ascii="Arial" w:hAnsi="Arial" w:cs="B Lotus"/>
          <w:sz w:val="28"/>
          <w:szCs w:val="28"/>
          <w:rtl/>
          <w:lang w:bidi="fa-IR"/>
        </w:rPr>
        <w:t>موسسات</w:t>
      </w:r>
      <w:r>
        <w:rPr>
          <w:rFonts w:ascii="Arial" w:hAnsi="Arial" w:cs="B Lotus"/>
          <w:sz w:val="28"/>
          <w:szCs w:val="28"/>
          <w:rtl/>
          <w:lang w:bidi="fa-IR"/>
        </w:rPr>
        <w:t xml:space="preserve">، </w:t>
      </w:r>
      <w:r w:rsidRPr="004B5CC2">
        <w:rPr>
          <w:rFonts w:ascii="Arial" w:hAnsi="Arial" w:cs="B Lotus"/>
          <w:sz w:val="28"/>
          <w:szCs w:val="28"/>
          <w:rtl/>
          <w:lang w:bidi="fa-IR"/>
        </w:rPr>
        <w:t>ادارات</w:t>
      </w:r>
      <w:r>
        <w:rPr>
          <w:rFonts w:ascii="Arial" w:hAnsi="Arial" w:cs="B Lotus"/>
          <w:sz w:val="28"/>
          <w:szCs w:val="28"/>
          <w:rtl/>
          <w:lang w:bidi="fa-IR"/>
        </w:rPr>
        <w:t xml:space="preserve">، </w:t>
      </w:r>
      <w:r w:rsidRPr="004B5CC2">
        <w:rPr>
          <w:rFonts w:ascii="Arial" w:hAnsi="Arial" w:cs="B Lotus"/>
          <w:sz w:val="28"/>
          <w:szCs w:val="28"/>
          <w:rtl/>
          <w:lang w:bidi="fa-IR"/>
        </w:rPr>
        <w:t>نهاد و ... مي بايست سيستم كار و شيوه عمل خود را در جامعه بر اساس قوانين شرعيه اسلامي تنظيم كنند</w:t>
      </w:r>
      <w:r>
        <w:rPr>
          <w:rFonts w:ascii="Arial" w:hAnsi="Arial" w:cs="B Lotus"/>
          <w:sz w:val="28"/>
          <w:szCs w:val="28"/>
          <w:rtl/>
          <w:lang w:bidi="fa-IR"/>
        </w:rPr>
        <w:t xml:space="preserve">. </w:t>
      </w:r>
      <w:r w:rsidRPr="004B5CC2">
        <w:rPr>
          <w:rFonts w:ascii="Arial" w:hAnsi="Arial" w:cs="B Lotus"/>
          <w:sz w:val="28"/>
          <w:szCs w:val="28"/>
          <w:rtl/>
          <w:lang w:bidi="fa-IR"/>
        </w:rPr>
        <w:t>در راستاي تحقق اين اهداف</w:t>
      </w:r>
      <w:r>
        <w:rPr>
          <w:rFonts w:ascii="Arial" w:hAnsi="Arial" w:cs="B Lotus"/>
          <w:sz w:val="28"/>
          <w:szCs w:val="28"/>
          <w:rtl/>
          <w:lang w:bidi="fa-IR"/>
        </w:rPr>
        <w:t xml:space="preserve">، </w:t>
      </w:r>
      <w:r w:rsidRPr="004B5CC2">
        <w:rPr>
          <w:rFonts w:ascii="Arial" w:hAnsi="Arial" w:cs="B Lotus"/>
          <w:sz w:val="28"/>
          <w:szCs w:val="28"/>
          <w:rtl/>
          <w:lang w:bidi="fa-IR"/>
        </w:rPr>
        <w:t>بانكها از همان اوايل سالهاي انقلاب در صدد جايگزين طرحي نوين كه بر مبناي موازين اسلامي بوده مي باشد به جاي سيستم بانكداري سنتي سرمايه داري بوده اند.</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t>البته با اندكي تعمق در خصوص اشكال بانكداري سيستم سنتي پايه و اساس كار بانكها بر مبناي بهره (ربا) استوار است و ربا به معناي زياده بر اصل است كه چه به صورت وجه نقد و چه به صورت جنس باشد از نظر شرع اسلام دريافت و پرداخت آن حرام است لذا مي بايست طرحي جديد از بانكداري اسلامي جايگزين بانكداري سنتي مي گرديد .</w:t>
      </w:r>
    </w:p>
    <w:p w:rsidR="00744BED"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t>براي تحقق اين هدف مجلس شوراي اسلامي ماموريت يافت به همراه فقهاي حوزه علميه و كارشناسان فني در زمينه بانكداري</w:t>
      </w:r>
      <w:r>
        <w:rPr>
          <w:rFonts w:ascii="Arial" w:hAnsi="Arial" w:cs="B Lotus"/>
          <w:sz w:val="28"/>
          <w:szCs w:val="28"/>
          <w:rtl/>
          <w:lang w:bidi="fa-IR"/>
        </w:rPr>
        <w:t xml:space="preserve">، </w:t>
      </w:r>
      <w:r w:rsidRPr="004B5CC2">
        <w:rPr>
          <w:rFonts w:ascii="Arial" w:hAnsi="Arial" w:cs="B Lotus"/>
          <w:sz w:val="28"/>
          <w:szCs w:val="28"/>
          <w:rtl/>
          <w:lang w:bidi="fa-IR"/>
        </w:rPr>
        <w:t>قانون عمليات بانكي بدون ربا در 8 شهريور 62 به تصويب مجلس شوراي اسلامي و در 10 شهريور 62 به تاييد شوراي نگهبان و سپس جهت اجرا به وزارت اقتصاد و امور دارايي و نهايتاً به سيستم بانكي كشور اعلام گرديد .</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sz w:val="28"/>
          <w:szCs w:val="28"/>
          <w:rtl/>
          <w:lang w:bidi="fa-IR"/>
        </w:rPr>
        <w:t>اساس كار بانكها بر روي دو محور اصلي استوار است :</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sz w:val="28"/>
          <w:szCs w:val="28"/>
          <w:rtl/>
          <w:lang w:bidi="fa-IR"/>
        </w:rPr>
        <w:t xml:space="preserve">الف </w:t>
      </w:r>
      <w:r w:rsidRPr="00C348D3">
        <w:rPr>
          <w:rFonts w:ascii="Arial" w:hAnsi="Arial" w:cs="B Lotus" w:hint="cs"/>
          <w:sz w:val="28"/>
          <w:szCs w:val="28"/>
          <w:rtl/>
          <w:lang w:bidi="fa-IR"/>
        </w:rPr>
        <w:t>–</w:t>
      </w:r>
      <w:r w:rsidRPr="004B5CC2">
        <w:rPr>
          <w:rFonts w:ascii="Arial" w:hAnsi="Arial" w:cs="B Lotus" w:hint="cs"/>
          <w:sz w:val="28"/>
          <w:szCs w:val="28"/>
          <w:rtl/>
          <w:lang w:bidi="fa-IR"/>
        </w:rPr>
        <w:t>تجهيز</w:t>
      </w:r>
      <w:r>
        <w:rPr>
          <w:rFonts w:ascii="Arial" w:hAnsi="Arial" w:cs="B Lotus" w:hint="cs"/>
          <w:sz w:val="28"/>
          <w:szCs w:val="28"/>
          <w:rtl/>
          <w:lang w:bidi="fa-IR"/>
        </w:rPr>
        <w:t xml:space="preserve"> </w:t>
      </w:r>
      <w:r w:rsidRPr="004B5CC2">
        <w:rPr>
          <w:rFonts w:ascii="Arial" w:hAnsi="Arial" w:cs="B Lotus" w:hint="cs"/>
          <w:sz w:val="28"/>
          <w:szCs w:val="28"/>
          <w:rtl/>
          <w:lang w:bidi="fa-IR"/>
        </w:rPr>
        <w:t>منابع</w:t>
      </w:r>
      <w:r>
        <w:rPr>
          <w:rFonts w:ascii="Arial" w:hAnsi="Arial" w:cs="B Lotus" w:hint="cs"/>
          <w:sz w:val="28"/>
          <w:szCs w:val="28"/>
          <w:rtl/>
          <w:lang w:bidi="fa-IR"/>
        </w:rPr>
        <w:t xml:space="preserve"> </w:t>
      </w:r>
      <w:r w:rsidRPr="004B5CC2">
        <w:rPr>
          <w:rFonts w:ascii="Arial" w:hAnsi="Arial" w:cs="B Lotus" w:hint="cs"/>
          <w:sz w:val="28"/>
          <w:szCs w:val="28"/>
          <w:rtl/>
          <w:lang w:bidi="fa-IR"/>
        </w:rPr>
        <w:t>پولي</w:t>
      </w:r>
      <w:r>
        <w:rPr>
          <w:rFonts w:ascii="Arial" w:hAnsi="Arial" w:cs="B Lotus" w:hint="cs"/>
          <w:sz w:val="28"/>
          <w:szCs w:val="28"/>
          <w:rtl/>
          <w:lang w:bidi="fa-IR"/>
        </w:rPr>
        <w:t xml:space="preserve"> ، </w:t>
      </w:r>
      <w:r w:rsidRPr="004B5CC2">
        <w:rPr>
          <w:rFonts w:ascii="Arial" w:hAnsi="Arial" w:cs="B Lotus" w:hint="cs"/>
          <w:sz w:val="28"/>
          <w:szCs w:val="28"/>
          <w:rtl/>
          <w:lang w:bidi="fa-IR"/>
        </w:rPr>
        <w:t>كه</w:t>
      </w:r>
      <w:r>
        <w:rPr>
          <w:rFonts w:ascii="Arial" w:hAnsi="Arial" w:cs="B Lotus" w:hint="cs"/>
          <w:sz w:val="28"/>
          <w:szCs w:val="28"/>
          <w:rtl/>
          <w:lang w:bidi="fa-IR"/>
        </w:rPr>
        <w:t xml:space="preserve"> </w:t>
      </w:r>
      <w:r w:rsidRPr="004B5CC2">
        <w:rPr>
          <w:rFonts w:ascii="Arial" w:hAnsi="Arial" w:cs="B Lotus" w:hint="cs"/>
          <w:sz w:val="28"/>
          <w:szCs w:val="28"/>
          <w:rtl/>
          <w:lang w:bidi="fa-IR"/>
        </w:rPr>
        <w:t>از</w:t>
      </w:r>
      <w:r>
        <w:rPr>
          <w:rFonts w:ascii="Arial" w:hAnsi="Arial" w:cs="B Lotus" w:hint="cs"/>
          <w:sz w:val="28"/>
          <w:szCs w:val="28"/>
          <w:rtl/>
          <w:lang w:bidi="fa-IR"/>
        </w:rPr>
        <w:t xml:space="preserve"> </w:t>
      </w:r>
      <w:r w:rsidRPr="004B5CC2">
        <w:rPr>
          <w:rFonts w:ascii="Arial" w:hAnsi="Arial" w:cs="B Lotus" w:hint="cs"/>
          <w:sz w:val="28"/>
          <w:szCs w:val="28"/>
          <w:rtl/>
          <w:lang w:bidi="fa-IR"/>
        </w:rPr>
        <w:t>طريق</w:t>
      </w:r>
      <w:r>
        <w:rPr>
          <w:rFonts w:ascii="Arial" w:hAnsi="Arial" w:cs="B Lotus" w:hint="cs"/>
          <w:sz w:val="28"/>
          <w:szCs w:val="28"/>
          <w:rtl/>
          <w:lang w:bidi="fa-IR"/>
        </w:rPr>
        <w:t xml:space="preserve"> </w:t>
      </w:r>
      <w:r w:rsidRPr="004B5CC2">
        <w:rPr>
          <w:rFonts w:ascii="Arial" w:hAnsi="Arial" w:cs="B Lotus" w:hint="cs"/>
          <w:sz w:val="28"/>
          <w:szCs w:val="28"/>
          <w:rtl/>
          <w:lang w:bidi="fa-IR"/>
        </w:rPr>
        <w:t>افتتاح</w:t>
      </w:r>
      <w:r>
        <w:rPr>
          <w:rFonts w:ascii="Arial" w:hAnsi="Arial" w:cs="B Lotus" w:hint="cs"/>
          <w:sz w:val="28"/>
          <w:szCs w:val="28"/>
          <w:rtl/>
          <w:lang w:bidi="fa-IR"/>
        </w:rPr>
        <w:t xml:space="preserve"> </w:t>
      </w:r>
      <w:r w:rsidRPr="004B5CC2">
        <w:rPr>
          <w:rFonts w:ascii="Arial" w:hAnsi="Arial" w:cs="B Lotus" w:hint="cs"/>
          <w:sz w:val="28"/>
          <w:szCs w:val="28"/>
          <w:rtl/>
          <w:lang w:bidi="fa-IR"/>
        </w:rPr>
        <w:t>حسابهاي</w:t>
      </w:r>
      <w:r>
        <w:rPr>
          <w:rFonts w:ascii="Arial" w:hAnsi="Arial" w:cs="B Lotus" w:hint="cs"/>
          <w:sz w:val="28"/>
          <w:szCs w:val="28"/>
          <w:rtl/>
          <w:lang w:bidi="fa-IR"/>
        </w:rPr>
        <w:t xml:space="preserve"> </w:t>
      </w:r>
      <w:r w:rsidRPr="004B5CC2">
        <w:rPr>
          <w:rFonts w:ascii="Arial" w:hAnsi="Arial" w:cs="B Lotus" w:hint="cs"/>
          <w:sz w:val="28"/>
          <w:szCs w:val="28"/>
          <w:rtl/>
          <w:lang w:bidi="fa-IR"/>
        </w:rPr>
        <w:t>قرض</w:t>
      </w:r>
      <w:r>
        <w:rPr>
          <w:rFonts w:ascii="Arial" w:hAnsi="Arial" w:cs="B Lotus" w:hint="cs"/>
          <w:sz w:val="28"/>
          <w:szCs w:val="28"/>
          <w:rtl/>
          <w:lang w:bidi="fa-IR"/>
        </w:rPr>
        <w:t xml:space="preserve"> </w:t>
      </w:r>
      <w:r w:rsidRPr="004B5CC2">
        <w:rPr>
          <w:rFonts w:ascii="Arial" w:hAnsi="Arial" w:cs="B Lotus" w:hint="cs"/>
          <w:sz w:val="28"/>
          <w:szCs w:val="28"/>
          <w:rtl/>
          <w:lang w:bidi="fa-IR"/>
        </w:rPr>
        <w:t>الحسنه</w:t>
      </w:r>
      <w:r>
        <w:rPr>
          <w:rFonts w:ascii="Arial" w:hAnsi="Arial" w:cs="B Lotus" w:hint="cs"/>
          <w:sz w:val="28"/>
          <w:szCs w:val="28"/>
          <w:rtl/>
          <w:lang w:bidi="fa-IR"/>
        </w:rPr>
        <w:t xml:space="preserve"> </w:t>
      </w:r>
      <w:r w:rsidRPr="004B5CC2">
        <w:rPr>
          <w:rFonts w:ascii="Arial" w:hAnsi="Arial" w:cs="B Lotus" w:hint="cs"/>
          <w:sz w:val="28"/>
          <w:szCs w:val="28"/>
          <w:rtl/>
          <w:lang w:bidi="fa-IR"/>
        </w:rPr>
        <w:t>جاري</w:t>
      </w:r>
      <w:r>
        <w:rPr>
          <w:rFonts w:ascii="Arial" w:hAnsi="Arial" w:cs="B Lotus" w:hint="cs"/>
          <w:sz w:val="28"/>
          <w:szCs w:val="28"/>
          <w:rtl/>
          <w:lang w:bidi="fa-IR"/>
        </w:rPr>
        <w:t xml:space="preserve">، </w:t>
      </w:r>
      <w:r w:rsidRPr="004B5CC2">
        <w:rPr>
          <w:rFonts w:ascii="Arial" w:hAnsi="Arial" w:cs="B Lotus" w:hint="cs"/>
          <w:sz w:val="28"/>
          <w:szCs w:val="28"/>
          <w:rtl/>
          <w:lang w:bidi="fa-IR"/>
        </w:rPr>
        <w:t>قرض</w:t>
      </w:r>
      <w:r>
        <w:rPr>
          <w:rFonts w:ascii="Arial" w:hAnsi="Arial" w:cs="B Lotus" w:hint="cs"/>
          <w:sz w:val="28"/>
          <w:szCs w:val="28"/>
          <w:rtl/>
          <w:lang w:bidi="fa-IR"/>
        </w:rPr>
        <w:t xml:space="preserve"> </w:t>
      </w:r>
      <w:r w:rsidRPr="004B5CC2">
        <w:rPr>
          <w:rFonts w:ascii="Arial" w:hAnsi="Arial" w:cs="B Lotus" w:hint="cs"/>
          <w:sz w:val="28"/>
          <w:szCs w:val="28"/>
          <w:rtl/>
          <w:lang w:bidi="fa-IR"/>
        </w:rPr>
        <w:t>الحسنه</w:t>
      </w:r>
      <w:r>
        <w:rPr>
          <w:rFonts w:ascii="Arial" w:hAnsi="Arial" w:cs="B Lotus" w:hint="cs"/>
          <w:sz w:val="28"/>
          <w:szCs w:val="28"/>
          <w:rtl/>
          <w:lang w:bidi="fa-IR"/>
        </w:rPr>
        <w:t xml:space="preserve"> </w:t>
      </w:r>
      <w:r w:rsidRPr="004B5CC2">
        <w:rPr>
          <w:rFonts w:ascii="Arial" w:hAnsi="Arial" w:cs="B Lotus" w:hint="cs"/>
          <w:sz w:val="28"/>
          <w:szCs w:val="28"/>
          <w:rtl/>
          <w:lang w:bidi="fa-IR"/>
        </w:rPr>
        <w:t>پس</w:t>
      </w:r>
      <w:r>
        <w:rPr>
          <w:rFonts w:ascii="Arial" w:hAnsi="Arial" w:cs="B Lotus" w:hint="cs"/>
          <w:sz w:val="28"/>
          <w:szCs w:val="28"/>
          <w:rtl/>
          <w:lang w:bidi="fa-IR"/>
        </w:rPr>
        <w:t xml:space="preserve"> </w:t>
      </w:r>
      <w:r w:rsidRPr="004B5CC2">
        <w:rPr>
          <w:rFonts w:ascii="Arial" w:hAnsi="Arial" w:cs="B Lotus" w:hint="cs"/>
          <w:sz w:val="28"/>
          <w:szCs w:val="28"/>
          <w:rtl/>
          <w:lang w:bidi="fa-IR"/>
        </w:rPr>
        <w:t>انداز</w:t>
      </w:r>
      <w:r>
        <w:rPr>
          <w:rFonts w:ascii="Arial" w:hAnsi="Arial" w:cs="B Lotus" w:hint="cs"/>
          <w:sz w:val="28"/>
          <w:szCs w:val="28"/>
          <w:rtl/>
          <w:lang w:bidi="fa-IR"/>
        </w:rPr>
        <w:t xml:space="preserve"> ، </w:t>
      </w:r>
      <w:r w:rsidRPr="004B5CC2">
        <w:rPr>
          <w:rFonts w:ascii="Arial" w:hAnsi="Arial" w:cs="B Lotus" w:hint="cs"/>
          <w:sz w:val="28"/>
          <w:szCs w:val="28"/>
          <w:rtl/>
          <w:lang w:bidi="fa-IR"/>
        </w:rPr>
        <w:t>سپرده</w:t>
      </w:r>
      <w:r>
        <w:rPr>
          <w:rFonts w:ascii="Arial" w:hAnsi="Arial" w:cs="B Lotus" w:hint="cs"/>
          <w:sz w:val="28"/>
          <w:szCs w:val="28"/>
          <w:rtl/>
          <w:lang w:bidi="fa-IR"/>
        </w:rPr>
        <w:t xml:space="preserve"> </w:t>
      </w:r>
      <w:r w:rsidRPr="004B5CC2">
        <w:rPr>
          <w:rFonts w:ascii="Arial" w:hAnsi="Arial" w:cs="B Lotus" w:hint="cs"/>
          <w:sz w:val="28"/>
          <w:szCs w:val="28"/>
          <w:rtl/>
          <w:lang w:bidi="fa-IR"/>
        </w:rPr>
        <w:t>گذاري</w:t>
      </w:r>
      <w:r>
        <w:rPr>
          <w:rFonts w:ascii="Arial" w:hAnsi="Arial" w:cs="B Lotus" w:hint="cs"/>
          <w:sz w:val="28"/>
          <w:szCs w:val="28"/>
          <w:rtl/>
          <w:lang w:bidi="fa-IR"/>
        </w:rPr>
        <w:t xml:space="preserve"> </w:t>
      </w:r>
      <w:r w:rsidRPr="004B5CC2">
        <w:rPr>
          <w:rFonts w:ascii="Arial" w:hAnsi="Arial" w:cs="B Lotus" w:hint="cs"/>
          <w:sz w:val="28"/>
          <w:szCs w:val="28"/>
          <w:rtl/>
          <w:lang w:bidi="fa-IR"/>
        </w:rPr>
        <w:t>كوتاه</w:t>
      </w:r>
      <w:r>
        <w:rPr>
          <w:rFonts w:ascii="Arial" w:hAnsi="Arial" w:cs="B Lotus" w:hint="cs"/>
          <w:sz w:val="28"/>
          <w:szCs w:val="28"/>
          <w:rtl/>
          <w:lang w:bidi="fa-IR"/>
        </w:rPr>
        <w:t xml:space="preserve"> </w:t>
      </w:r>
      <w:r w:rsidRPr="004B5CC2">
        <w:rPr>
          <w:rFonts w:ascii="Arial" w:hAnsi="Arial" w:cs="B Lotus" w:hint="cs"/>
          <w:sz w:val="28"/>
          <w:szCs w:val="28"/>
          <w:rtl/>
          <w:lang w:bidi="fa-IR"/>
        </w:rPr>
        <w:t>مدت</w:t>
      </w:r>
      <w:r>
        <w:rPr>
          <w:rFonts w:ascii="Arial" w:hAnsi="Arial" w:cs="B Lotus" w:hint="cs"/>
          <w:sz w:val="28"/>
          <w:szCs w:val="28"/>
          <w:rtl/>
          <w:lang w:bidi="fa-IR"/>
        </w:rPr>
        <w:t xml:space="preserve"> </w:t>
      </w:r>
      <w:r w:rsidRPr="004B5CC2">
        <w:rPr>
          <w:rFonts w:ascii="Arial" w:hAnsi="Arial" w:cs="B Lotus" w:hint="cs"/>
          <w:sz w:val="28"/>
          <w:szCs w:val="28"/>
          <w:rtl/>
          <w:lang w:bidi="fa-IR"/>
        </w:rPr>
        <w:t>و</w:t>
      </w:r>
      <w:r>
        <w:rPr>
          <w:rFonts w:ascii="Arial" w:hAnsi="Arial" w:cs="B Lotus" w:hint="cs"/>
          <w:sz w:val="28"/>
          <w:szCs w:val="28"/>
          <w:rtl/>
          <w:lang w:bidi="fa-IR"/>
        </w:rPr>
        <w:t xml:space="preserve"> </w:t>
      </w:r>
      <w:r w:rsidRPr="004B5CC2">
        <w:rPr>
          <w:rFonts w:ascii="Arial" w:hAnsi="Arial" w:cs="B Lotus" w:hint="cs"/>
          <w:sz w:val="28"/>
          <w:szCs w:val="28"/>
          <w:rtl/>
          <w:lang w:bidi="fa-IR"/>
        </w:rPr>
        <w:t>بلند</w:t>
      </w:r>
      <w:r>
        <w:rPr>
          <w:rFonts w:ascii="Arial" w:hAnsi="Arial" w:cs="B Lotus" w:hint="cs"/>
          <w:sz w:val="28"/>
          <w:szCs w:val="28"/>
          <w:rtl/>
          <w:lang w:bidi="fa-IR"/>
        </w:rPr>
        <w:t xml:space="preserve"> </w:t>
      </w:r>
      <w:r w:rsidRPr="004B5CC2">
        <w:rPr>
          <w:rFonts w:ascii="Arial" w:hAnsi="Arial" w:cs="B Lotus" w:hint="cs"/>
          <w:sz w:val="28"/>
          <w:szCs w:val="28"/>
          <w:rtl/>
          <w:lang w:bidi="fa-IR"/>
        </w:rPr>
        <w:t>مدت</w:t>
      </w:r>
      <w:r>
        <w:rPr>
          <w:rFonts w:ascii="Arial" w:hAnsi="Arial" w:cs="B Lotus" w:hint="cs"/>
          <w:sz w:val="28"/>
          <w:szCs w:val="28"/>
          <w:rtl/>
          <w:lang w:bidi="fa-IR"/>
        </w:rPr>
        <w:t xml:space="preserve"> </w:t>
      </w:r>
      <w:r w:rsidRPr="004B5CC2">
        <w:rPr>
          <w:rFonts w:ascii="Arial" w:hAnsi="Arial" w:cs="B Lotus" w:hint="cs"/>
          <w:sz w:val="28"/>
          <w:szCs w:val="28"/>
          <w:rtl/>
          <w:lang w:bidi="fa-IR"/>
        </w:rPr>
        <w:t>صورت</w:t>
      </w:r>
      <w:r>
        <w:rPr>
          <w:rFonts w:ascii="Arial" w:hAnsi="Arial" w:cs="B Lotus" w:hint="cs"/>
          <w:sz w:val="28"/>
          <w:szCs w:val="28"/>
          <w:rtl/>
          <w:lang w:bidi="fa-IR"/>
        </w:rPr>
        <w:t xml:space="preserve"> </w:t>
      </w:r>
      <w:r w:rsidRPr="004B5CC2">
        <w:rPr>
          <w:rFonts w:ascii="Arial" w:hAnsi="Arial" w:cs="B Lotus" w:hint="cs"/>
          <w:sz w:val="28"/>
          <w:szCs w:val="28"/>
          <w:rtl/>
          <w:lang w:bidi="fa-IR"/>
        </w:rPr>
        <w:t>مي</w:t>
      </w:r>
      <w:r>
        <w:rPr>
          <w:rFonts w:ascii="Arial" w:hAnsi="Arial" w:cs="B Lotus" w:hint="cs"/>
          <w:sz w:val="28"/>
          <w:szCs w:val="28"/>
          <w:rtl/>
          <w:lang w:bidi="fa-IR"/>
        </w:rPr>
        <w:t xml:space="preserve"> </w:t>
      </w:r>
      <w:r w:rsidRPr="004B5CC2">
        <w:rPr>
          <w:rFonts w:ascii="Arial" w:hAnsi="Arial" w:cs="B Lotus" w:hint="cs"/>
          <w:sz w:val="28"/>
          <w:szCs w:val="28"/>
          <w:rtl/>
          <w:lang w:bidi="fa-IR"/>
        </w:rPr>
        <w:t>گيرد</w:t>
      </w:r>
      <w:r w:rsidRPr="004B5CC2">
        <w:rPr>
          <w:rFonts w:ascii="Arial" w:hAnsi="Arial" w:cs="B Lotus"/>
          <w:sz w:val="28"/>
          <w:szCs w:val="28"/>
          <w:rtl/>
          <w:lang w:bidi="fa-IR"/>
        </w:rPr>
        <w:t>.</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sz w:val="28"/>
          <w:szCs w:val="28"/>
          <w:rtl/>
          <w:lang w:bidi="fa-IR"/>
        </w:rPr>
        <w:t xml:space="preserve">ب </w:t>
      </w:r>
      <w:r w:rsidRPr="00C348D3">
        <w:rPr>
          <w:rFonts w:ascii="Arial" w:hAnsi="Arial" w:cs="B Lotus" w:hint="cs"/>
          <w:sz w:val="28"/>
          <w:szCs w:val="28"/>
          <w:rtl/>
          <w:lang w:bidi="fa-IR"/>
        </w:rPr>
        <w:t>–</w:t>
      </w:r>
      <w:r w:rsidRPr="004B5CC2">
        <w:rPr>
          <w:rFonts w:ascii="Arial" w:hAnsi="Arial" w:cs="B Lotus" w:hint="cs"/>
          <w:sz w:val="28"/>
          <w:szCs w:val="28"/>
          <w:rtl/>
          <w:lang w:bidi="fa-IR"/>
        </w:rPr>
        <w:t>تخصيص</w:t>
      </w:r>
      <w:r>
        <w:rPr>
          <w:rFonts w:ascii="Arial" w:hAnsi="Arial" w:cs="B Lotus" w:hint="cs"/>
          <w:sz w:val="28"/>
          <w:szCs w:val="28"/>
          <w:rtl/>
          <w:lang w:bidi="fa-IR"/>
        </w:rPr>
        <w:t xml:space="preserve"> </w:t>
      </w:r>
      <w:r w:rsidRPr="004B5CC2">
        <w:rPr>
          <w:rFonts w:ascii="Arial" w:hAnsi="Arial" w:cs="B Lotus" w:hint="cs"/>
          <w:sz w:val="28"/>
          <w:szCs w:val="28"/>
          <w:rtl/>
          <w:lang w:bidi="fa-IR"/>
        </w:rPr>
        <w:t>منابع</w:t>
      </w:r>
      <w:r>
        <w:rPr>
          <w:rFonts w:ascii="Arial" w:hAnsi="Arial" w:cs="B Lotus" w:hint="cs"/>
          <w:sz w:val="28"/>
          <w:szCs w:val="28"/>
          <w:rtl/>
          <w:lang w:bidi="fa-IR"/>
        </w:rPr>
        <w:t xml:space="preserve"> </w:t>
      </w:r>
      <w:r w:rsidRPr="004B5CC2">
        <w:rPr>
          <w:rFonts w:ascii="Arial" w:hAnsi="Arial" w:cs="B Lotus" w:hint="cs"/>
          <w:sz w:val="28"/>
          <w:szCs w:val="28"/>
          <w:rtl/>
          <w:lang w:bidi="fa-IR"/>
        </w:rPr>
        <w:t>پولي</w:t>
      </w:r>
      <w:r>
        <w:rPr>
          <w:rFonts w:ascii="Arial" w:hAnsi="Arial" w:cs="B Lotus" w:hint="cs"/>
          <w:sz w:val="28"/>
          <w:szCs w:val="28"/>
          <w:rtl/>
          <w:lang w:bidi="fa-IR"/>
        </w:rPr>
        <w:t xml:space="preserve"> </w:t>
      </w:r>
      <w:r w:rsidRPr="004B5CC2">
        <w:rPr>
          <w:rFonts w:ascii="Arial" w:hAnsi="Arial" w:cs="B Lotus" w:hint="cs"/>
          <w:sz w:val="28"/>
          <w:szCs w:val="28"/>
          <w:rtl/>
          <w:lang w:bidi="fa-IR"/>
        </w:rPr>
        <w:t>كه</w:t>
      </w:r>
      <w:r>
        <w:rPr>
          <w:rFonts w:ascii="Arial" w:hAnsi="Arial" w:cs="B Lotus" w:hint="cs"/>
          <w:sz w:val="28"/>
          <w:szCs w:val="28"/>
          <w:rtl/>
          <w:lang w:bidi="fa-IR"/>
        </w:rPr>
        <w:t xml:space="preserve"> </w:t>
      </w:r>
      <w:r w:rsidRPr="004B5CC2">
        <w:rPr>
          <w:rFonts w:ascii="Arial" w:hAnsi="Arial" w:cs="B Lotus" w:hint="cs"/>
          <w:sz w:val="28"/>
          <w:szCs w:val="28"/>
          <w:rtl/>
          <w:lang w:bidi="fa-IR"/>
        </w:rPr>
        <w:t>از</w:t>
      </w:r>
      <w:r>
        <w:rPr>
          <w:rFonts w:ascii="Arial" w:hAnsi="Arial" w:cs="B Lotus" w:hint="cs"/>
          <w:sz w:val="28"/>
          <w:szCs w:val="28"/>
          <w:rtl/>
          <w:lang w:bidi="fa-IR"/>
        </w:rPr>
        <w:t xml:space="preserve"> </w:t>
      </w:r>
      <w:r w:rsidRPr="004B5CC2">
        <w:rPr>
          <w:rFonts w:ascii="Arial" w:hAnsi="Arial" w:cs="B Lotus" w:hint="cs"/>
          <w:sz w:val="28"/>
          <w:szCs w:val="28"/>
          <w:rtl/>
          <w:lang w:bidi="fa-IR"/>
        </w:rPr>
        <w:t>طريق</w:t>
      </w:r>
      <w:r>
        <w:rPr>
          <w:rFonts w:ascii="Arial" w:hAnsi="Arial" w:cs="B Lotus" w:hint="cs"/>
          <w:sz w:val="28"/>
          <w:szCs w:val="28"/>
          <w:rtl/>
          <w:lang w:bidi="fa-IR"/>
        </w:rPr>
        <w:t xml:space="preserve"> </w:t>
      </w:r>
      <w:r w:rsidRPr="004B5CC2">
        <w:rPr>
          <w:rFonts w:ascii="Arial" w:hAnsi="Arial" w:cs="B Lotus" w:hint="cs"/>
          <w:sz w:val="28"/>
          <w:szCs w:val="28"/>
          <w:rtl/>
          <w:lang w:bidi="fa-IR"/>
        </w:rPr>
        <w:t>اعطاي</w:t>
      </w:r>
      <w:r>
        <w:rPr>
          <w:rFonts w:ascii="Arial" w:hAnsi="Arial" w:cs="B Lotus" w:hint="cs"/>
          <w:sz w:val="28"/>
          <w:szCs w:val="28"/>
          <w:rtl/>
          <w:lang w:bidi="fa-IR"/>
        </w:rPr>
        <w:t xml:space="preserve"> </w:t>
      </w:r>
      <w:r w:rsidRPr="004B5CC2">
        <w:rPr>
          <w:rFonts w:ascii="Arial" w:hAnsi="Arial" w:cs="B Lotus" w:hint="cs"/>
          <w:sz w:val="28"/>
          <w:szCs w:val="28"/>
          <w:rtl/>
          <w:lang w:bidi="fa-IR"/>
        </w:rPr>
        <w:t>تسهيلات</w:t>
      </w:r>
      <w:r w:rsidRPr="004B5CC2">
        <w:rPr>
          <w:rFonts w:ascii="Arial" w:hAnsi="Arial" w:cs="B Lotus"/>
          <w:sz w:val="28"/>
          <w:szCs w:val="28"/>
          <w:rtl/>
          <w:lang w:bidi="fa-IR"/>
        </w:rPr>
        <w:t xml:space="preserve"> (</w:t>
      </w:r>
      <w:r w:rsidRPr="004B5CC2">
        <w:rPr>
          <w:rFonts w:ascii="Arial" w:hAnsi="Arial" w:cs="B Lotus" w:hint="cs"/>
          <w:sz w:val="28"/>
          <w:szCs w:val="28"/>
          <w:rtl/>
          <w:lang w:bidi="fa-IR"/>
        </w:rPr>
        <w:t>وامها</w:t>
      </w:r>
      <w:r w:rsidRPr="004B5CC2">
        <w:rPr>
          <w:rFonts w:ascii="Arial" w:hAnsi="Arial" w:cs="B Lotus"/>
          <w:sz w:val="28"/>
          <w:szCs w:val="28"/>
          <w:rtl/>
          <w:lang w:bidi="fa-IR"/>
        </w:rPr>
        <w:t xml:space="preserve">) </w:t>
      </w:r>
      <w:r w:rsidRPr="004B5CC2">
        <w:rPr>
          <w:rFonts w:ascii="Arial" w:hAnsi="Arial" w:cs="B Lotus" w:hint="cs"/>
          <w:sz w:val="28"/>
          <w:szCs w:val="28"/>
          <w:rtl/>
          <w:lang w:bidi="fa-IR"/>
        </w:rPr>
        <w:t>در</w:t>
      </w:r>
      <w:r>
        <w:rPr>
          <w:rFonts w:ascii="Arial" w:hAnsi="Arial" w:cs="B Lotus" w:hint="cs"/>
          <w:sz w:val="28"/>
          <w:szCs w:val="28"/>
          <w:rtl/>
          <w:lang w:bidi="fa-IR"/>
        </w:rPr>
        <w:t xml:space="preserve"> </w:t>
      </w:r>
      <w:r w:rsidRPr="004B5CC2">
        <w:rPr>
          <w:rFonts w:ascii="Arial" w:hAnsi="Arial" w:cs="B Lotus" w:hint="cs"/>
          <w:sz w:val="28"/>
          <w:szCs w:val="28"/>
          <w:rtl/>
          <w:lang w:bidi="fa-IR"/>
        </w:rPr>
        <w:t>قالب</w:t>
      </w:r>
      <w:r>
        <w:rPr>
          <w:rFonts w:ascii="Arial" w:hAnsi="Arial" w:cs="B Lotus" w:hint="cs"/>
          <w:sz w:val="28"/>
          <w:szCs w:val="28"/>
          <w:rtl/>
          <w:lang w:bidi="fa-IR"/>
        </w:rPr>
        <w:t xml:space="preserve"> </w:t>
      </w:r>
      <w:r w:rsidRPr="004B5CC2">
        <w:rPr>
          <w:rFonts w:ascii="Arial" w:hAnsi="Arial" w:cs="B Lotus" w:hint="cs"/>
          <w:sz w:val="28"/>
          <w:szCs w:val="28"/>
          <w:rtl/>
          <w:lang w:bidi="fa-IR"/>
        </w:rPr>
        <w:t>عقود</w:t>
      </w:r>
      <w:r>
        <w:rPr>
          <w:rFonts w:ascii="Arial" w:hAnsi="Arial" w:cs="B Lotus" w:hint="cs"/>
          <w:sz w:val="28"/>
          <w:szCs w:val="28"/>
          <w:rtl/>
          <w:lang w:bidi="fa-IR"/>
        </w:rPr>
        <w:t xml:space="preserve"> </w:t>
      </w:r>
      <w:r w:rsidRPr="004B5CC2">
        <w:rPr>
          <w:rFonts w:ascii="Arial" w:hAnsi="Arial" w:cs="B Lotus" w:hint="cs"/>
          <w:sz w:val="28"/>
          <w:szCs w:val="28"/>
          <w:rtl/>
          <w:lang w:bidi="fa-IR"/>
        </w:rPr>
        <w:t>مختلف</w:t>
      </w:r>
      <w:r>
        <w:rPr>
          <w:rFonts w:ascii="Arial" w:hAnsi="Arial" w:cs="B Lotus" w:hint="cs"/>
          <w:sz w:val="28"/>
          <w:szCs w:val="28"/>
          <w:rtl/>
          <w:lang w:bidi="fa-IR"/>
        </w:rPr>
        <w:t xml:space="preserve"> </w:t>
      </w:r>
      <w:r w:rsidRPr="004B5CC2">
        <w:rPr>
          <w:rFonts w:ascii="Arial" w:hAnsi="Arial" w:cs="B Lotus" w:hint="cs"/>
          <w:sz w:val="28"/>
          <w:szCs w:val="28"/>
          <w:rtl/>
          <w:lang w:bidi="fa-IR"/>
        </w:rPr>
        <w:t>درهريك</w:t>
      </w:r>
      <w:r>
        <w:rPr>
          <w:rFonts w:ascii="Arial" w:hAnsi="Arial" w:cs="B Lotus" w:hint="cs"/>
          <w:sz w:val="28"/>
          <w:szCs w:val="28"/>
          <w:rtl/>
          <w:lang w:bidi="fa-IR"/>
        </w:rPr>
        <w:t xml:space="preserve"> </w:t>
      </w:r>
      <w:r w:rsidRPr="004B5CC2">
        <w:rPr>
          <w:rFonts w:ascii="Arial" w:hAnsi="Arial" w:cs="B Lotus" w:hint="cs"/>
          <w:sz w:val="28"/>
          <w:szCs w:val="28"/>
          <w:rtl/>
          <w:lang w:bidi="fa-IR"/>
        </w:rPr>
        <w:t>ازبخشهاي</w:t>
      </w:r>
      <w:r>
        <w:rPr>
          <w:rFonts w:ascii="Arial" w:hAnsi="Arial" w:cs="B Lotus" w:hint="cs"/>
          <w:sz w:val="28"/>
          <w:szCs w:val="28"/>
          <w:rtl/>
          <w:lang w:bidi="fa-IR"/>
        </w:rPr>
        <w:t xml:space="preserve"> </w:t>
      </w:r>
      <w:r w:rsidRPr="004B5CC2">
        <w:rPr>
          <w:rFonts w:ascii="Arial" w:hAnsi="Arial" w:cs="B Lotus" w:hint="cs"/>
          <w:sz w:val="28"/>
          <w:szCs w:val="28"/>
          <w:rtl/>
          <w:lang w:bidi="fa-IR"/>
        </w:rPr>
        <w:t>اقتصادي</w:t>
      </w:r>
      <w:r>
        <w:rPr>
          <w:rFonts w:ascii="Arial" w:hAnsi="Arial" w:cs="B Lotus" w:hint="cs"/>
          <w:sz w:val="28"/>
          <w:szCs w:val="28"/>
          <w:rtl/>
          <w:lang w:bidi="fa-IR"/>
        </w:rPr>
        <w:t xml:space="preserve"> </w:t>
      </w:r>
      <w:r>
        <w:rPr>
          <w:rFonts w:ascii="Arial" w:hAnsi="Arial" w:cs="B Lotus"/>
          <w:sz w:val="28"/>
          <w:szCs w:val="28"/>
          <w:rtl/>
          <w:lang w:bidi="fa-IR"/>
        </w:rPr>
        <w:t>(</w:t>
      </w:r>
      <w:r w:rsidRPr="004B5CC2">
        <w:rPr>
          <w:rFonts w:ascii="Arial" w:hAnsi="Arial" w:cs="B Lotus" w:hint="cs"/>
          <w:sz w:val="28"/>
          <w:szCs w:val="28"/>
          <w:rtl/>
          <w:lang w:bidi="fa-IR"/>
        </w:rPr>
        <w:t>كشاورزي</w:t>
      </w:r>
      <w:r>
        <w:rPr>
          <w:rFonts w:ascii="Arial" w:hAnsi="Arial" w:cs="B Lotus" w:hint="cs"/>
          <w:sz w:val="28"/>
          <w:szCs w:val="28"/>
          <w:rtl/>
          <w:lang w:bidi="fa-IR"/>
        </w:rPr>
        <w:t xml:space="preserve">، </w:t>
      </w:r>
      <w:r w:rsidRPr="004B5CC2">
        <w:rPr>
          <w:rFonts w:ascii="Arial" w:hAnsi="Arial" w:cs="B Lotus" w:hint="cs"/>
          <w:sz w:val="28"/>
          <w:szCs w:val="28"/>
          <w:rtl/>
          <w:lang w:bidi="fa-IR"/>
        </w:rPr>
        <w:t>صنعت</w:t>
      </w:r>
      <w:r>
        <w:rPr>
          <w:rFonts w:ascii="Arial" w:hAnsi="Arial" w:cs="B Lotus" w:hint="cs"/>
          <w:sz w:val="28"/>
          <w:szCs w:val="28"/>
          <w:rtl/>
          <w:lang w:bidi="fa-IR"/>
        </w:rPr>
        <w:t xml:space="preserve"> </w:t>
      </w:r>
      <w:r w:rsidRPr="004B5CC2">
        <w:rPr>
          <w:rFonts w:ascii="Arial" w:hAnsi="Arial" w:cs="B Lotus" w:hint="cs"/>
          <w:sz w:val="28"/>
          <w:szCs w:val="28"/>
          <w:rtl/>
          <w:lang w:bidi="fa-IR"/>
        </w:rPr>
        <w:t>و</w:t>
      </w:r>
      <w:r>
        <w:rPr>
          <w:rFonts w:ascii="Arial" w:hAnsi="Arial" w:cs="B Lotus" w:hint="cs"/>
          <w:sz w:val="28"/>
          <w:szCs w:val="28"/>
          <w:rtl/>
          <w:lang w:bidi="fa-IR"/>
        </w:rPr>
        <w:t xml:space="preserve"> </w:t>
      </w:r>
      <w:r w:rsidRPr="004B5CC2">
        <w:rPr>
          <w:rFonts w:ascii="Arial" w:hAnsi="Arial" w:cs="B Lotus" w:hint="cs"/>
          <w:sz w:val="28"/>
          <w:szCs w:val="28"/>
          <w:rtl/>
          <w:lang w:bidi="fa-IR"/>
        </w:rPr>
        <w:t>معدن</w:t>
      </w:r>
      <w:r>
        <w:rPr>
          <w:rFonts w:ascii="Arial" w:hAnsi="Arial" w:cs="B Lotus" w:hint="cs"/>
          <w:sz w:val="28"/>
          <w:szCs w:val="28"/>
          <w:rtl/>
          <w:lang w:bidi="fa-IR"/>
        </w:rPr>
        <w:t xml:space="preserve">، </w:t>
      </w:r>
      <w:r w:rsidRPr="004B5CC2">
        <w:rPr>
          <w:rFonts w:ascii="Arial" w:hAnsi="Arial" w:cs="B Lotus" w:hint="cs"/>
          <w:sz w:val="28"/>
          <w:szCs w:val="28"/>
          <w:rtl/>
          <w:lang w:bidi="fa-IR"/>
        </w:rPr>
        <w:t>مسكن</w:t>
      </w:r>
      <w:r>
        <w:rPr>
          <w:rFonts w:ascii="Arial" w:hAnsi="Arial" w:cs="B Lotus" w:hint="cs"/>
          <w:sz w:val="28"/>
          <w:szCs w:val="28"/>
          <w:rtl/>
          <w:lang w:bidi="fa-IR"/>
        </w:rPr>
        <w:t xml:space="preserve"> </w:t>
      </w:r>
      <w:r w:rsidRPr="004B5CC2">
        <w:rPr>
          <w:rFonts w:ascii="Arial" w:hAnsi="Arial" w:cs="B Lotus" w:hint="cs"/>
          <w:sz w:val="28"/>
          <w:szCs w:val="28"/>
          <w:rtl/>
          <w:lang w:bidi="fa-IR"/>
        </w:rPr>
        <w:t>و</w:t>
      </w:r>
      <w:r>
        <w:rPr>
          <w:rFonts w:ascii="Arial" w:hAnsi="Arial" w:cs="B Lotus" w:hint="cs"/>
          <w:sz w:val="28"/>
          <w:szCs w:val="28"/>
          <w:rtl/>
          <w:lang w:bidi="fa-IR"/>
        </w:rPr>
        <w:t xml:space="preserve"> </w:t>
      </w:r>
      <w:r w:rsidRPr="004B5CC2">
        <w:rPr>
          <w:rFonts w:ascii="Arial" w:hAnsi="Arial" w:cs="B Lotus" w:hint="cs"/>
          <w:sz w:val="28"/>
          <w:szCs w:val="28"/>
          <w:rtl/>
          <w:lang w:bidi="fa-IR"/>
        </w:rPr>
        <w:t>ساختمان</w:t>
      </w:r>
      <w:r>
        <w:rPr>
          <w:rFonts w:ascii="Arial" w:hAnsi="Arial" w:cs="B Lotus" w:hint="cs"/>
          <w:sz w:val="28"/>
          <w:szCs w:val="28"/>
          <w:rtl/>
          <w:lang w:bidi="fa-IR"/>
        </w:rPr>
        <w:t xml:space="preserve">، </w:t>
      </w:r>
      <w:r w:rsidRPr="004B5CC2">
        <w:rPr>
          <w:rFonts w:ascii="Arial" w:hAnsi="Arial" w:cs="B Lotus" w:hint="cs"/>
          <w:sz w:val="28"/>
          <w:szCs w:val="28"/>
          <w:rtl/>
          <w:lang w:bidi="fa-IR"/>
        </w:rPr>
        <w:t>خدمات</w:t>
      </w:r>
      <w:r>
        <w:rPr>
          <w:rFonts w:ascii="Arial" w:hAnsi="Arial" w:cs="B Lotus" w:hint="cs"/>
          <w:sz w:val="28"/>
          <w:szCs w:val="28"/>
          <w:rtl/>
          <w:lang w:bidi="fa-IR"/>
        </w:rPr>
        <w:t xml:space="preserve"> </w:t>
      </w:r>
      <w:r w:rsidRPr="004B5CC2">
        <w:rPr>
          <w:rFonts w:ascii="Arial" w:hAnsi="Arial" w:cs="B Lotus" w:hint="cs"/>
          <w:sz w:val="28"/>
          <w:szCs w:val="28"/>
          <w:rtl/>
          <w:lang w:bidi="fa-IR"/>
        </w:rPr>
        <w:t>و</w:t>
      </w:r>
      <w:r>
        <w:rPr>
          <w:rFonts w:ascii="Arial" w:hAnsi="Arial" w:cs="B Lotus" w:hint="cs"/>
          <w:sz w:val="28"/>
          <w:szCs w:val="28"/>
          <w:rtl/>
          <w:lang w:bidi="fa-IR"/>
        </w:rPr>
        <w:t xml:space="preserve"> </w:t>
      </w:r>
      <w:r w:rsidRPr="004B5CC2">
        <w:rPr>
          <w:rFonts w:ascii="Arial" w:hAnsi="Arial" w:cs="B Lotus" w:hint="cs"/>
          <w:sz w:val="28"/>
          <w:szCs w:val="28"/>
          <w:rtl/>
          <w:lang w:bidi="fa-IR"/>
        </w:rPr>
        <w:t>بازرگاني</w:t>
      </w:r>
      <w:r w:rsidRPr="004B5CC2">
        <w:rPr>
          <w:rFonts w:ascii="Arial" w:hAnsi="Arial" w:cs="B Lotus"/>
          <w:sz w:val="28"/>
          <w:szCs w:val="28"/>
          <w:rtl/>
          <w:lang w:bidi="fa-IR"/>
        </w:rPr>
        <w:t>)</w:t>
      </w:r>
      <w:r>
        <w:rPr>
          <w:rFonts w:ascii="Arial" w:hAnsi="Arial" w:cs="B Lotus" w:hint="cs"/>
          <w:sz w:val="28"/>
          <w:szCs w:val="28"/>
          <w:rtl/>
          <w:lang w:bidi="fa-IR"/>
        </w:rPr>
        <w:t xml:space="preserve"> صورت می</w:t>
      </w:r>
      <w:r>
        <w:rPr>
          <w:rFonts w:ascii="Arial" w:hAnsi="Arial" w:hint="cs"/>
          <w:sz w:val="28"/>
          <w:szCs w:val="28"/>
          <w:cs/>
          <w:lang w:bidi="fa-IR"/>
        </w:rPr>
        <w:t>‎</w:t>
      </w:r>
      <w:r>
        <w:rPr>
          <w:rFonts w:ascii="Arial" w:hAnsi="Arial" w:cs="B Lotus" w:hint="cs"/>
          <w:sz w:val="28"/>
          <w:szCs w:val="28"/>
          <w:rtl/>
          <w:lang w:bidi="fa-IR"/>
        </w:rPr>
        <w:t xml:space="preserve">گیرد </w:t>
      </w:r>
      <w:r w:rsidRPr="004B5CC2">
        <w:rPr>
          <w:rFonts w:ascii="Arial" w:hAnsi="Arial" w:cs="B Lotus"/>
          <w:sz w:val="28"/>
          <w:szCs w:val="28"/>
          <w:lang w:bidi="fa-IR"/>
        </w:rPr>
        <w:t>(</w:t>
      </w:r>
      <w:r w:rsidRPr="00C128B2">
        <w:rPr>
          <w:rFonts w:ascii="Times New Roman" w:hAnsi="Times New Roman" w:cs="Times New Roman"/>
          <w:sz w:val="24"/>
          <w:szCs w:val="24"/>
          <w:lang w:bidi="fa-IR"/>
        </w:rPr>
        <w:t>Obaidullah,2005</w:t>
      </w:r>
      <w:r w:rsidRPr="004B5CC2">
        <w:rPr>
          <w:rFonts w:ascii="Arial" w:hAnsi="Arial" w:cs="B Lotus"/>
          <w:sz w:val="28"/>
          <w:szCs w:val="28"/>
          <w:lang w:bidi="fa-IR"/>
        </w:rPr>
        <w:t>)</w:t>
      </w:r>
      <w:r>
        <w:rPr>
          <w:rFonts w:ascii="Arial" w:hAnsi="Arial" w:cs="B Lotus" w:hint="cs"/>
          <w:sz w:val="28"/>
          <w:szCs w:val="28"/>
          <w:rtl/>
          <w:lang w:bidi="fa-IR"/>
        </w:rPr>
        <w:t xml:space="preserve"> .</w:t>
      </w:r>
    </w:p>
    <w:p w:rsidR="00744BED" w:rsidRPr="004B5CC2" w:rsidRDefault="00744BED" w:rsidP="00744BED">
      <w:pPr>
        <w:bidi/>
        <w:spacing w:after="0" w:line="240" w:lineRule="auto"/>
        <w:jc w:val="both"/>
        <w:rPr>
          <w:rFonts w:ascii="Arial" w:hAnsi="Arial" w:cs="B Lotus"/>
          <w:sz w:val="28"/>
          <w:szCs w:val="28"/>
          <w:lang w:bidi="fa-IR"/>
        </w:rPr>
      </w:pPr>
      <w:r w:rsidRPr="004B5CC2">
        <w:rPr>
          <w:rFonts w:ascii="Arial" w:hAnsi="Arial" w:cs="B Lotus"/>
          <w:sz w:val="28"/>
          <w:szCs w:val="28"/>
          <w:rtl/>
          <w:lang w:bidi="fa-IR"/>
        </w:rPr>
        <w:t>موضوع تحقيق ارتباط مستقيم با قسمت اخير دارد</w:t>
      </w:r>
      <w:r>
        <w:rPr>
          <w:rFonts w:ascii="Arial" w:hAnsi="Arial" w:cs="B Lotus"/>
          <w:sz w:val="28"/>
          <w:szCs w:val="28"/>
          <w:rtl/>
          <w:lang w:bidi="fa-IR"/>
        </w:rPr>
        <w:t xml:space="preserve">، </w:t>
      </w:r>
      <w:r w:rsidRPr="004B5CC2">
        <w:rPr>
          <w:rFonts w:ascii="Arial" w:hAnsi="Arial" w:cs="B Lotus"/>
          <w:sz w:val="28"/>
          <w:szCs w:val="28"/>
          <w:rtl/>
          <w:lang w:bidi="fa-IR"/>
        </w:rPr>
        <w:t>يعني تلاش بر اين است</w:t>
      </w:r>
      <w:r>
        <w:rPr>
          <w:rFonts w:ascii="Arial" w:hAnsi="Arial" w:cs="B Lotus"/>
          <w:sz w:val="28"/>
          <w:szCs w:val="28"/>
          <w:rtl/>
          <w:lang w:bidi="fa-IR"/>
        </w:rPr>
        <w:t xml:space="preserve">، </w:t>
      </w:r>
      <w:r w:rsidRPr="004B5CC2">
        <w:rPr>
          <w:rFonts w:ascii="Arial" w:hAnsi="Arial" w:cs="B Lotus"/>
          <w:sz w:val="28"/>
          <w:szCs w:val="28"/>
          <w:rtl/>
          <w:lang w:bidi="fa-IR"/>
        </w:rPr>
        <w:t xml:space="preserve">نشان داده شود كه صندوق مهر امام رضا (ع) استان گيلان در پرداخت اعتبارات يا تسهيلات خود به مشتريان در بخشهاي مختلف </w:t>
      </w:r>
      <w:r w:rsidRPr="004B5CC2">
        <w:rPr>
          <w:rFonts w:ascii="Arial" w:hAnsi="Arial" w:cs="B Lotus"/>
          <w:sz w:val="28"/>
          <w:szCs w:val="28"/>
          <w:rtl/>
          <w:lang w:bidi="fa-IR"/>
        </w:rPr>
        <w:lastRenderedPageBreak/>
        <w:t>اقتصادي چه مقدار موفقيت داشته است و آنگاه عملكرد اين صندوق با ساير بانكهاي فعال در استان مورد مقايسه قرار خواهد گرفت تا نهايتا نشان داده شود كه موقعيت صندوق در اعطاي تسهيلات نسبت به ساير بانكها در سالهاي مورد مقايسه چگونه بوده است .</w:t>
      </w:r>
    </w:p>
    <w:p w:rsidR="00744BED" w:rsidRDefault="00744BED" w:rsidP="00744BED">
      <w:pPr>
        <w:spacing w:after="0" w:line="240" w:lineRule="auto"/>
        <w:rPr>
          <w:rFonts w:ascii="Arial" w:hAnsi="Arial" w:cs="B Lotus"/>
          <w:b/>
          <w:bCs/>
          <w:sz w:val="32"/>
          <w:szCs w:val="32"/>
          <w:rtl/>
          <w:lang w:bidi="fa-IR"/>
        </w:rPr>
      </w:pPr>
      <w:r>
        <w:rPr>
          <w:rFonts w:ascii="Arial" w:hAnsi="Arial" w:cs="B Lotus"/>
          <w:b/>
          <w:bCs/>
          <w:sz w:val="32"/>
          <w:szCs w:val="32"/>
          <w:rtl/>
          <w:lang w:bidi="fa-IR"/>
        </w:rPr>
        <w:br w:type="page"/>
      </w:r>
    </w:p>
    <w:p w:rsidR="00744BED" w:rsidRPr="003E271C" w:rsidRDefault="00744BED" w:rsidP="00744BED">
      <w:pPr>
        <w:pStyle w:val="ListParagraph"/>
        <w:bidi/>
        <w:spacing w:after="0" w:line="240" w:lineRule="auto"/>
        <w:ind w:left="0"/>
        <w:jc w:val="both"/>
        <w:rPr>
          <w:rFonts w:ascii="Arial" w:hAnsi="Arial" w:cs="B Lotus"/>
          <w:b/>
          <w:bCs/>
          <w:sz w:val="28"/>
          <w:szCs w:val="28"/>
          <w:rtl/>
          <w:lang w:bidi="fa-IR"/>
        </w:rPr>
      </w:pPr>
      <w:r w:rsidRPr="003E271C">
        <w:rPr>
          <w:rFonts w:ascii="Arial" w:hAnsi="Arial" w:cs="B Lotus" w:hint="cs"/>
          <w:b/>
          <w:bCs/>
          <w:sz w:val="28"/>
          <w:szCs w:val="28"/>
          <w:rtl/>
          <w:lang w:bidi="fa-IR"/>
        </w:rPr>
        <w:lastRenderedPageBreak/>
        <w:t>2-1-4-</w:t>
      </w:r>
      <w:r w:rsidRPr="003E271C">
        <w:rPr>
          <w:rFonts w:ascii="Arial" w:hAnsi="Arial" w:cs="B Lotus"/>
          <w:b/>
          <w:bCs/>
          <w:sz w:val="28"/>
          <w:szCs w:val="28"/>
          <w:rtl/>
          <w:lang w:bidi="fa-IR"/>
        </w:rPr>
        <w:t xml:space="preserve">  نظام جديد بانكداري (نظام بانكداري اسلامي ) و تفاوت آن با بانكداري سنتي </w:t>
      </w:r>
    </w:p>
    <w:p w:rsidR="00744BED"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t>مجموعه فعاليتها و عملياتي كه توسط بانكها صورت مي گيرد</w:t>
      </w:r>
      <w:r>
        <w:rPr>
          <w:rFonts w:ascii="Arial" w:hAnsi="Arial" w:cs="B Lotus"/>
          <w:sz w:val="28"/>
          <w:szCs w:val="28"/>
          <w:rtl/>
          <w:lang w:bidi="fa-IR"/>
        </w:rPr>
        <w:t xml:space="preserve">، </w:t>
      </w:r>
      <w:r w:rsidRPr="004B5CC2">
        <w:rPr>
          <w:rFonts w:ascii="Arial" w:hAnsi="Arial" w:cs="B Lotus"/>
          <w:sz w:val="28"/>
          <w:szCs w:val="28"/>
          <w:rtl/>
          <w:lang w:bidi="fa-IR"/>
        </w:rPr>
        <w:t>بانكداري ناميده مي شود</w:t>
      </w:r>
      <w:r>
        <w:rPr>
          <w:rFonts w:ascii="Arial" w:hAnsi="Arial" w:cs="B Lotus"/>
          <w:sz w:val="28"/>
          <w:szCs w:val="28"/>
          <w:rtl/>
          <w:lang w:bidi="fa-IR"/>
        </w:rPr>
        <w:t xml:space="preserve">. </w:t>
      </w:r>
      <w:r w:rsidRPr="004B5CC2">
        <w:rPr>
          <w:rFonts w:ascii="Arial" w:hAnsi="Arial" w:cs="B Lotus"/>
          <w:sz w:val="28"/>
          <w:szCs w:val="28"/>
          <w:rtl/>
          <w:lang w:bidi="fa-IR"/>
        </w:rPr>
        <w:t>تجهيز و مصرف منابع پس انداز جامعه وصول برات</w:t>
      </w:r>
      <w:r>
        <w:rPr>
          <w:rFonts w:ascii="Arial" w:hAnsi="Arial" w:cs="B Lotus"/>
          <w:sz w:val="28"/>
          <w:szCs w:val="28"/>
          <w:rtl/>
          <w:lang w:bidi="fa-IR"/>
        </w:rPr>
        <w:t xml:space="preserve">، </w:t>
      </w:r>
      <w:r w:rsidRPr="004B5CC2">
        <w:rPr>
          <w:rFonts w:ascii="Arial" w:hAnsi="Arial" w:cs="B Lotus"/>
          <w:sz w:val="28"/>
          <w:szCs w:val="28"/>
          <w:rtl/>
          <w:lang w:bidi="fa-IR"/>
        </w:rPr>
        <w:t>سفته</w:t>
      </w:r>
      <w:r>
        <w:rPr>
          <w:rFonts w:ascii="Arial" w:hAnsi="Arial" w:cs="B Lotus"/>
          <w:sz w:val="28"/>
          <w:szCs w:val="28"/>
          <w:rtl/>
          <w:lang w:bidi="fa-IR"/>
        </w:rPr>
        <w:t xml:space="preserve">، </w:t>
      </w:r>
      <w:r w:rsidRPr="004B5CC2">
        <w:rPr>
          <w:rFonts w:ascii="Arial" w:hAnsi="Arial" w:cs="B Lotus"/>
          <w:sz w:val="28"/>
          <w:szCs w:val="28"/>
          <w:rtl/>
          <w:lang w:bidi="fa-IR"/>
        </w:rPr>
        <w:t>صدور ضمانتنامه</w:t>
      </w:r>
      <w:r>
        <w:rPr>
          <w:rFonts w:ascii="Arial" w:hAnsi="Arial" w:cs="B Lotus"/>
          <w:sz w:val="28"/>
          <w:szCs w:val="28"/>
          <w:rtl/>
          <w:lang w:bidi="fa-IR"/>
        </w:rPr>
        <w:t xml:space="preserve">، </w:t>
      </w:r>
      <w:r w:rsidRPr="004B5CC2">
        <w:rPr>
          <w:rFonts w:ascii="Arial" w:hAnsi="Arial" w:cs="B Lotus"/>
          <w:sz w:val="28"/>
          <w:szCs w:val="28"/>
          <w:rtl/>
          <w:lang w:bidi="fa-IR"/>
        </w:rPr>
        <w:t>گشايش اعتبارات اسنادي و ... از جمله عملياتي هستند كه بانكها انجام مي دهند</w:t>
      </w:r>
      <w:r>
        <w:rPr>
          <w:rFonts w:ascii="Arial" w:hAnsi="Arial" w:cs="B Lotus"/>
          <w:sz w:val="28"/>
          <w:szCs w:val="28"/>
          <w:rtl/>
          <w:lang w:bidi="fa-IR"/>
        </w:rPr>
        <w:t xml:space="preserve">. </w:t>
      </w:r>
      <w:r w:rsidRPr="004B5CC2">
        <w:rPr>
          <w:rFonts w:ascii="Arial" w:hAnsi="Arial" w:cs="B Lotus"/>
          <w:sz w:val="28"/>
          <w:szCs w:val="28"/>
          <w:rtl/>
          <w:lang w:bidi="fa-IR"/>
        </w:rPr>
        <w:t>دو عمل تجهيز منابع پس انداز جامعه و مصرف آن از جمله اصلي</w:t>
      </w:r>
      <w:r>
        <w:rPr>
          <w:rFonts w:ascii="Arial" w:hAnsi="Arial" w:hint="cs"/>
          <w:sz w:val="28"/>
          <w:szCs w:val="28"/>
          <w:cs/>
          <w:lang w:bidi="fa-IR"/>
        </w:rPr>
        <w:t>‎</w:t>
      </w:r>
      <w:r w:rsidRPr="004B5CC2">
        <w:rPr>
          <w:rFonts w:ascii="Arial" w:hAnsi="Arial" w:cs="B Lotus"/>
          <w:sz w:val="28"/>
          <w:szCs w:val="28"/>
          <w:rtl/>
          <w:lang w:bidi="fa-IR"/>
        </w:rPr>
        <w:t>ترين عمليات بانكي است. به عبارت ديگر</w:t>
      </w:r>
      <w:r>
        <w:rPr>
          <w:rFonts w:ascii="Arial" w:hAnsi="Arial" w:cs="B Lotus"/>
          <w:sz w:val="28"/>
          <w:szCs w:val="28"/>
          <w:rtl/>
          <w:lang w:bidi="fa-IR"/>
        </w:rPr>
        <w:t xml:space="preserve">، </w:t>
      </w:r>
      <w:r w:rsidRPr="004B5CC2">
        <w:rPr>
          <w:rFonts w:ascii="Arial" w:hAnsi="Arial" w:cs="B Lotus"/>
          <w:sz w:val="28"/>
          <w:szCs w:val="28"/>
          <w:rtl/>
          <w:lang w:bidi="fa-IR"/>
        </w:rPr>
        <w:t>عمليات تجهيز منابع پس انداز جامعه و مصرف آن هسته اصلي بانكداري را تشكيل مي دهد .</w:t>
      </w:r>
    </w:p>
    <w:p w:rsidR="00744BED" w:rsidRDefault="00744BED" w:rsidP="00744BED">
      <w:pPr>
        <w:pStyle w:val="ListParagraph"/>
        <w:bidi/>
        <w:spacing w:after="0" w:line="240" w:lineRule="auto"/>
        <w:ind w:left="0"/>
        <w:jc w:val="both"/>
        <w:rPr>
          <w:rFonts w:ascii="Arial" w:hAnsi="Arial" w:cs="B Lotus"/>
          <w:sz w:val="28"/>
          <w:szCs w:val="28"/>
          <w:rtl/>
          <w:lang w:bidi="fa-IR"/>
        </w:rPr>
      </w:pPr>
      <w:r>
        <w:rPr>
          <w:rFonts w:ascii="Arial" w:hAnsi="Arial" w:cs="B Lotus" w:hint="cs"/>
          <w:sz w:val="28"/>
          <w:szCs w:val="28"/>
          <w:rtl/>
          <w:lang w:bidi="fa-IR"/>
        </w:rPr>
        <w:t>در بسیاری از کشورهای توسعه یافته، افول قدرت افسانه ای بانک های تجاری موجب شده است که این بانک ها بعضا به منظور جبران کاهش قدرتشان، به ارائه خدمات مشاوره، ابزار مالی سفارشی و خدمات مدیریت ریسک و مواردی از این دست رو بیاورند</w:t>
      </w:r>
      <w:r w:rsidRPr="003E271C">
        <w:rPr>
          <w:rFonts w:asciiTheme="majorBidi" w:hAnsiTheme="majorBidi" w:cstheme="majorBidi"/>
          <w:sz w:val="24"/>
          <w:szCs w:val="24"/>
          <w:lang w:bidi="fa-IR"/>
        </w:rPr>
        <w:t>Al-Jarhi, 2003)</w:t>
      </w:r>
      <w:r w:rsidRPr="003E271C">
        <w:rPr>
          <w:rFonts w:asciiTheme="majorBidi" w:hAnsiTheme="majorBidi" w:cstheme="majorBidi"/>
          <w:sz w:val="24"/>
          <w:szCs w:val="24"/>
          <w:rtl/>
          <w:lang w:bidi="fa-IR"/>
        </w:rPr>
        <w:t>)</w:t>
      </w:r>
      <w:r w:rsidRPr="003E271C">
        <w:rPr>
          <w:rFonts w:ascii="Arial" w:hAnsi="Arial" w:cs="B Lotus" w:hint="cs"/>
          <w:sz w:val="24"/>
          <w:szCs w:val="24"/>
          <w:rtl/>
          <w:lang w:bidi="fa-IR"/>
        </w:rPr>
        <w:t>.</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Pr>
          <w:rFonts w:ascii="Arial" w:hAnsi="Arial" w:cs="B Lotus" w:hint="cs"/>
          <w:sz w:val="28"/>
          <w:szCs w:val="28"/>
          <w:rtl/>
          <w:lang w:bidi="fa-IR"/>
        </w:rPr>
        <w:t>با این حال از دهه هشتاد ورشکستگی بانک های تجاری یک پدیده طبیعی در اقتصاد های پرتوان دنیا شده است که همراه یا پس از بحران های اقتصادی رخ می دهد. این مسائل و شکست مکرر بامکها موجب شده است که برخی اقتصاد دانان نیز اعتقاد داشته باشند که سیستم بانکی از مشکلات ساختاری رنج می برد و نیازمند اصلاحات اساسی است</w:t>
      </w:r>
      <w:r>
        <w:rPr>
          <w:rFonts w:ascii="Arial" w:hAnsi="Arial" w:cs="B Lotus" w:hint="cs"/>
          <w:sz w:val="24"/>
          <w:szCs w:val="24"/>
          <w:rtl/>
          <w:lang w:bidi="fa-IR"/>
        </w:rPr>
        <w:t xml:space="preserve"> </w:t>
      </w:r>
      <w:r w:rsidRPr="003E271C">
        <w:rPr>
          <w:rFonts w:ascii="Arial" w:hAnsi="Arial" w:cs="B Lotus" w:hint="cs"/>
          <w:sz w:val="24"/>
          <w:szCs w:val="24"/>
          <w:rtl/>
          <w:lang w:bidi="fa-IR"/>
        </w:rPr>
        <w:t>(</w:t>
      </w:r>
      <w:r w:rsidRPr="003E271C">
        <w:rPr>
          <w:rFonts w:asciiTheme="majorBidi" w:hAnsiTheme="majorBidi" w:cstheme="majorBidi"/>
          <w:sz w:val="24"/>
          <w:szCs w:val="24"/>
          <w:lang w:bidi="fa-IR"/>
        </w:rPr>
        <w:t>Spong, 1993</w:t>
      </w:r>
      <w:r w:rsidRPr="003E271C">
        <w:rPr>
          <w:rFonts w:ascii="Arial" w:hAnsi="Arial" w:cs="B Lotus" w:hint="cs"/>
          <w:sz w:val="24"/>
          <w:szCs w:val="24"/>
          <w:rtl/>
          <w:lang w:bidi="fa-IR"/>
        </w:rPr>
        <w:t>).</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t>بانكداري اسلامي نيز از قاعده مستثنا نيست</w:t>
      </w:r>
      <w:r>
        <w:rPr>
          <w:rFonts w:ascii="Arial" w:hAnsi="Arial" w:cs="B Lotus"/>
          <w:sz w:val="28"/>
          <w:szCs w:val="28"/>
          <w:rtl/>
          <w:lang w:bidi="fa-IR"/>
        </w:rPr>
        <w:t xml:space="preserve">. </w:t>
      </w:r>
      <w:r w:rsidRPr="004B5CC2">
        <w:rPr>
          <w:rFonts w:ascii="Arial" w:hAnsi="Arial" w:cs="B Lotus"/>
          <w:sz w:val="28"/>
          <w:szCs w:val="28"/>
          <w:rtl/>
          <w:lang w:bidi="fa-IR"/>
        </w:rPr>
        <w:t>بانكداري اسلامي نيز نظير بانكهاي ديگر با استفاده از منابع پس</w:t>
      </w:r>
      <w:r>
        <w:rPr>
          <w:rFonts w:ascii="Arial" w:hAnsi="Arial" w:hint="cs"/>
          <w:sz w:val="28"/>
          <w:szCs w:val="28"/>
          <w:cs/>
          <w:lang w:bidi="fa-IR"/>
        </w:rPr>
        <w:t>‎</w:t>
      </w:r>
      <w:r w:rsidRPr="004B5CC2">
        <w:rPr>
          <w:rFonts w:ascii="Arial" w:hAnsi="Arial" w:cs="B Lotus"/>
          <w:sz w:val="28"/>
          <w:szCs w:val="28"/>
          <w:rtl/>
          <w:lang w:bidi="fa-IR"/>
        </w:rPr>
        <w:t>انداز گروهي از افراد جامعه</w:t>
      </w:r>
      <w:r>
        <w:rPr>
          <w:rFonts w:ascii="Arial" w:hAnsi="Arial" w:cs="B Lotus"/>
          <w:sz w:val="28"/>
          <w:szCs w:val="28"/>
          <w:rtl/>
          <w:lang w:bidi="fa-IR"/>
        </w:rPr>
        <w:t xml:space="preserve">، </w:t>
      </w:r>
      <w:r w:rsidRPr="004B5CC2">
        <w:rPr>
          <w:rFonts w:ascii="Arial" w:hAnsi="Arial" w:cs="B Lotus"/>
          <w:sz w:val="28"/>
          <w:szCs w:val="28"/>
          <w:rtl/>
          <w:lang w:bidi="fa-IR"/>
        </w:rPr>
        <w:t>نياز مالي گروهي ديگر را تامين مي كند</w:t>
      </w:r>
      <w:r>
        <w:rPr>
          <w:rFonts w:ascii="Arial" w:hAnsi="Arial" w:cs="B Lotus"/>
          <w:sz w:val="28"/>
          <w:szCs w:val="28"/>
          <w:rtl/>
          <w:lang w:bidi="fa-IR"/>
        </w:rPr>
        <w:t xml:space="preserve">. </w:t>
      </w:r>
      <w:r w:rsidRPr="004B5CC2">
        <w:rPr>
          <w:rFonts w:ascii="Arial" w:hAnsi="Arial" w:cs="B Lotus"/>
          <w:sz w:val="28"/>
          <w:szCs w:val="28"/>
          <w:rtl/>
          <w:lang w:bidi="fa-IR"/>
        </w:rPr>
        <w:t>بدين ترتيب از نقطه نظر اتكاي بر منابع پس انداز جامعه</w:t>
      </w:r>
      <w:r>
        <w:rPr>
          <w:rFonts w:ascii="Arial" w:hAnsi="Arial" w:cs="B Lotus"/>
          <w:sz w:val="28"/>
          <w:szCs w:val="28"/>
          <w:rtl/>
          <w:lang w:bidi="fa-IR"/>
        </w:rPr>
        <w:t xml:space="preserve">، </w:t>
      </w:r>
      <w:r w:rsidRPr="004B5CC2">
        <w:rPr>
          <w:rFonts w:ascii="Arial" w:hAnsi="Arial" w:cs="B Lotus"/>
          <w:sz w:val="28"/>
          <w:szCs w:val="28"/>
          <w:rtl/>
          <w:lang w:bidi="fa-IR"/>
        </w:rPr>
        <w:t>تفاوتي بين بانكداري اسلامي  و سنتي وجود ندارد</w:t>
      </w:r>
      <w:r>
        <w:rPr>
          <w:rFonts w:ascii="Arial" w:hAnsi="Arial" w:cs="B Lotus"/>
          <w:sz w:val="28"/>
          <w:szCs w:val="28"/>
          <w:rtl/>
          <w:lang w:bidi="fa-IR"/>
        </w:rPr>
        <w:t xml:space="preserve">، </w:t>
      </w:r>
      <w:r w:rsidRPr="004B5CC2">
        <w:rPr>
          <w:rFonts w:ascii="Arial" w:hAnsi="Arial" w:cs="B Lotus"/>
          <w:sz w:val="28"/>
          <w:szCs w:val="28"/>
          <w:rtl/>
          <w:lang w:bidi="fa-IR"/>
        </w:rPr>
        <w:t>لكن آنچه بانكداري اسلامي را از بانكداري سنتي متمايز مي كند همانا ماهيت بانكداري اسلامي است كه تفاوت شكلي و ماهوي با شيوه هاي رفتاري بانكداري سنتي دارد</w:t>
      </w:r>
      <w:r>
        <w:rPr>
          <w:rFonts w:ascii="Arial" w:hAnsi="Arial" w:cs="B Lotus"/>
          <w:sz w:val="28"/>
          <w:szCs w:val="28"/>
          <w:rtl/>
          <w:lang w:bidi="fa-IR"/>
        </w:rPr>
        <w:t xml:space="preserve">. </w:t>
      </w:r>
      <w:r w:rsidRPr="004B5CC2">
        <w:rPr>
          <w:rFonts w:ascii="Arial" w:hAnsi="Arial" w:cs="B Lotus"/>
          <w:sz w:val="28"/>
          <w:szCs w:val="28"/>
          <w:rtl/>
          <w:lang w:bidi="fa-IR"/>
        </w:rPr>
        <w:t>شيوه هاي رفتاري در روابط حقوقي كه بين بانك و مشتري ايجاد مي شود تجلي مي يابد</w:t>
      </w:r>
      <w:r>
        <w:rPr>
          <w:rFonts w:ascii="Arial" w:hAnsi="Arial" w:cs="B Lotus"/>
          <w:sz w:val="28"/>
          <w:szCs w:val="28"/>
          <w:rtl/>
          <w:lang w:bidi="fa-IR"/>
        </w:rPr>
        <w:t xml:space="preserve">. </w:t>
      </w:r>
      <w:r w:rsidRPr="004B5CC2">
        <w:rPr>
          <w:rFonts w:ascii="Arial" w:hAnsi="Arial" w:cs="B Lotus"/>
          <w:sz w:val="28"/>
          <w:szCs w:val="28"/>
          <w:rtl/>
          <w:lang w:bidi="fa-IR"/>
        </w:rPr>
        <w:t>به عبارت ديگر كليه عمليات بانكي در چارچوب روابط حقوقي كه بين بانك و مشتري بوجود مي آيد شكل مي گيرد .</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t xml:space="preserve">تحقق ربا وقتي متصور است كه منحصرا روش تجهيز منابع و روش مصرف منابع توسط بانك بر مبناي رابطه حقوقي (قرض) پايه گذاري شده باشد </w:t>
      </w:r>
      <w:r>
        <w:rPr>
          <w:rFonts w:ascii="Arial" w:hAnsi="Arial" w:cs="B Lotus" w:hint="cs"/>
          <w:sz w:val="28"/>
          <w:szCs w:val="28"/>
          <w:rtl/>
          <w:lang w:bidi="fa-IR"/>
        </w:rPr>
        <w:t>(</w:t>
      </w:r>
      <w:r w:rsidRPr="004B5CC2">
        <w:rPr>
          <w:rFonts w:ascii="Arial" w:hAnsi="Arial" w:cs="B Lotus"/>
          <w:sz w:val="28"/>
          <w:szCs w:val="28"/>
          <w:rtl/>
          <w:lang w:bidi="fa-IR"/>
        </w:rPr>
        <w:t>النجار</w:t>
      </w:r>
      <w:r>
        <w:rPr>
          <w:rFonts w:ascii="Arial" w:hAnsi="Arial" w:cs="B Lotus" w:hint="cs"/>
          <w:sz w:val="28"/>
          <w:szCs w:val="28"/>
          <w:rtl/>
          <w:lang w:bidi="fa-IR"/>
        </w:rPr>
        <w:t xml:space="preserve"> و </w:t>
      </w:r>
      <w:r w:rsidRPr="004B5CC2">
        <w:rPr>
          <w:rFonts w:ascii="Arial" w:hAnsi="Arial" w:cs="B Lotus"/>
          <w:sz w:val="28"/>
          <w:szCs w:val="28"/>
          <w:rtl/>
          <w:lang w:bidi="fa-IR"/>
        </w:rPr>
        <w:t xml:space="preserve"> همكاران</w:t>
      </w:r>
      <w:r>
        <w:rPr>
          <w:rFonts w:ascii="Arial" w:hAnsi="Arial" w:cs="B Lotus" w:hint="cs"/>
          <w:sz w:val="28"/>
          <w:szCs w:val="28"/>
          <w:rtl/>
          <w:lang w:bidi="fa-IR"/>
        </w:rPr>
        <w:t>، 1368)</w:t>
      </w:r>
      <w:r w:rsidRPr="004B5CC2">
        <w:rPr>
          <w:rFonts w:ascii="Arial" w:hAnsi="Arial" w:cs="B Lotus"/>
          <w:sz w:val="28"/>
          <w:szCs w:val="28"/>
          <w:rtl/>
          <w:lang w:bidi="fa-IR"/>
        </w:rPr>
        <w:t>.</w:t>
      </w:r>
    </w:p>
    <w:p w:rsidR="00744BED" w:rsidRPr="004B5CC2" w:rsidRDefault="00744BED" w:rsidP="00744BED">
      <w:pPr>
        <w:pStyle w:val="ListParagraph"/>
        <w:bidi/>
        <w:spacing w:after="0" w:line="240" w:lineRule="auto"/>
        <w:ind w:left="0"/>
        <w:jc w:val="both"/>
        <w:rPr>
          <w:rFonts w:ascii="Arial" w:hAnsi="Arial" w:cs="B Lotus"/>
          <w:sz w:val="28"/>
          <w:szCs w:val="28"/>
          <w:lang w:bidi="fa-IR"/>
        </w:rPr>
      </w:pPr>
      <w:r w:rsidRPr="004B5CC2">
        <w:rPr>
          <w:rFonts w:ascii="Arial" w:hAnsi="Arial" w:cs="B Lotus"/>
          <w:sz w:val="28"/>
          <w:szCs w:val="28"/>
          <w:rtl/>
          <w:lang w:bidi="fa-IR"/>
        </w:rPr>
        <w:t>در نتيجه اولاً چنانچه اين روشها به نحوي طراحي و تدوين و بالاخره اعمال   شود كه عمليات تجهيز يا مصرف منابع ناشي از قرض نباشد طبعاً اين عمليات ربوي نبوده و بالحال با موازين اسلامي تعارض نخواهد داشت</w:t>
      </w:r>
      <w:r>
        <w:rPr>
          <w:rFonts w:ascii="Arial" w:hAnsi="Arial" w:cs="B Lotus"/>
          <w:sz w:val="28"/>
          <w:szCs w:val="28"/>
          <w:rtl/>
          <w:lang w:bidi="fa-IR"/>
        </w:rPr>
        <w:t xml:space="preserve">، </w:t>
      </w:r>
      <w:r w:rsidRPr="004B5CC2">
        <w:rPr>
          <w:rFonts w:ascii="Arial" w:hAnsi="Arial" w:cs="B Lotus"/>
          <w:sz w:val="28"/>
          <w:szCs w:val="28"/>
          <w:rtl/>
          <w:lang w:bidi="fa-IR"/>
        </w:rPr>
        <w:t>ثانياً چنانچه روش مربوط به تجهيز يا مصرف منابع در چهار چوب عقد قرض انجام شود بايد منحصراً به صورت حسنه باشد و بانكداري اسلامي عمدتاً از تجميع همين ويژگي ها بوجود مي آيد .</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t>به طور خلاصه چون در جامعه اسلامي قرض منشا انتقال مالكيت است لذا قرض دهنده در مدت استقراض</w:t>
      </w:r>
      <w:r>
        <w:rPr>
          <w:rFonts w:ascii="Arial" w:hAnsi="Arial" w:cs="B Lotus"/>
          <w:sz w:val="28"/>
          <w:szCs w:val="28"/>
          <w:rtl/>
          <w:lang w:bidi="fa-IR"/>
        </w:rPr>
        <w:t xml:space="preserve">، </w:t>
      </w:r>
      <w:r w:rsidRPr="004B5CC2">
        <w:rPr>
          <w:rFonts w:ascii="Arial" w:hAnsi="Arial" w:cs="B Lotus"/>
          <w:sz w:val="28"/>
          <w:szCs w:val="28"/>
          <w:rtl/>
          <w:lang w:bidi="fa-IR"/>
        </w:rPr>
        <w:t xml:space="preserve">نه مالك سرمايه است و نه ريسك را متحمل مي شود ودر نتيجه حقي بر دريافت چيزي اضافه تر از مبلغ اصل قرض را ندارد در حاليكه در جامعه غير اسلامي ممكن است مالكيت منابع استقراض با </w:t>
      </w:r>
      <w:r w:rsidRPr="004B5CC2">
        <w:rPr>
          <w:rFonts w:ascii="Arial" w:hAnsi="Arial" w:cs="B Lotus"/>
          <w:sz w:val="28"/>
          <w:szCs w:val="28"/>
          <w:rtl/>
          <w:lang w:bidi="fa-IR"/>
        </w:rPr>
        <w:lastRenderedPageBreak/>
        <w:t>عمل منتقل نشود و در نتيجه در مورد سود با ريسك در قرض رفتاري متفاوت وجود داشته باشد</w:t>
      </w:r>
      <w:r>
        <w:rPr>
          <w:rFonts w:ascii="Arial" w:hAnsi="Arial" w:cs="B Lotus" w:hint="cs"/>
          <w:sz w:val="28"/>
          <w:szCs w:val="28"/>
          <w:rtl/>
          <w:lang w:bidi="fa-IR"/>
        </w:rPr>
        <w:t xml:space="preserve"> </w:t>
      </w:r>
      <w:r w:rsidRPr="003E271C">
        <w:rPr>
          <w:rFonts w:ascii="Arial" w:hAnsi="Arial" w:cs="B Lotus" w:hint="cs"/>
          <w:sz w:val="24"/>
          <w:szCs w:val="24"/>
          <w:rtl/>
          <w:lang w:bidi="fa-IR"/>
        </w:rPr>
        <w:t>(</w:t>
      </w:r>
      <w:r w:rsidRPr="003E271C">
        <w:rPr>
          <w:rFonts w:ascii="Times New Roman" w:hAnsi="Times New Roman" w:cs="Times New Roman"/>
          <w:sz w:val="24"/>
          <w:szCs w:val="24"/>
          <w:lang w:bidi="fa-IR"/>
        </w:rPr>
        <w:t>Iqbal, 2004</w:t>
      </w:r>
      <w:r w:rsidRPr="003E271C">
        <w:rPr>
          <w:rFonts w:ascii="Arial" w:hAnsi="Arial" w:cs="B Lotus" w:hint="cs"/>
          <w:sz w:val="24"/>
          <w:szCs w:val="24"/>
          <w:rtl/>
          <w:lang w:bidi="fa-IR"/>
        </w:rPr>
        <w:t>).</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t>جريان منابع مالي از بانك به مشتري و بر عكس مي تواند به جاي اينكه در شكل قرض صورت گيرد در شكل سرمايه براي مباشرت در امر تجارت و توليد بر قرار گردد اين مباشرت به نوبه خود مي تواند مستقيما توسط مالك سرمايه در شكل اصالت با توسط نماينده وي در شكل وكالت</w:t>
      </w:r>
      <w:r>
        <w:rPr>
          <w:rFonts w:ascii="Arial" w:hAnsi="Arial" w:cs="B Lotus"/>
          <w:sz w:val="28"/>
          <w:szCs w:val="28"/>
          <w:rtl/>
          <w:lang w:bidi="fa-IR"/>
        </w:rPr>
        <w:t xml:space="preserve">، </w:t>
      </w:r>
      <w:r w:rsidRPr="004B5CC2">
        <w:rPr>
          <w:rFonts w:ascii="Arial" w:hAnsi="Arial" w:cs="B Lotus"/>
          <w:sz w:val="28"/>
          <w:szCs w:val="28"/>
          <w:rtl/>
          <w:lang w:bidi="fa-IR"/>
        </w:rPr>
        <w:t>نمايندگي يا عامليت باشد در واقع اشكال اخير مي تواند نقش اصلي را در ساختار بانكداري اسلامي ايفا كند .</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t>با تعمق بيشتر در مورد موضوع مي توان با بيان ديگر اظهار داشت منطق كه بين سه گروه سپرده گذار</w:t>
      </w:r>
      <w:r>
        <w:rPr>
          <w:rFonts w:ascii="Arial" w:hAnsi="Arial" w:cs="B Lotus"/>
          <w:sz w:val="28"/>
          <w:szCs w:val="28"/>
          <w:rtl/>
          <w:lang w:bidi="fa-IR"/>
        </w:rPr>
        <w:t xml:space="preserve">، </w:t>
      </w:r>
      <w:r w:rsidRPr="004B5CC2">
        <w:rPr>
          <w:rFonts w:ascii="Arial" w:hAnsi="Arial" w:cs="B Lotus"/>
          <w:sz w:val="28"/>
          <w:szCs w:val="28"/>
          <w:rtl/>
          <w:lang w:bidi="fa-IR"/>
        </w:rPr>
        <w:t>بانك و سرمايه گذار وجود دارد .اين سه گروه در عده فعاليتهاي اقتصادي جامعه به نحوي كاملا وابسته شريك و سهيم مي باشند</w:t>
      </w:r>
      <w:r>
        <w:rPr>
          <w:rFonts w:ascii="Arial" w:hAnsi="Arial" w:cs="B Lotus"/>
          <w:sz w:val="28"/>
          <w:szCs w:val="28"/>
          <w:rtl/>
          <w:lang w:bidi="fa-IR"/>
        </w:rPr>
        <w:t xml:space="preserve">. </w:t>
      </w:r>
      <w:r w:rsidRPr="004B5CC2">
        <w:rPr>
          <w:rFonts w:ascii="Arial" w:hAnsi="Arial" w:cs="B Lotus"/>
          <w:sz w:val="28"/>
          <w:szCs w:val="28"/>
          <w:rtl/>
          <w:lang w:bidi="fa-IR"/>
        </w:rPr>
        <w:t>چنين وابستگي در فعاليتها چنان اتحاد و پيوستگي و همبستگي شكست ناپذيري را بوجود مي آورد كه در تاريخ بانكداري جهان بي سابقه و بي نظير است .</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t>به عكس در بانكداري سنتي كه اساس عمليات آن روي قرض پايه گذاري شده ا</w:t>
      </w:r>
      <w:r w:rsidRPr="004B5CC2">
        <w:rPr>
          <w:rFonts w:ascii="Arial" w:hAnsi="Arial" w:cs="B Lotus" w:hint="cs"/>
          <w:sz w:val="28"/>
          <w:szCs w:val="28"/>
          <w:rtl/>
          <w:lang w:bidi="fa-IR"/>
        </w:rPr>
        <w:t>س</w:t>
      </w:r>
      <w:r w:rsidRPr="004B5CC2">
        <w:rPr>
          <w:rFonts w:ascii="Arial" w:hAnsi="Arial" w:cs="B Lotus"/>
          <w:sz w:val="28"/>
          <w:szCs w:val="28"/>
          <w:rtl/>
          <w:lang w:bidi="fa-IR"/>
        </w:rPr>
        <w:t>ت ريسك عمليات به نحوي مطلوب توزيع نمي شود</w:t>
      </w:r>
      <w:r>
        <w:rPr>
          <w:rFonts w:ascii="Arial" w:hAnsi="Arial" w:cs="B Lotus"/>
          <w:sz w:val="28"/>
          <w:szCs w:val="28"/>
          <w:rtl/>
          <w:lang w:bidi="fa-IR"/>
        </w:rPr>
        <w:t xml:space="preserve">. </w:t>
      </w:r>
      <w:r w:rsidRPr="004B5CC2">
        <w:rPr>
          <w:rFonts w:ascii="Arial" w:hAnsi="Arial" w:cs="B Lotus"/>
          <w:sz w:val="28"/>
          <w:szCs w:val="28"/>
          <w:rtl/>
          <w:lang w:bidi="fa-IR"/>
        </w:rPr>
        <w:t>در واقع هم صاحبان منابع تجهيز شده و هم مصرف كنندگان اين منابع بر مبناي روابط حقوقي ايجاد شده بين بانك و مشتري داين و مديون بانك مي باشند</w:t>
      </w:r>
      <w:r>
        <w:rPr>
          <w:rFonts w:ascii="Arial" w:hAnsi="Arial" w:cs="B Lotus"/>
          <w:sz w:val="28"/>
          <w:szCs w:val="28"/>
          <w:rtl/>
          <w:lang w:bidi="fa-IR"/>
        </w:rPr>
        <w:t xml:space="preserve">. </w:t>
      </w:r>
      <w:r w:rsidRPr="004B5CC2">
        <w:rPr>
          <w:rFonts w:ascii="Arial" w:hAnsi="Arial" w:cs="B Lotus"/>
          <w:sz w:val="28"/>
          <w:szCs w:val="28"/>
          <w:rtl/>
          <w:lang w:bidi="fa-IR"/>
        </w:rPr>
        <w:t>بر اين مبنا سپرده گذار به صورت جداگانه و مستقل و فارغ از هر نوع اتفاق مطلوب يا نامطلوب اقتصادي</w:t>
      </w:r>
      <w:r>
        <w:rPr>
          <w:rFonts w:ascii="Arial" w:hAnsi="Arial" w:cs="B Lotus"/>
          <w:sz w:val="28"/>
          <w:szCs w:val="28"/>
          <w:rtl/>
          <w:lang w:bidi="fa-IR"/>
        </w:rPr>
        <w:t xml:space="preserve">، </w:t>
      </w:r>
      <w:r w:rsidRPr="004B5CC2">
        <w:rPr>
          <w:rFonts w:ascii="Arial" w:hAnsi="Arial" w:cs="B Lotus"/>
          <w:sz w:val="28"/>
          <w:szCs w:val="28"/>
          <w:rtl/>
          <w:lang w:bidi="fa-IR"/>
        </w:rPr>
        <w:t>بانك را مديون خود تلقي نموده و تحت هر شرايط بانك را ملزم به تاديه طلب خود مي داند. در عين حال بانك به صورت جداگانه و مستقل و فارغ از هر اتفاق مطلوب يا نامطلوب اقتصادي گيرنده تسهيلات اعتباري را مديون خود تلقي كرد و تحت هر شرايطي وي را موظف به تاديه  طلب خود مي داند. بدين ترتيب در اين سيستم بانكداري در ارتباط حقوقي كاملاً ناپيوسته و مستقل بين بانك و سپزده گذار را از يك طرف و بين بانك و گيرنده تسهيلات اعتباري از طرف ديگر ايجاد مي شود كه اولاً غير منطقي و نا مشروع بوده و ثانياً بدليل ناپيوسته بودن روابط حقوقي مذكور</w:t>
      </w:r>
      <w:r>
        <w:rPr>
          <w:rFonts w:ascii="Arial" w:hAnsi="Arial" w:cs="B Lotus"/>
          <w:sz w:val="28"/>
          <w:szCs w:val="28"/>
          <w:rtl/>
          <w:lang w:bidi="fa-IR"/>
        </w:rPr>
        <w:t xml:space="preserve">، </w:t>
      </w:r>
      <w:r w:rsidRPr="004B5CC2">
        <w:rPr>
          <w:rFonts w:ascii="Arial" w:hAnsi="Arial" w:cs="B Lotus"/>
          <w:sz w:val="28"/>
          <w:szCs w:val="28"/>
          <w:rtl/>
          <w:lang w:bidi="fa-IR"/>
        </w:rPr>
        <w:t>هرگونه رويداد نامطلوب يا خطر براي گروه دوم مستقيماً موجوديت بانك را متزلزل كرده و مالاً منافع گروه سوم يا سپرده گذار را با خطر مواجه مي كند زيرا همانطوري كه ذكر شده در اين محيط دو گروه سپرده گذار و سرمايه دار به صورت كاملاً مستقل و انتزاعي در فكر منافع خود هستند و بانك تنهايي يا در واقع صاحبان سرمايه بانك بايد تحمل كل ريسك حاصل از فعاليتهاي اقتصادي آن را بكنند. طبعاً در چنين محيطي</w:t>
      </w:r>
      <w:r>
        <w:rPr>
          <w:rFonts w:ascii="Arial" w:hAnsi="Arial" w:cs="B Lotus"/>
          <w:sz w:val="28"/>
          <w:szCs w:val="28"/>
          <w:rtl/>
          <w:lang w:bidi="fa-IR"/>
        </w:rPr>
        <w:t xml:space="preserve">، </w:t>
      </w:r>
      <w:r w:rsidRPr="004B5CC2">
        <w:rPr>
          <w:rFonts w:ascii="Arial" w:hAnsi="Arial" w:cs="B Lotus"/>
          <w:sz w:val="28"/>
          <w:szCs w:val="28"/>
          <w:rtl/>
          <w:lang w:bidi="fa-IR"/>
        </w:rPr>
        <w:t xml:space="preserve">نامطلوب ترين شكل بانكداري قابل تحقق است و اين گونه بانكها هر لحظه با ريسك توقف يا ورشكستگي به مفهوم آنچه در مورد هر فعاليت اقتصادي ديگر متداول است روبرو خواهد شد در حاليكه در بانكداري اسلامي به دليل پيش گفته اتفاق چنين وضعيتي نزديك به محال و شايد هم غير ممكن است </w:t>
      </w:r>
      <w:r>
        <w:rPr>
          <w:rFonts w:ascii="Arial" w:hAnsi="Arial" w:cs="B Lotus" w:hint="cs"/>
          <w:sz w:val="28"/>
          <w:szCs w:val="28"/>
          <w:rtl/>
          <w:lang w:bidi="fa-IR"/>
        </w:rPr>
        <w:t>(</w:t>
      </w:r>
      <w:r w:rsidRPr="004B5CC2">
        <w:rPr>
          <w:rFonts w:ascii="Arial" w:hAnsi="Arial" w:cs="B Lotus"/>
          <w:sz w:val="28"/>
          <w:szCs w:val="28"/>
          <w:rtl/>
          <w:lang w:bidi="fa-IR"/>
        </w:rPr>
        <w:t>توتونچیان</w:t>
      </w:r>
      <w:r>
        <w:rPr>
          <w:rFonts w:ascii="Arial" w:hAnsi="Arial" w:cs="B Lotus" w:hint="cs"/>
          <w:sz w:val="28"/>
          <w:szCs w:val="28"/>
          <w:rtl/>
          <w:lang w:bidi="fa-IR"/>
        </w:rPr>
        <w:t>، 1371)</w:t>
      </w:r>
      <w:r w:rsidRPr="004B5CC2">
        <w:rPr>
          <w:rFonts w:ascii="Arial" w:hAnsi="Arial" w:cs="B Lotus"/>
          <w:sz w:val="28"/>
          <w:szCs w:val="28"/>
          <w:rtl/>
          <w:lang w:bidi="fa-IR"/>
        </w:rPr>
        <w:t>.</w:t>
      </w:r>
    </w:p>
    <w:p w:rsidR="00744BED" w:rsidRDefault="00744BED" w:rsidP="00744BED">
      <w:pPr>
        <w:spacing w:after="0" w:line="240" w:lineRule="auto"/>
        <w:rPr>
          <w:rFonts w:ascii="Arial" w:hAnsi="Arial" w:cs="B Lotus"/>
          <w:b/>
          <w:bCs/>
          <w:sz w:val="32"/>
          <w:szCs w:val="32"/>
          <w:rtl/>
          <w:lang w:bidi="fa-IR"/>
        </w:rPr>
      </w:pPr>
      <w:r>
        <w:rPr>
          <w:rFonts w:ascii="Arial" w:hAnsi="Arial" w:cs="B Lotus"/>
          <w:b/>
          <w:bCs/>
          <w:sz w:val="32"/>
          <w:szCs w:val="32"/>
          <w:rtl/>
          <w:lang w:bidi="fa-IR"/>
        </w:rPr>
        <w:br w:type="page"/>
      </w:r>
    </w:p>
    <w:p w:rsidR="00744BED" w:rsidRPr="003E271C" w:rsidRDefault="00744BED" w:rsidP="00744BED">
      <w:pPr>
        <w:pStyle w:val="ListParagraph"/>
        <w:bidi/>
        <w:spacing w:after="0" w:line="240" w:lineRule="auto"/>
        <w:ind w:left="0"/>
        <w:jc w:val="both"/>
        <w:rPr>
          <w:rFonts w:ascii="Arial" w:hAnsi="Arial" w:cs="B Lotus"/>
          <w:b/>
          <w:bCs/>
          <w:sz w:val="28"/>
          <w:szCs w:val="28"/>
          <w:rtl/>
          <w:lang w:bidi="fa-IR"/>
        </w:rPr>
      </w:pPr>
      <w:r w:rsidRPr="003E271C">
        <w:rPr>
          <w:rFonts w:ascii="Arial" w:hAnsi="Arial" w:cs="B Lotus" w:hint="cs"/>
          <w:b/>
          <w:bCs/>
          <w:sz w:val="28"/>
          <w:szCs w:val="28"/>
          <w:rtl/>
          <w:lang w:bidi="fa-IR"/>
        </w:rPr>
        <w:lastRenderedPageBreak/>
        <w:t xml:space="preserve">2-1-5- </w:t>
      </w:r>
      <w:r w:rsidRPr="003E271C">
        <w:rPr>
          <w:rFonts w:ascii="Arial" w:hAnsi="Arial" w:cs="B Lotus"/>
          <w:b/>
          <w:bCs/>
          <w:sz w:val="28"/>
          <w:szCs w:val="28"/>
          <w:rtl/>
          <w:lang w:bidi="fa-IR"/>
        </w:rPr>
        <w:t xml:space="preserve">مباني انديشه اي نظام اعتباري فعلي ايران </w:t>
      </w:r>
    </w:p>
    <w:p w:rsidR="00744BED" w:rsidRPr="004B5CC2" w:rsidRDefault="00744BED" w:rsidP="00744BED">
      <w:pPr>
        <w:pStyle w:val="ListParagraph"/>
        <w:bidi/>
        <w:spacing w:after="0" w:line="240" w:lineRule="auto"/>
        <w:ind w:left="0"/>
        <w:jc w:val="both"/>
        <w:rPr>
          <w:rFonts w:ascii="Arial" w:hAnsi="Arial" w:cs="B Lotus"/>
          <w:sz w:val="28"/>
          <w:szCs w:val="28"/>
          <w:lang w:bidi="fa-IR"/>
        </w:rPr>
      </w:pPr>
      <w:r w:rsidRPr="004B5CC2">
        <w:rPr>
          <w:rFonts w:ascii="Arial" w:hAnsi="Arial" w:cs="B Lotus"/>
          <w:sz w:val="28"/>
          <w:szCs w:val="28"/>
          <w:rtl/>
          <w:lang w:bidi="fa-IR"/>
        </w:rPr>
        <w:t>براساس اعتقاد ديرينه مردم ايران به حكومت حق و عدل قرآن در پي پيروزي انقلاب اسلامي ايران و استقرار نظام جمهوري اسلامي</w:t>
      </w:r>
      <w:r>
        <w:rPr>
          <w:rFonts w:ascii="Arial" w:hAnsi="Arial" w:cs="B Lotus" w:hint="cs"/>
          <w:sz w:val="28"/>
          <w:szCs w:val="28"/>
          <w:rtl/>
          <w:lang w:bidi="fa-IR"/>
        </w:rPr>
        <w:t>:</w:t>
      </w:r>
    </w:p>
    <w:p w:rsidR="00744BED" w:rsidRPr="004B5CC2" w:rsidRDefault="00744BED" w:rsidP="00744BED">
      <w:pPr>
        <w:pStyle w:val="ListParagraph"/>
        <w:numPr>
          <w:ilvl w:val="0"/>
          <w:numId w:val="3"/>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حاكميت ارزشهاي اسلامي در كليه شيون زندگي و تمامي قوانين و مقررات و محور كار قرار گرفت.</w:t>
      </w:r>
    </w:p>
    <w:p w:rsidR="00744BED" w:rsidRPr="004B5CC2" w:rsidRDefault="00744BED" w:rsidP="00744BED">
      <w:pPr>
        <w:pStyle w:val="ListParagraph"/>
        <w:numPr>
          <w:ilvl w:val="0"/>
          <w:numId w:val="3"/>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همچنين براي تامين استقلال اقتصادي جامعه و ريشه كن كردن فقر و محروميت و بر آوردن نيازهاي انساني در جريان رشد با حفظ آزادي او در نظام اقتصادي جديد افزايش توليدات كشاورزي</w:t>
      </w:r>
      <w:r>
        <w:rPr>
          <w:rFonts w:ascii="Arial" w:hAnsi="Arial" w:cs="B Lotus"/>
          <w:sz w:val="28"/>
          <w:szCs w:val="28"/>
          <w:rtl/>
          <w:lang w:bidi="fa-IR"/>
        </w:rPr>
        <w:t xml:space="preserve">، </w:t>
      </w:r>
      <w:r w:rsidRPr="004B5CC2">
        <w:rPr>
          <w:rFonts w:ascii="Arial" w:hAnsi="Arial" w:cs="B Lotus"/>
          <w:sz w:val="28"/>
          <w:szCs w:val="28"/>
          <w:rtl/>
          <w:lang w:bidi="fa-IR"/>
        </w:rPr>
        <w:t>دامي و صنعتي كه نيازهاي عمومي را تامين كند و كشور را به مرحله خود كفايي برساند و از وابستگي برهاند مورد تاكيد واقع شده است.</w:t>
      </w:r>
    </w:p>
    <w:p w:rsidR="00744BED" w:rsidRDefault="00744BED" w:rsidP="00744BED">
      <w:pPr>
        <w:pStyle w:val="ListParagraph"/>
        <w:numPr>
          <w:ilvl w:val="0"/>
          <w:numId w:val="3"/>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با توجه به مطالب فوق ضرورت داشت كه احكام و قوانين شريعت اسلام در نظام بانكي نيز جاري شده و آن نظام متناسب با اهداف</w:t>
      </w:r>
      <w:r>
        <w:rPr>
          <w:rFonts w:ascii="Arial" w:hAnsi="Arial" w:cs="B Lotus"/>
          <w:sz w:val="28"/>
          <w:szCs w:val="28"/>
          <w:rtl/>
          <w:lang w:bidi="fa-IR"/>
        </w:rPr>
        <w:t xml:space="preserve">، </w:t>
      </w:r>
      <w:r w:rsidRPr="004B5CC2">
        <w:rPr>
          <w:rFonts w:ascii="Arial" w:hAnsi="Arial" w:cs="B Lotus"/>
          <w:sz w:val="28"/>
          <w:szCs w:val="28"/>
          <w:rtl/>
          <w:lang w:bidi="fa-IR"/>
        </w:rPr>
        <w:t>سيستها و برنامهاي اقتصادي دولت به فعاليت خود ادامه دهد بدين منظورمهمترين اقدام عمل حذف ربا از كليه</w:t>
      </w:r>
      <w:r>
        <w:rPr>
          <w:rFonts w:ascii="Arial" w:hAnsi="Arial" w:cs="B Lotus" w:hint="cs"/>
          <w:sz w:val="28"/>
          <w:szCs w:val="28"/>
          <w:rtl/>
          <w:lang w:bidi="fa-IR"/>
        </w:rPr>
        <w:t xml:space="preserve"> </w:t>
      </w:r>
      <w:r w:rsidRPr="004B5CC2">
        <w:rPr>
          <w:rFonts w:ascii="Arial" w:hAnsi="Arial" w:cs="B Lotus"/>
          <w:sz w:val="28"/>
          <w:szCs w:val="28"/>
          <w:rtl/>
          <w:lang w:bidi="fa-IR"/>
        </w:rPr>
        <w:t>عمليات بانكي بود .</w:t>
      </w:r>
    </w:p>
    <w:p w:rsidR="00744BED" w:rsidRDefault="00744BED" w:rsidP="00744BED">
      <w:pPr>
        <w:pStyle w:val="ListParagraph"/>
        <w:tabs>
          <w:tab w:val="left" w:pos="283"/>
        </w:tabs>
        <w:bidi/>
        <w:spacing w:after="0" w:line="240" w:lineRule="auto"/>
        <w:ind w:left="0"/>
        <w:jc w:val="both"/>
        <w:rPr>
          <w:rFonts w:ascii="Arial" w:hAnsi="Arial" w:cs="B Lotus"/>
          <w:sz w:val="28"/>
          <w:szCs w:val="28"/>
          <w:lang w:bidi="fa-IR"/>
        </w:rPr>
      </w:pPr>
    </w:p>
    <w:p w:rsidR="00744BED" w:rsidRPr="00A7080E" w:rsidRDefault="00744BED" w:rsidP="00744BED">
      <w:pPr>
        <w:bidi/>
        <w:spacing w:after="0" w:line="240" w:lineRule="auto"/>
        <w:jc w:val="both"/>
        <w:rPr>
          <w:rFonts w:ascii="Arial" w:hAnsi="Arial" w:cs="B Lotus"/>
          <w:sz w:val="4"/>
          <w:szCs w:val="4"/>
          <w:lang w:bidi="fa-IR"/>
        </w:rPr>
      </w:pPr>
    </w:p>
    <w:p w:rsidR="00744BED" w:rsidRPr="003E271C" w:rsidRDefault="00744BED" w:rsidP="00744BED">
      <w:pPr>
        <w:pStyle w:val="ListParagraph"/>
        <w:bidi/>
        <w:spacing w:after="0" w:line="240" w:lineRule="auto"/>
        <w:ind w:left="0"/>
        <w:jc w:val="both"/>
        <w:rPr>
          <w:rFonts w:ascii="Arial" w:hAnsi="Arial" w:cs="B Lotus"/>
          <w:b/>
          <w:bCs/>
          <w:sz w:val="26"/>
          <w:szCs w:val="26"/>
          <w:rtl/>
          <w:lang w:bidi="fa-IR"/>
        </w:rPr>
      </w:pPr>
      <w:r w:rsidRPr="003E271C">
        <w:rPr>
          <w:rFonts w:ascii="Arial" w:hAnsi="Arial" w:cs="B Lotus" w:hint="cs"/>
          <w:b/>
          <w:bCs/>
          <w:sz w:val="26"/>
          <w:szCs w:val="26"/>
          <w:rtl/>
          <w:lang w:bidi="fa-IR"/>
        </w:rPr>
        <w:t xml:space="preserve">2-1-5-1- </w:t>
      </w:r>
      <w:r>
        <w:rPr>
          <w:rFonts w:ascii="Arial" w:hAnsi="Arial" w:cs="B Lotus"/>
          <w:b/>
          <w:bCs/>
          <w:sz w:val="26"/>
          <w:szCs w:val="26"/>
          <w:rtl/>
          <w:lang w:bidi="fa-IR"/>
        </w:rPr>
        <w:t xml:space="preserve">تحريم ربا از بعد فقهي </w:t>
      </w:r>
    </w:p>
    <w:p w:rsidR="00744BED"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t>ربا به معني زياده بر اصل است كه چه به صورت پول و چه به صورت جنس در قرآن مجيد صريحاً و موكداً منع شده است</w:t>
      </w:r>
      <w:r>
        <w:rPr>
          <w:rFonts w:ascii="Arial" w:hAnsi="Arial" w:cs="B Lotus"/>
          <w:sz w:val="28"/>
          <w:szCs w:val="28"/>
          <w:rtl/>
          <w:lang w:bidi="fa-IR"/>
        </w:rPr>
        <w:t xml:space="preserve">. </w:t>
      </w:r>
      <w:r w:rsidRPr="004B5CC2">
        <w:rPr>
          <w:rFonts w:ascii="Arial" w:hAnsi="Arial" w:cs="B Lotus"/>
          <w:sz w:val="28"/>
          <w:szCs w:val="28"/>
          <w:rtl/>
          <w:lang w:bidi="fa-IR"/>
        </w:rPr>
        <w:t>رباي معمول كه در دنيا به نام ربا خوانده مي شود همين است كه سودي در مقابل قرض بگيرند و بيشتر قرضها هم پول است</w:t>
      </w:r>
      <w:r>
        <w:rPr>
          <w:rFonts w:ascii="Arial" w:hAnsi="Arial" w:cs="B Lotus"/>
          <w:sz w:val="28"/>
          <w:szCs w:val="28"/>
          <w:rtl/>
          <w:lang w:bidi="fa-IR"/>
        </w:rPr>
        <w:t xml:space="preserve">. </w:t>
      </w:r>
      <w:r w:rsidRPr="004B5CC2">
        <w:rPr>
          <w:rFonts w:ascii="Arial" w:hAnsi="Arial" w:cs="B Lotus"/>
          <w:sz w:val="28"/>
          <w:szCs w:val="28"/>
          <w:rtl/>
          <w:lang w:bidi="fa-IR"/>
        </w:rPr>
        <w:t>ولي در اسلام غير از رباي قرض كه بشدت حرام شده است</w:t>
      </w:r>
      <w:r>
        <w:rPr>
          <w:rFonts w:ascii="Arial" w:hAnsi="Arial" w:cs="B Lotus"/>
          <w:sz w:val="28"/>
          <w:szCs w:val="28"/>
          <w:rtl/>
          <w:lang w:bidi="fa-IR"/>
        </w:rPr>
        <w:t xml:space="preserve">، </w:t>
      </w:r>
      <w:r w:rsidRPr="004B5CC2">
        <w:rPr>
          <w:rFonts w:ascii="Arial" w:hAnsi="Arial" w:cs="B Lotus"/>
          <w:sz w:val="28"/>
          <w:szCs w:val="28"/>
          <w:rtl/>
          <w:lang w:bidi="fa-IR"/>
        </w:rPr>
        <w:t>نوعي معامله نيز حرام شده و اسم آن نيز رباست و به آن رباي معاملي گفته مي شود و آن اين است كه جنس را به مثل خودش ولي با زياده خريد و فروش كنند .</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p>
    <w:p w:rsidR="00744BED" w:rsidRPr="003E271C" w:rsidRDefault="00744BED" w:rsidP="00744BED">
      <w:pPr>
        <w:pStyle w:val="ListParagraph"/>
        <w:bidi/>
        <w:spacing w:after="0" w:line="240" w:lineRule="auto"/>
        <w:ind w:left="0"/>
        <w:jc w:val="both"/>
        <w:rPr>
          <w:rFonts w:ascii="Arial" w:hAnsi="Arial" w:cs="B Lotus"/>
          <w:b/>
          <w:bCs/>
          <w:sz w:val="26"/>
          <w:szCs w:val="26"/>
          <w:rtl/>
          <w:lang w:bidi="fa-IR"/>
        </w:rPr>
      </w:pPr>
      <w:r w:rsidRPr="003E271C">
        <w:rPr>
          <w:rFonts w:ascii="Arial" w:hAnsi="Arial" w:cs="B Lotus" w:hint="cs"/>
          <w:b/>
          <w:bCs/>
          <w:sz w:val="26"/>
          <w:szCs w:val="26"/>
          <w:rtl/>
          <w:lang w:bidi="fa-IR"/>
        </w:rPr>
        <w:t xml:space="preserve">2-1-5-2- </w:t>
      </w:r>
      <w:r w:rsidRPr="003E271C">
        <w:rPr>
          <w:rFonts w:ascii="Arial" w:hAnsi="Arial" w:cs="B Lotus"/>
          <w:b/>
          <w:bCs/>
          <w:sz w:val="26"/>
          <w:szCs w:val="26"/>
          <w:rtl/>
          <w:lang w:bidi="fa-IR"/>
        </w:rPr>
        <w:t xml:space="preserve">تحريم ربا از بعد اقتصادي </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t>بهره عامل محرك اقتصاد سرمايه داري است</w:t>
      </w:r>
      <w:r>
        <w:rPr>
          <w:rFonts w:ascii="Arial" w:hAnsi="Arial" w:cs="B Lotus"/>
          <w:sz w:val="28"/>
          <w:szCs w:val="28"/>
          <w:rtl/>
          <w:lang w:bidi="fa-IR"/>
        </w:rPr>
        <w:t xml:space="preserve">. </w:t>
      </w:r>
      <w:r w:rsidRPr="004B5CC2">
        <w:rPr>
          <w:rFonts w:ascii="Arial" w:hAnsi="Arial" w:cs="B Lotus"/>
          <w:sz w:val="28"/>
          <w:szCs w:val="28"/>
          <w:rtl/>
          <w:lang w:bidi="fa-IR"/>
        </w:rPr>
        <w:t>به بيان ديگر اقتصاد سرمايه داري بر يك نظام مالي كه خود متشكل از شبكه عظيمي از بانكها و سازمانها و موسسات پولي و مالي مي باشد استوار است</w:t>
      </w:r>
      <w:r>
        <w:rPr>
          <w:rFonts w:ascii="Arial" w:hAnsi="Arial" w:cs="B Lotus"/>
          <w:sz w:val="28"/>
          <w:szCs w:val="28"/>
          <w:rtl/>
          <w:lang w:bidi="fa-IR"/>
        </w:rPr>
        <w:t xml:space="preserve">. </w:t>
      </w:r>
      <w:r w:rsidRPr="004B5CC2">
        <w:rPr>
          <w:rFonts w:ascii="Arial" w:hAnsi="Arial" w:cs="B Lotus"/>
          <w:sz w:val="28"/>
          <w:szCs w:val="28"/>
          <w:rtl/>
          <w:lang w:bidi="fa-IR"/>
        </w:rPr>
        <w:t>چنين نظام بانكداري از يك طرف پاداشها و تسهيلاتي براي پس انداز كنندگان فراهم مي آورد و از طرف ديگر منابع فراواني براي تامين سرمايه مورد نياز وام گيرندگان عرضه مي دارد و پس اندازكنندگان يك نرخ بهره به عنوان پاداش پس انداز خود يا پاداش انصراف از پول نقد خود دريافت مي دارند و وام گيرندگان نرخ بهره ديگري به عنوان قيمت يا هزينه بابت مصرف منابه جديد پرداخت مي كنند</w:t>
      </w:r>
      <w:r>
        <w:rPr>
          <w:rFonts w:ascii="Arial" w:hAnsi="Arial" w:cs="B Lotus"/>
          <w:sz w:val="28"/>
          <w:szCs w:val="28"/>
          <w:rtl/>
          <w:lang w:bidi="fa-IR"/>
        </w:rPr>
        <w:t xml:space="preserve">. </w:t>
      </w:r>
      <w:r w:rsidRPr="004B5CC2">
        <w:rPr>
          <w:rFonts w:ascii="Arial" w:hAnsi="Arial" w:cs="B Lotus"/>
          <w:sz w:val="28"/>
          <w:szCs w:val="28"/>
          <w:rtl/>
          <w:lang w:bidi="fa-IR"/>
        </w:rPr>
        <w:t>از لحاظ اقتصاد  سرمايه داري در بررسي  پول ابتدا تعريف و ماهيت پول مطرح است</w:t>
      </w:r>
      <w:r>
        <w:rPr>
          <w:rFonts w:ascii="Arial" w:hAnsi="Arial" w:cs="B Lotus" w:hint="cs"/>
          <w:sz w:val="28"/>
          <w:szCs w:val="28"/>
          <w:rtl/>
          <w:lang w:bidi="fa-IR"/>
        </w:rPr>
        <w:t>(</w:t>
      </w:r>
      <w:r w:rsidRPr="004B5CC2">
        <w:rPr>
          <w:rFonts w:ascii="Arial" w:hAnsi="Arial" w:cs="B Lotus"/>
          <w:sz w:val="28"/>
          <w:szCs w:val="28"/>
          <w:rtl/>
          <w:lang w:bidi="fa-IR"/>
        </w:rPr>
        <w:t>اصلانی</w:t>
      </w:r>
      <w:r>
        <w:rPr>
          <w:rFonts w:ascii="Arial" w:hAnsi="Arial" w:cs="B Lotus" w:hint="cs"/>
          <w:sz w:val="28"/>
          <w:szCs w:val="28"/>
          <w:rtl/>
          <w:lang w:bidi="fa-IR"/>
        </w:rPr>
        <w:t>، 1371)</w:t>
      </w:r>
      <w:r w:rsidRPr="004B5CC2">
        <w:rPr>
          <w:rFonts w:ascii="Arial" w:hAnsi="Arial" w:cs="B Lotus"/>
          <w:sz w:val="28"/>
          <w:szCs w:val="28"/>
          <w:rtl/>
          <w:lang w:bidi="fa-IR"/>
        </w:rPr>
        <w:t>.</w:t>
      </w:r>
    </w:p>
    <w:p w:rsidR="00744BED" w:rsidRDefault="00744BED" w:rsidP="00744BED">
      <w:pPr>
        <w:spacing w:after="0" w:line="240" w:lineRule="auto"/>
        <w:rPr>
          <w:rFonts w:ascii="Arial" w:hAnsi="Arial" w:cs="B Lotus"/>
          <w:sz w:val="28"/>
          <w:szCs w:val="28"/>
          <w:rtl/>
          <w:lang w:bidi="fa-IR"/>
        </w:rPr>
      </w:pPr>
      <w:r>
        <w:rPr>
          <w:rFonts w:ascii="Arial" w:hAnsi="Arial" w:cs="B Lotus"/>
          <w:sz w:val="28"/>
          <w:szCs w:val="28"/>
          <w:rtl/>
          <w:lang w:bidi="fa-IR"/>
        </w:rPr>
        <w:br w:type="page"/>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lastRenderedPageBreak/>
        <w:t>در اين فصل سه نقش براي پول قائل شده اند :</w:t>
      </w:r>
    </w:p>
    <w:p w:rsidR="00744BED" w:rsidRPr="004B5CC2" w:rsidRDefault="00744BED" w:rsidP="00744BED">
      <w:pPr>
        <w:pStyle w:val="ListParagraph"/>
        <w:numPr>
          <w:ilvl w:val="0"/>
          <w:numId w:val="4"/>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پول وسيله مبادله است.</w:t>
      </w:r>
    </w:p>
    <w:p w:rsidR="00744BED" w:rsidRPr="004B5CC2" w:rsidRDefault="00744BED" w:rsidP="00744BED">
      <w:pPr>
        <w:pStyle w:val="ListParagraph"/>
        <w:numPr>
          <w:ilvl w:val="0"/>
          <w:numId w:val="4"/>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پول مقياس يا واحد ارزشي است.</w:t>
      </w:r>
    </w:p>
    <w:p w:rsidR="00744BED" w:rsidRDefault="00744BED" w:rsidP="00744BED">
      <w:pPr>
        <w:pStyle w:val="ListParagraph"/>
        <w:numPr>
          <w:ilvl w:val="0"/>
          <w:numId w:val="4"/>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پول وسيله پس انداز و ذخيره ارزش است.</w:t>
      </w:r>
    </w:p>
    <w:p w:rsidR="00744BED" w:rsidRPr="001C2745" w:rsidRDefault="00744BED" w:rsidP="00744BED">
      <w:pPr>
        <w:bidi/>
        <w:spacing w:after="0" w:line="240" w:lineRule="auto"/>
        <w:jc w:val="both"/>
        <w:rPr>
          <w:rFonts w:ascii="Arial" w:hAnsi="Arial" w:cs="B Lotus"/>
          <w:sz w:val="28"/>
          <w:szCs w:val="28"/>
          <w:lang w:bidi="fa-IR"/>
        </w:rPr>
      </w:pP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t>اما از نظر اقتصاد سرمايه داري بهره تحت سه عنوان ذيل قابل طرح است :</w:t>
      </w:r>
    </w:p>
    <w:p w:rsidR="00744BED" w:rsidRPr="004B5CC2" w:rsidRDefault="00744BED" w:rsidP="00744BED">
      <w:pPr>
        <w:pStyle w:val="ListParagraph"/>
        <w:numPr>
          <w:ilvl w:val="0"/>
          <w:numId w:val="5"/>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نظريه كلاسيكها ( نظريه واقهي بهره )</w:t>
      </w:r>
    </w:p>
    <w:p w:rsidR="00744BED" w:rsidRPr="004B5CC2" w:rsidRDefault="00744BED" w:rsidP="00744BED">
      <w:pPr>
        <w:pStyle w:val="ListParagraph"/>
        <w:numPr>
          <w:ilvl w:val="0"/>
          <w:numId w:val="5"/>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نظريه نئوكلاسيكها ( نظريه وجوه قابل استقراض )</w:t>
      </w:r>
    </w:p>
    <w:p w:rsidR="00744BED" w:rsidRDefault="00744BED" w:rsidP="00744BED">
      <w:pPr>
        <w:pStyle w:val="ListParagraph"/>
        <w:numPr>
          <w:ilvl w:val="0"/>
          <w:numId w:val="5"/>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نظريه كنيزينها ( نظريه رجحان نقدينگي )</w:t>
      </w:r>
    </w:p>
    <w:p w:rsidR="00744BED" w:rsidRDefault="00744BED" w:rsidP="00744BED">
      <w:pPr>
        <w:pStyle w:val="ListParagraph"/>
        <w:bidi/>
        <w:spacing w:after="0" w:line="240" w:lineRule="auto"/>
        <w:ind w:left="0"/>
        <w:jc w:val="both"/>
        <w:rPr>
          <w:rFonts w:ascii="Arial" w:hAnsi="Arial" w:cs="B Lotus"/>
          <w:b/>
          <w:bCs/>
          <w:sz w:val="32"/>
          <w:szCs w:val="32"/>
          <w:rtl/>
          <w:lang w:bidi="fa-IR"/>
        </w:rPr>
      </w:pPr>
    </w:p>
    <w:p w:rsidR="00744BED" w:rsidRPr="003E271C" w:rsidRDefault="00744BED" w:rsidP="00744BED">
      <w:pPr>
        <w:pStyle w:val="ListParagraph"/>
        <w:bidi/>
        <w:spacing w:after="0" w:line="240" w:lineRule="auto"/>
        <w:ind w:left="0"/>
        <w:jc w:val="both"/>
        <w:rPr>
          <w:rFonts w:ascii="Arial" w:hAnsi="Arial" w:cs="B Lotus"/>
          <w:b/>
          <w:bCs/>
          <w:sz w:val="28"/>
          <w:szCs w:val="28"/>
          <w:rtl/>
          <w:lang w:bidi="fa-IR"/>
        </w:rPr>
      </w:pPr>
      <w:r w:rsidRPr="003E271C">
        <w:rPr>
          <w:rFonts w:ascii="Arial" w:hAnsi="Arial" w:cs="B Lotus" w:hint="cs"/>
          <w:b/>
          <w:bCs/>
          <w:sz w:val="28"/>
          <w:szCs w:val="28"/>
          <w:rtl/>
          <w:lang w:bidi="fa-IR"/>
        </w:rPr>
        <w:t xml:space="preserve">2-1-6- </w:t>
      </w:r>
      <w:r w:rsidRPr="003E271C">
        <w:rPr>
          <w:rFonts w:ascii="Arial" w:hAnsi="Arial" w:cs="B Lotus"/>
          <w:b/>
          <w:bCs/>
          <w:sz w:val="28"/>
          <w:szCs w:val="28"/>
          <w:rtl/>
          <w:lang w:bidi="fa-IR"/>
        </w:rPr>
        <w:t>مسائل اساسی فراروی بانکداری جمهوری اسلامی ایران را می توان به سه گروه اصلی تقسیم کرد :</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t>الف- مسایل در ارتباط با قوانین و مقررات ناظر بر نظام جدید بانکی</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t>ب- مسایل مربوط به ساختار نظام بانکی جدید</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t>ج- مسایل مربوط به ماهیت و نوع عملیات در نظام بانکی جدید</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t xml:space="preserve">توضیح گروه الف </w:t>
      </w:r>
      <w:r w:rsidRPr="004B5CC2">
        <w:rPr>
          <w:rFonts w:ascii="Times New Roman" w:hAnsi="Times New Roman" w:cs="Times New Roman" w:hint="cs"/>
          <w:sz w:val="28"/>
          <w:szCs w:val="28"/>
          <w:rtl/>
          <w:lang w:bidi="fa-IR"/>
        </w:rPr>
        <w:t>–</w:t>
      </w:r>
      <w:r w:rsidRPr="004B5CC2">
        <w:rPr>
          <w:rFonts w:ascii="Arial" w:hAnsi="Arial" w:cs="B Lotus" w:hint="cs"/>
          <w:sz w:val="28"/>
          <w:szCs w:val="28"/>
          <w:rtl/>
          <w:lang w:bidi="fa-IR"/>
        </w:rPr>
        <w:t>دروضع</w:t>
      </w:r>
      <w:r>
        <w:rPr>
          <w:rFonts w:ascii="Arial" w:hAnsi="Arial" w:cs="B Lotus" w:hint="cs"/>
          <w:sz w:val="28"/>
          <w:szCs w:val="28"/>
          <w:rtl/>
          <w:lang w:bidi="fa-IR"/>
        </w:rPr>
        <w:t xml:space="preserve"> </w:t>
      </w:r>
      <w:r w:rsidRPr="004B5CC2">
        <w:rPr>
          <w:rFonts w:ascii="Arial" w:hAnsi="Arial" w:cs="B Lotus" w:hint="cs"/>
          <w:sz w:val="28"/>
          <w:szCs w:val="28"/>
          <w:rtl/>
          <w:lang w:bidi="fa-IR"/>
        </w:rPr>
        <w:t>موجود</w:t>
      </w:r>
      <w:r>
        <w:rPr>
          <w:rFonts w:ascii="Arial" w:hAnsi="Arial" w:cs="B Lotus" w:hint="cs"/>
          <w:sz w:val="28"/>
          <w:szCs w:val="28"/>
          <w:rtl/>
          <w:lang w:bidi="fa-IR"/>
        </w:rPr>
        <w:t xml:space="preserve"> </w:t>
      </w:r>
      <w:r w:rsidRPr="004B5CC2">
        <w:rPr>
          <w:rFonts w:ascii="Arial" w:hAnsi="Arial" w:cs="B Lotus" w:hint="cs"/>
          <w:sz w:val="28"/>
          <w:szCs w:val="28"/>
          <w:rtl/>
          <w:lang w:bidi="fa-IR"/>
        </w:rPr>
        <w:t>پراکندگی</w:t>
      </w:r>
      <w:r>
        <w:rPr>
          <w:rFonts w:ascii="Arial" w:hAnsi="Arial" w:cs="B Lotus" w:hint="cs"/>
          <w:sz w:val="28"/>
          <w:szCs w:val="28"/>
          <w:rtl/>
          <w:lang w:bidi="fa-IR"/>
        </w:rPr>
        <w:t xml:space="preserve"> </w:t>
      </w:r>
      <w:r w:rsidRPr="004B5CC2">
        <w:rPr>
          <w:rFonts w:ascii="Arial" w:hAnsi="Arial" w:cs="B Lotus" w:hint="cs"/>
          <w:sz w:val="28"/>
          <w:szCs w:val="28"/>
          <w:rtl/>
          <w:lang w:bidi="fa-IR"/>
        </w:rPr>
        <w:t>در</w:t>
      </w:r>
      <w:r>
        <w:rPr>
          <w:rFonts w:ascii="Arial" w:hAnsi="Arial" w:cs="B Lotus" w:hint="cs"/>
          <w:sz w:val="28"/>
          <w:szCs w:val="28"/>
          <w:rtl/>
          <w:lang w:bidi="fa-IR"/>
        </w:rPr>
        <w:t xml:space="preserve"> </w:t>
      </w:r>
      <w:r w:rsidRPr="004B5CC2">
        <w:rPr>
          <w:rFonts w:ascii="Arial" w:hAnsi="Arial" w:cs="B Lotus" w:hint="cs"/>
          <w:sz w:val="28"/>
          <w:szCs w:val="28"/>
          <w:rtl/>
          <w:lang w:bidi="fa-IR"/>
        </w:rPr>
        <w:t>قوانین</w:t>
      </w:r>
      <w:r>
        <w:rPr>
          <w:rFonts w:ascii="Arial" w:hAnsi="Arial" w:cs="B Lotus" w:hint="cs"/>
          <w:sz w:val="28"/>
          <w:szCs w:val="28"/>
          <w:rtl/>
          <w:lang w:bidi="fa-IR"/>
        </w:rPr>
        <w:t xml:space="preserve"> </w:t>
      </w:r>
      <w:r w:rsidRPr="004B5CC2">
        <w:rPr>
          <w:rFonts w:ascii="Arial" w:hAnsi="Arial" w:cs="B Lotus" w:hint="cs"/>
          <w:sz w:val="28"/>
          <w:szCs w:val="28"/>
          <w:rtl/>
          <w:lang w:bidi="fa-IR"/>
        </w:rPr>
        <w:t>و</w:t>
      </w:r>
      <w:r>
        <w:rPr>
          <w:rFonts w:ascii="Arial" w:hAnsi="Arial" w:cs="B Lotus" w:hint="cs"/>
          <w:sz w:val="28"/>
          <w:szCs w:val="28"/>
          <w:rtl/>
          <w:lang w:bidi="fa-IR"/>
        </w:rPr>
        <w:t xml:space="preserve"> </w:t>
      </w:r>
      <w:r w:rsidRPr="004B5CC2">
        <w:rPr>
          <w:rFonts w:ascii="Arial" w:hAnsi="Arial" w:cs="B Lotus" w:hint="cs"/>
          <w:sz w:val="28"/>
          <w:szCs w:val="28"/>
          <w:rtl/>
          <w:lang w:bidi="fa-IR"/>
        </w:rPr>
        <w:t>مقررات</w:t>
      </w:r>
      <w:r>
        <w:rPr>
          <w:rFonts w:ascii="Arial" w:hAnsi="Arial" w:cs="B Lotus" w:hint="cs"/>
          <w:sz w:val="28"/>
          <w:szCs w:val="28"/>
          <w:rtl/>
          <w:lang w:bidi="fa-IR"/>
        </w:rPr>
        <w:t xml:space="preserve"> </w:t>
      </w:r>
      <w:r w:rsidRPr="004B5CC2">
        <w:rPr>
          <w:rFonts w:ascii="Arial" w:hAnsi="Arial" w:cs="B Lotus" w:hint="cs"/>
          <w:sz w:val="28"/>
          <w:szCs w:val="28"/>
          <w:rtl/>
          <w:lang w:bidi="fa-IR"/>
        </w:rPr>
        <w:t>ناظر</w:t>
      </w:r>
      <w:r>
        <w:rPr>
          <w:rFonts w:ascii="Arial" w:hAnsi="Arial" w:cs="B Lotus" w:hint="cs"/>
          <w:sz w:val="28"/>
          <w:szCs w:val="28"/>
          <w:rtl/>
          <w:lang w:bidi="fa-IR"/>
        </w:rPr>
        <w:t xml:space="preserve"> </w:t>
      </w:r>
      <w:r w:rsidRPr="004B5CC2">
        <w:rPr>
          <w:rFonts w:ascii="Arial" w:hAnsi="Arial" w:cs="B Lotus" w:hint="cs"/>
          <w:sz w:val="28"/>
          <w:szCs w:val="28"/>
          <w:rtl/>
          <w:lang w:bidi="fa-IR"/>
        </w:rPr>
        <w:t>بر</w:t>
      </w:r>
      <w:r>
        <w:rPr>
          <w:rFonts w:ascii="Arial" w:hAnsi="Arial" w:cs="B Lotus" w:hint="cs"/>
          <w:sz w:val="28"/>
          <w:szCs w:val="28"/>
          <w:rtl/>
          <w:lang w:bidi="fa-IR"/>
        </w:rPr>
        <w:t xml:space="preserve"> </w:t>
      </w:r>
      <w:r w:rsidRPr="004B5CC2">
        <w:rPr>
          <w:rFonts w:ascii="Arial" w:hAnsi="Arial" w:cs="B Lotus" w:hint="cs"/>
          <w:sz w:val="28"/>
          <w:szCs w:val="28"/>
          <w:rtl/>
          <w:lang w:bidi="fa-IR"/>
        </w:rPr>
        <w:t>سیستم</w:t>
      </w:r>
      <w:r>
        <w:rPr>
          <w:rFonts w:ascii="Arial" w:hAnsi="Arial" w:cs="B Lotus" w:hint="cs"/>
          <w:sz w:val="28"/>
          <w:szCs w:val="28"/>
          <w:rtl/>
          <w:lang w:bidi="fa-IR"/>
        </w:rPr>
        <w:t xml:space="preserve"> </w:t>
      </w:r>
      <w:r w:rsidRPr="004B5CC2">
        <w:rPr>
          <w:rFonts w:ascii="Arial" w:hAnsi="Arial" w:cs="B Lotus" w:hint="cs"/>
          <w:sz w:val="28"/>
          <w:szCs w:val="28"/>
          <w:rtl/>
          <w:lang w:bidi="fa-IR"/>
        </w:rPr>
        <w:t>بانکی</w:t>
      </w:r>
      <w:r>
        <w:rPr>
          <w:rFonts w:ascii="Arial" w:hAnsi="Arial" w:cs="B Lotus" w:hint="cs"/>
          <w:sz w:val="28"/>
          <w:szCs w:val="28"/>
          <w:rtl/>
          <w:lang w:bidi="fa-IR"/>
        </w:rPr>
        <w:t xml:space="preserve"> </w:t>
      </w:r>
      <w:r w:rsidRPr="004B5CC2">
        <w:rPr>
          <w:rFonts w:ascii="Arial" w:hAnsi="Arial" w:cs="B Lotus" w:hint="cs"/>
          <w:sz w:val="28"/>
          <w:szCs w:val="28"/>
          <w:rtl/>
          <w:lang w:bidi="fa-IR"/>
        </w:rPr>
        <w:t>کشور</w:t>
      </w:r>
      <w:r>
        <w:rPr>
          <w:rFonts w:ascii="Arial" w:hAnsi="Arial" w:cs="B Lotus" w:hint="cs"/>
          <w:sz w:val="28"/>
          <w:szCs w:val="28"/>
          <w:rtl/>
          <w:lang w:bidi="fa-IR"/>
        </w:rPr>
        <w:t xml:space="preserve"> ، </w:t>
      </w:r>
      <w:r w:rsidRPr="004B5CC2">
        <w:rPr>
          <w:rFonts w:ascii="Arial" w:hAnsi="Arial" w:cs="B Lotus" w:hint="cs"/>
          <w:sz w:val="28"/>
          <w:szCs w:val="28"/>
          <w:rtl/>
          <w:lang w:bidi="fa-IR"/>
        </w:rPr>
        <w:t>نخستین</w:t>
      </w:r>
      <w:r>
        <w:rPr>
          <w:rFonts w:ascii="Arial" w:hAnsi="Arial" w:cs="B Lotus" w:hint="cs"/>
          <w:sz w:val="28"/>
          <w:szCs w:val="28"/>
          <w:rtl/>
          <w:lang w:bidi="fa-IR"/>
        </w:rPr>
        <w:t xml:space="preserve"> </w:t>
      </w:r>
      <w:r w:rsidRPr="004B5CC2">
        <w:rPr>
          <w:rFonts w:ascii="Arial" w:hAnsi="Arial" w:cs="B Lotus" w:hint="cs"/>
          <w:sz w:val="28"/>
          <w:szCs w:val="28"/>
          <w:rtl/>
          <w:lang w:bidi="fa-IR"/>
        </w:rPr>
        <w:t>مساله</w:t>
      </w:r>
      <w:r>
        <w:rPr>
          <w:rFonts w:ascii="Arial" w:hAnsi="Arial" w:cs="B Lotus" w:hint="cs"/>
          <w:sz w:val="28"/>
          <w:szCs w:val="28"/>
          <w:rtl/>
          <w:lang w:bidi="fa-IR"/>
        </w:rPr>
        <w:t xml:space="preserve"> </w:t>
      </w:r>
      <w:r w:rsidRPr="004B5CC2">
        <w:rPr>
          <w:rFonts w:ascii="Arial" w:hAnsi="Arial" w:cs="B Lotus" w:hint="cs"/>
          <w:sz w:val="28"/>
          <w:szCs w:val="28"/>
          <w:rtl/>
          <w:lang w:bidi="fa-IR"/>
        </w:rPr>
        <w:t>اساسی</w:t>
      </w:r>
      <w:r>
        <w:rPr>
          <w:rFonts w:ascii="Arial" w:hAnsi="Arial" w:cs="B Lotus" w:hint="cs"/>
          <w:sz w:val="28"/>
          <w:szCs w:val="28"/>
          <w:rtl/>
          <w:lang w:bidi="fa-IR"/>
        </w:rPr>
        <w:t xml:space="preserve"> </w:t>
      </w:r>
      <w:r w:rsidRPr="004B5CC2">
        <w:rPr>
          <w:rFonts w:ascii="Arial" w:hAnsi="Arial" w:cs="B Lotus" w:hint="cs"/>
          <w:sz w:val="28"/>
          <w:szCs w:val="28"/>
          <w:rtl/>
          <w:lang w:bidi="fa-IR"/>
        </w:rPr>
        <w:t>است</w:t>
      </w:r>
      <w:r>
        <w:rPr>
          <w:rFonts w:ascii="Arial" w:hAnsi="Arial" w:cs="B Lotus" w:hint="cs"/>
          <w:sz w:val="28"/>
          <w:szCs w:val="28"/>
          <w:rtl/>
          <w:lang w:bidi="fa-IR"/>
        </w:rPr>
        <w:t xml:space="preserve"> </w:t>
      </w:r>
      <w:r w:rsidRPr="004B5CC2">
        <w:rPr>
          <w:rFonts w:ascii="Arial" w:hAnsi="Arial" w:cs="B Lotus" w:hint="cs"/>
          <w:sz w:val="28"/>
          <w:szCs w:val="28"/>
          <w:rtl/>
          <w:lang w:bidi="fa-IR"/>
        </w:rPr>
        <w:t>که</w:t>
      </w:r>
      <w:r>
        <w:rPr>
          <w:rFonts w:ascii="Arial" w:hAnsi="Arial" w:cs="B Lotus" w:hint="cs"/>
          <w:sz w:val="28"/>
          <w:szCs w:val="28"/>
          <w:rtl/>
          <w:lang w:bidi="fa-IR"/>
        </w:rPr>
        <w:t xml:space="preserve"> </w:t>
      </w:r>
      <w:r w:rsidRPr="004B5CC2">
        <w:rPr>
          <w:rFonts w:ascii="Arial" w:hAnsi="Arial" w:cs="B Lotus" w:hint="cs"/>
          <w:sz w:val="28"/>
          <w:szCs w:val="28"/>
          <w:rtl/>
          <w:lang w:bidi="fa-IR"/>
        </w:rPr>
        <w:t>در</w:t>
      </w:r>
      <w:r>
        <w:rPr>
          <w:rFonts w:ascii="Arial" w:hAnsi="Arial" w:cs="B Lotus" w:hint="cs"/>
          <w:sz w:val="28"/>
          <w:szCs w:val="28"/>
          <w:rtl/>
          <w:lang w:bidi="fa-IR"/>
        </w:rPr>
        <w:t xml:space="preserve"> </w:t>
      </w:r>
      <w:r w:rsidRPr="004B5CC2">
        <w:rPr>
          <w:rFonts w:ascii="Arial" w:hAnsi="Arial" w:cs="B Lotus" w:hint="cs"/>
          <w:sz w:val="28"/>
          <w:szCs w:val="28"/>
          <w:rtl/>
          <w:lang w:bidi="fa-IR"/>
        </w:rPr>
        <w:t>رابطه</w:t>
      </w:r>
      <w:r>
        <w:rPr>
          <w:rFonts w:ascii="Arial" w:hAnsi="Arial" w:cs="B Lotus" w:hint="cs"/>
          <w:sz w:val="28"/>
          <w:szCs w:val="28"/>
          <w:rtl/>
          <w:lang w:bidi="fa-IR"/>
        </w:rPr>
        <w:t xml:space="preserve"> </w:t>
      </w:r>
      <w:r w:rsidRPr="004B5CC2">
        <w:rPr>
          <w:rFonts w:ascii="Arial" w:hAnsi="Arial" w:cs="B Lotus" w:hint="cs"/>
          <w:sz w:val="28"/>
          <w:szCs w:val="28"/>
          <w:rtl/>
          <w:lang w:bidi="fa-IR"/>
        </w:rPr>
        <w:t>با</w:t>
      </w:r>
      <w:r>
        <w:rPr>
          <w:rFonts w:ascii="Arial" w:hAnsi="Arial" w:cs="B Lotus" w:hint="cs"/>
          <w:sz w:val="28"/>
          <w:szCs w:val="28"/>
          <w:rtl/>
          <w:lang w:bidi="fa-IR"/>
        </w:rPr>
        <w:t xml:space="preserve"> </w:t>
      </w:r>
      <w:r w:rsidRPr="004B5CC2">
        <w:rPr>
          <w:rFonts w:ascii="Arial" w:hAnsi="Arial" w:cs="B Lotus" w:hint="cs"/>
          <w:sz w:val="28"/>
          <w:szCs w:val="28"/>
          <w:rtl/>
          <w:lang w:bidi="fa-IR"/>
        </w:rPr>
        <w:t>نبود</w:t>
      </w:r>
      <w:r>
        <w:rPr>
          <w:rFonts w:ascii="Arial" w:hAnsi="Arial" w:cs="B Lotus" w:hint="cs"/>
          <w:sz w:val="28"/>
          <w:szCs w:val="28"/>
          <w:rtl/>
          <w:lang w:bidi="fa-IR"/>
        </w:rPr>
        <w:t xml:space="preserve"> </w:t>
      </w:r>
      <w:r w:rsidRPr="004B5CC2">
        <w:rPr>
          <w:rFonts w:ascii="Arial" w:hAnsi="Arial" w:cs="B Lotus" w:hint="cs"/>
          <w:sz w:val="28"/>
          <w:szCs w:val="28"/>
          <w:rtl/>
          <w:lang w:bidi="fa-IR"/>
        </w:rPr>
        <w:t>یک</w:t>
      </w:r>
      <w:r>
        <w:rPr>
          <w:rFonts w:ascii="Arial" w:hAnsi="Arial" w:cs="B Lotus" w:hint="cs"/>
          <w:sz w:val="28"/>
          <w:szCs w:val="28"/>
          <w:rtl/>
          <w:lang w:bidi="fa-IR"/>
        </w:rPr>
        <w:t xml:space="preserve"> </w:t>
      </w:r>
      <w:r w:rsidRPr="004B5CC2">
        <w:rPr>
          <w:rFonts w:ascii="Arial" w:hAnsi="Arial" w:cs="B Lotus" w:hint="cs"/>
          <w:sz w:val="28"/>
          <w:szCs w:val="28"/>
          <w:rtl/>
          <w:lang w:bidi="fa-IR"/>
        </w:rPr>
        <w:t>مجموعه</w:t>
      </w:r>
      <w:r>
        <w:rPr>
          <w:rFonts w:ascii="Arial" w:hAnsi="Arial" w:cs="B Lotus" w:hint="cs"/>
          <w:sz w:val="28"/>
          <w:szCs w:val="28"/>
          <w:rtl/>
          <w:lang w:bidi="fa-IR"/>
        </w:rPr>
        <w:t xml:space="preserve"> </w:t>
      </w:r>
      <w:r w:rsidRPr="004B5CC2">
        <w:rPr>
          <w:rFonts w:ascii="Arial" w:hAnsi="Arial" w:cs="B Lotus" w:hint="cs"/>
          <w:sz w:val="28"/>
          <w:szCs w:val="28"/>
          <w:rtl/>
          <w:lang w:bidi="fa-IR"/>
        </w:rPr>
        <w:t>مدون</w:t>
      </w:r>
      <w:r>
        <w:rPr>
          <w:rFonts w:ascii="Arial" w:hAnsi="Arial" w:cs="B Lotus" w:hint="cs"/>
          <w:sz w:val="28"/>
          <w:szCs w:val="28"/>
          <w:rtl/>
          <w:lang w:bidi="fa-IR"/>
        </w:rPr>
        <w:t xml:space="preserve"> </w:t>
      </w:r>
      <w:r w:rsidRPr="004B5CC2">
        <w:rPr>
          <w:rFonts w:ascii="Arial" w:hAnsi="Arial" w:cs="B Lotus" w:hint="cs"/>
          <w:sz w:val="28"/>
          <w:szCs w:val="28"/>
          <w:rtl/>
          <w:lang w:bidi="fa-IR"/>
        </w:rPr>
        <w:t>بانک</w:t>
      </w:r>
      <w:r>
        <w:rPr>
          <w:rFonts w:ascii="Arial" w:hAnsi="Arial" w:cs="B Lotus" w:hint="cs"/>
          <w:sz w:val="28"/>
          <w:szCs w:val="28"/>
          <w:rtl/>
          <w:lang w:bidi="fa-IR"/>
        </w:rPr>
        <w:t xml:space="preserve"> </w:t>
      </w:r>
      <w:r w:rsidRPr="004B5CC2">
        <w:rPr>
          <w:rFonts w:ascii="Arial" w:hAnsi="Arial" w:cs="B Lotus" w:hint="cs"/>
          <w:sz w:val="28"/>
          <w:szCs w:val="28"/>
          <w:rtl/>
          <w:lang w:bidi="fa-IR"/>
        </w:rPr>
        <w:t>جلب</w:t>
      </w:r>
      <w:r>
        <w:rPr>
          <w:rFonts w:ascii="Arial" w:hAnsi="Arial" w:cs="B Lotus" w:hint="cs"/>
          <w:sz w:val="28"/>
          <w:szCs w:val="28"/>
          <w:rtl/>
          <w:lang w:bidi="fa-IR"/>
        </w:rPr>
        <w:t xml:space="preserve"> </w:t>
      </w:r>
      <w:r w:rsidRPr="004B5CC2">
        <w:rPr>
          <w:rFonts w:ascii="Arial" w:hAnsi="Arial" w:cs="B Lotus" w:hint="cs"/>
          <w:sz w:val="28"/>
          <w:szCs w:val="28"/>
          <w:rtl/>
          <w:lang w:bidi="fa-IR"/>
        </w:rPr>
        <w:t>توجه</w:t>
      </w:r>
      <w:r>
        <w:rPr>
          <w:rFonts w:ascii="Arial" w:hAnsi="Arial" w:cs="B Lotus" w:hint="cs"/>
          <w:sz w:val="28"/>
          <w:szCs w:val="28"/>
          <w:rtl/>
          <w:lang w:bidi="fa-IR"/>
        </w:rPr>
        <w:t xml:space="preserve"> </w:t>
      </w:r>
      <w:r w:rsidRPr="004B5CC2">
        <w:rPr>
          <w:rFonts w:ascii="Arial" w:hAnsi="Arial" w:cs="B Lotus" w:hint="cs"/>
          <w:sz w:val="28"/>
          <w:szCs w:val="28"/>
          <w:rtl/>
          <w:lang w:bidi="fa-IR"/>
        </w:rPr>
        <w:t>می</w:t>
      </w:r>
      <w:r w:rsidRPr="004B5CC2">
        <w:rPr>
          <w:rFonts w:ascii="Arial" w:hAnsi="Arial" w:cs="B Lotus"/>
          <w:sz w:val="28"/>
          <w:szCs w:val="28"/>
          <w:rtl/>
          <w:lang w:bidi="fa-IR"/>
        </w:rPr>
        <w:t xml:space="preserve"> نماید. در حال حاضر</w:t>
      </w:r>
      <w:r>
        <w:rPr>
          <w:rFonts w:ascii="Arial" w:hAnsi="Arial" w:cs="B Lotus"/>
          <w:sz w:val="28"/>
          <w:szCs w:val="28"/>
          <w:rtl/>
          <w:lang w:bidi="fa-IR"/>
        </w:rPr>
        <w:t xml:space="preserve">، </w:t>
      </w:r>
      <w:r w:rsidRPr="004B5CC2">
        <w:rPr>
          <w:rFonts w:ascii="Arial" w:hAnsi="Arial" w:cs="B Lotus"/>
          <w:sz w:val="28"/>
          <w:szCs w:val="28"/>
          <w:rtl/>
          <w:lang w:bidi="fa-IR"/>
        </w:rPr>
        <w:t>قوانین و مقررات ناظر بر سیستم بانکی کشور به ترتیب تصویب عبارت است :</w:t>
      </w:r>
    </w:p>
    <w:p w:rsidR="00744BED" w:rsidRPr="004B5CC2" w:rsidRDefault="00744BED" w:rsidP="00744BED">
      <w:pPr>
        <w:pStyle w:val="ListParagraph"/>
        <w:numPr>
          <w:ilvl w:val="0"/>
          <w:numId w:val="6"/>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قانون پولی و بانکی کشور مصوب 18/5/1351 مجلس شورای ملی</w:t>
      </w:r>
      <w:r>
        <w:rPr>
          <w:rFonts w:ascii="Arial" w:hAnsi="Arial" w:cs="B Lotus" w:hint="cs"/>
          <w:sz w:val="28"/>
          <w:szCs w:val="28"/>
          <w:rtl/>
          <w:lang w:bidi="fa-IR"/>
        </w:rPr>
        <w:t>.</w:t>
      </w:r>
    </w:p>
    <w:p w:rsidR="00744BED" w:rsidRPr="004B5CC2" w:rsidRDefault="00744BED" w:rsidP="00744BED">
      <w:pPr>
        <w:pStyle w:val="ListParagraph"/>
        <w:numPr>
          <w:ilvl w:val="0"/>
          <w:numId w:val="6"/>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قانون ملی شدن بانکها مصوب 17/3/1358 مصوب شورای انقلاب</w:t>
      </w:r>
      <w:r>
        <w:rPr>
          <w:rFonts w:ascii="Arial" w:hAnsi="Arial" w:cs="B Lotus" w:hint="cs"/>
          <w:sz w:val="28"/>
          <w:szCs w:val="28"/>
          <w:rtl/>
          <w:lang w:bidi="fa-IR"/>
        </w:rPr>
        <w:t>.</w:t>
      </w:r>
    </w:p>
    <w:p w:rsidR="00744BED" w:rsidRPr="004B5CC2" w:rsidRDefault="00744BED" w:rsidP="00744BED">
      <w:pPr>
        <w:pStyle w:val="ListParagraph"/>
        <w:numPr>
          <w:ilvl w:val="0"/>
          <w:numId w:val="6"/>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لایحه قانونی اداره امور بانکها مصوب 28/9/1358 مجمع عمومی بانکها</w:t>
      </w:r>
      <w:r>
        <w:rPr>
          <w:rFonts w:ascii="Arial" w:hAnsi="Arial" w:cs="B Lotus" w:hint="cs"/>
          <w:sz w:val="28"/>
          <w:szCs w:val="28"/>
          <w:rtl/>
          <w:lang w:bidi="fa-IR"/>
        </w:rPr>
        <w:t>.</w:t>
      </w:r>
    </w:p>
    <w:p w:rsidR="00744BED" w:rsidRPr="004B5CC2" w:rsidRDefault="00744BED" w:rsidP="00744BED">
      <w:pPr>
        <w:pStyle w:val="ListParagraph"/>
        <w:numPr>
          <w:ilvl w:val="0"/>
          <w:numId w:val="6"/>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قانون عملیات بانکی بدون ربا که در تاریخ 8/6/1362 به تصویب مجلس شورای اسلامی و در تاریخ 10/6/1362 به تایید شورای نگهبان رسید</w:t>
      </w:r>
      <w:r>
        <w:rPr>
          <w:rFonts w:ascii="Arial" w:hAnsi="Arial" w:cs="B Lotus" w:hint="cs"/>
          <w:sz w:val="28"/>
          <w:szCs w:val="28"/>
          <w:rtl/>
          <w:lang w:bidi="fa-IR"/>
        </w:rPr>
        <w:t>.</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t>چنانچه ملاحظه می شود در زمینه مورد بحث</w:t>
      </w:r>
      <w:r>
        <w:rPr>
          <w:rFonts w:ascii="Arial" w:hAnsi="Arial" w:cs="B Lotus"/>
          <w:sz w:val="28"/>
          <w:szCs w:val="28"/>
          <w:rtl/>
          <w:lang w:bidi="fa-IR"/>
        </w:rPr>
        <w:t xml:space="preserve">، </w:t>
      </w:r>
      <w:r w:rsidRPr="004B5CC2">
        <w:rPr>
          <w:rFonts w:ascii="Arial" w:hAnsi="Arial" w:cs="B Lotus"/>
          <w:sz w:val="28"/>
          <w:szCs w:val="28"/>
          <w:rtl/>
          <w:lang w:bidi="fa-IR"/>
        </w:rPr>
        <w:t>طیف وسیعی از مجموعه قوانین و مقررات وجود دارد</w:t>
      </w:r>
      <w:r>
        <w:rPr>
          <w:rFonts w:ascii="Arial" w:hAnsi="Arial" w:cs="B Lotus"/>
          <w:sz w:val="28"/>
          <w:szCs w:val="28"/>
          <w:rtl/>
          <w:lang w:bidi="fa-IR"/>
        </w:rPr>
        <w:t xml:space="preserve">. </w:t>
      </w:r>
      <w:r w:rsidRPr="004B5CC2">
        <w:rPr>
          <w:rFonts w:ascii="Arial" w:hAnsi="Arial" w:cs="B Lotus"/>
          <w:sz w:val="28"/>
          <w:szCs w:val="28"/>
          <w:rtl/>
          <w:lang w:bidi="fa-IR"/>
        </w:rPr>
        <w:t>مضافاً اینکه تعداد زیادی مصوبات مراجع دیگر از جمله شورای پول و اعتبار</w:t>
      </w:r>
      <w:r>
        <w:rPr>
          <w:rFonts w:ascii="Arial" w:hAnsi="Arial" w:cs="B Lotus"/>
          <w:sz w:val="28"/>
          <w:szCs w:val="28"/>
          <w:rtl/>
          <w:lang w:bidi="fa-IR"/>
        </w:rPr>
        <w:t xml:space="preserve">، </w:t>
      </w:r>
      <w:r w:rsidRPr="004B5CC2">
        <w:rPr>
          <w:rFonts w:ascii="Arial" w:hAnsi="Arial" w:cs="B Lotus"/>
          <w:sz w:val="28"/>
          <w:szCs w:val="28"/>
          <w:rtl/>
          <w:lang w:bidi="fa-IR"/>
        </w:rPr>
        <w:t>شورای عالی بانکها</w:t>
      </w:r>
      <w:r>
        <w:rPr>
          <w:rFonts w:ascii="Arial" w:hAnsi="Arial" w:cs="B Lotus"/>
          <w:sz w:val="28"/>
          <w:szCs w:val="28"/>
          <w:rtl/>
          <w:lang w:bidi="fa-IR"/>
        </w:rPr>
        <w:t xml:space="preserve">، </w:t>
      </w:r>
      <w:r w:rsidRPr="004B5CC2">
        <w:rPr>
          <w:rFonts w:ascii="Arial" w:hAnsi="Arial" w:cs="B Lotus"/>
          <w:sz w:val="28"/>
          <w:szCs w:val="28"/>
          <w:rtl/>
          <w:lang w:bidi="fa-IR"/>
        </w:rPr>
        <w:t>مجمع عمومی بانکها و هیات دولت نیز در ارتباط مسایل مربوط به پول و بانکداری بر این مجموعه می افزاید</w:t>
      </w:r>
      <w:r>
        <w:rPr>
          <w:rFonts w:ascii="Arial" w:hAnsi="Arial" w:cs="B Lotus"/>
          <w:sz w:val="28"/>
          <w:szCs w:val="28"/>
          <w:rtl/>
          <w:lang w:bidi="fa-IR"/>
        </w:rPr>
        <w:t xml:space="preserve">. </w:t>
      </w:r>
      <w:r w:rsidRPr="004B5CC2">
        <w:rPr>
          <w:rFonts w:ascii="Arial" w:hAnsi="Arial" w:cs="B Lotus"/>
          <w:sz w:val="28"/>
          <w:szCs w:val="28"/>
          <w:rtl/>
          <w:lang w:bidi="fa-IR"/>
        </w:rPr>
        <w:t xml:space="preserve">نیاز به ذکر نیست که در این مجموعه تعدادی قانون و مصوبه وجود دارد که گر چه در موقع تصویب قابل توجیه و منطبق بر شرایط زمان بوده است </w:t>
      </w:r>
      <w:r>
        <w:rPr>
          <w:rFonts w:ascii="Arial" w:hAnsi="Arial" w:cs="B Lotus" w:hint="cs"/>
          <w:sz w:val="28"/>
          <w:szCs w:val="28"/>
          <w:rtl/>
          <w:lang w:bidi="fa-IR"/>
        </w:rPr>
        <w:t>.</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t>لکن در پاره ای از موارد نیاز های امروز را بر آورده نمی کند</w:t>
      </w:r>
      <w:r>
        <w:rPr>
          <w:rFonts w:ascii="Arial" w:hAnsi="Arial" w:cs="B Lotus" w:hint="cs"/>
          <w:sz w:val="28"/>
          <w:szCs w:val="28"/>
          <w:rtl/>
          <w:lang w:bidi="fa-IR"/>
        </w:rPr>
        <w:t xml:space="preserve"> </w:t>
      </w:r>
      <w:r w:rsidRPr="004B5CC2">
        <w:rPr>
          <w:rFonts w:ascii="Arial" w:hAnsi="Arial" w:cs="B Lotus" w:hint="cs"/>
          <w:sz w:val="28"/>
          <w:szCs w:val="28"/>
          <w:rtl/>
          <w:lang w:bidi="fa-IR"/>
        </w:rPr>
        <w:t>(هدایتی</w:t>
      </w:r>
      <w:r>
        <w:rPr>
          <w:rFonts w:ascii="Arial" w:hAnsi="Arial" w:cs="B Lotus" w:hint="cs"/>
          <w:sz w:val="28"/>
          <w:szCs w:val="28"/>
          <w:rtl/>
          <w:lang w:bidi="fa-IR"/>
        </w:rPr>
        <w:t xml:space="preserve">، </w:t>
      </w:r>
      <w:r w:rsidRPr="004B5CC2">
        <w:rPr>
          <w:rFonts w:ascii="Arial" w:hAnsi="Arial" w:cs="B Lotus" w:hint="cs"/>
          <w:sz w:val="28"/>
          <w:szCs w:val="28"/>
          <w:rtl/>
          <w:lang w:bidi="fa-IR"/>
        </w:rPr>
        <w:t>1373)</w:t>
      </w:r>
      <w:r>
        <w:rPr>
          <w:rFonts w:ascii="Arial" w:hAnsi="Arial" w:cs="B Lotus" w:hint="cs"/>
          <w:sz w:val="28"/>
          <w:szCs w:val="28"/>
          <w:rtl/>
          <w:lang w:bidi="fa-IR"/>
        </w:rPr>
        <w:t>.</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lastRenderedPageBreak/>
        <w:t>لذا اگر توقع داشته باشیم که این قوانین و مقررات بتوانند نیازهای ما را تامین کنند نیازمند یک تجدید نظر اساسی در مجموعه آنهاست تا هماهنگ در جهت میل به اهداف باشد .</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t xml:space="preserve">توضیح گروه ب </w:t>
      </w:r>
      <w:r w:rsidRPr="004B5CC2">
        <w:rPr>
          <w:rFonts w:ascii="Times New Roman" w:hAnsi="Times New Roman" w:cs="Times New Roman" w:hint="cs"/>
          <w:sz w:val="28"/>
          <w:szCs w:val="28"/>
          <w:rtl/>
          <w:lang w:bidi="fa-IR"/>
        </w:rPr>
        <w:t>–</w:t>
      </w:r>
      <w:r w:rsidRPr="004B5CC2">
        <w:rPr>
          <w:rFonts w:ascii="Arial" w:hAnsi="Arial" w:cs="B Lotus" w:hint="cs"/>
          <w:sz w:val="28"/>
          <w:szCs w:val="28"/>
          <w:rtl/>
          <w:lang w:bidi="fa-IR"/>
        </w:rPr>
        <w:t>مسئله</w:t>
      </w:r>
      <w:r>
        <w:rPr>
          <w:rFonts w:ascii="Arial" w:hAnsi="Arial" w:cs="B Lotus" w:hint="cs"/>
          <w:sz w:val="28"/>
          <w:szCs w:val="28"/>
          <w:rtl/>
          <w:lang w:bidi="fa-IR"/>
        </w:rPr>
        <w:t xml:space="preserve"> </w:t>
      </w:r>
      <w:r w:rsidRPr="004B5CC2">
        <w:rPr>
          <w:rFonts w:ascii="Arial" w:hAnsi="Arial" w:cs="B Lotus" w:hint="cs"/>
          <w:sz w:val="28"/>
          <w:szCs w:val="28"/>
          <w:rtl/>
          <w:lang w:bidi="fa-IR"/>
        </w:rPr>
        <w:t>فوق</w:t>
      </w:r>
      <w:r>
        <w:rPr>
          <w:rFonts w:ascii="Arial" w:hAnsi="Arial" w:cs="B Lotus" w:hint="cs"/>
          <w:sz w:val="28"/>
          <w:szCs w:val="28"/>
          <w:rtl/>
          <w:lang w:bidi="fa-IR"/>
        </w:rPr>
        <w:t xml:space="preserve"> </w:t>
      </w:r>
      <w:r w:rsidRPr="004B5CC2">
        <w:rPr>
          <w:rFonts w:ascii="Arial" w:hAnsi="Arial" w:cs="B Lotus" w:hint="cs"/>
          <w:sz w:val="28"/>
          <w:szCs w:val="28"/>
          <w:rtl/>
          <w:lang w:bidi="fa-IR"/>
        </w:rPr>
        <w:t>از</w:t>
      </w:r>
      <w:r>
        <w:rPr>
          <w:rFonts w:ascii="Arial" w:hAnsi="Arial" w:cs="B Lotus" w:hint="cs"/>
          <w:sz w:val="28"/>
          <w:szCs w:val="28"/>
          <w:rtl/>
          <w:lang w:bidi="fa-IR"/>
        </w:rPr>
        <w:t xml:space="preserve"> </w:t>
      </w:r>
      <w:r w:rsidRPr="004B5CC2">
        <w:rPr>
          <w:rFonts w:ascii="Arial" w:hAnsi="Arial" w:cs="B Lotus" w:hint="cs"/>
          <w:sz w:val="28"/>
          <w:szCs w:val="28"/>
          <w:rtl/>
          <w:lang w:bidi="fa-IR"/>
        </w:rPr>
        <w:t>سه</w:t>
      </w:r>
      <w:r>
        <w:rPr>
          <w:rFonts w:ascii="Arial" w:hAnsi="Arial" w:cs="B Lotus" w:hint="cs"/>
          <w:sz w:val="28"/>
          <w:szCs w:val="28"/>
          <w:rtl/>
          <w:lang w:bidi="fa-IR"/>
        </w:rPr>
        <w:t xml:space="preserve"> </w:t>
      </w:r>
      <w:r w:rsidRPr="004B5CC2">
        <w:rPr>
          <w:rFonts w:ascii="Arial" w:hAnsi="Arial" w:cs="B Lotus" w:hint="cs"/>
          <w:sz w:val="28"/>
          <w:szCs w:val="28"/>
          <w:rtl/>
          <w:lang w:bidi="fa-IR"/>
        </w:rPr>
        <w:t>جنبه</w:t>
      </w:r>
      <w:r>
        <w:rPr>
          <w:rFonts w:ascii="Arial" w:hAnsi="Arial" w:cs="B Lotus" w:hint="cs"/>
          <w:sz w:val="28"/>
          <w:szCs w:val="28"/>
          <w:rtl/>
          <w:lang w:bidi="fa-IR"/>
        </w:rPr>
        <w:t xml:space="preserve"> </w:t>
      </w:r>
      <w:r w:rsidRPr="004B5CC2">
        <w:rPr>
          <w:rFonts w:ascii="Arial" w:hAnsi="Arial" w:cs="B Lotus" w:hint="cs"/>
          <w:sz w:val="28"/>
          <w:szCs w:val="28"/>
          <w:rtl/>
          <w:lang w:bidi="fa-IR"/>
        </w:rPr>
        <w:t>مورد</w:t>
      </w:r>
      <w:r>
        <w:rPr>
          <w:rFonts w:ascii="Arial" w:hAnsi="Arial" w:cs="B Lotus" w:hint="cs"/>
          <w:sz w:val="28"/>
          <w:szCs w:val="28"/>
          <w:rtl/>
          <w:lang w:bidi="fa-IR"/>
        </w:rPr>
        <w:t xml:space="preserve"> </w:t>
      </w:r>
      <w:r w:rsidRPr="004B5CC2">
        <w:rPr>
          <w:rFonts w:ascii="Arial" w:hAnsi="Arial" w:cs="B Lotus" w:hint="cs"/>
          <w:sz w:val="28"/>
          <w:szCs w:val="28"/>
          <w:rtl/>
          <w:lang w:bidi="fa-IR"/>
        </w:rPr>
        <w:t>بررسی</w:t>
      </w:r>
      <w:r>
        <w:rPr>
          <w:rFonts w:ascii="Arial" w:hAnsi="Arial" w:cs="B Lotus" w:hint="cs"/>
          <w:sz w:val="28"/>
          <w:szCs w:val="28"/>
          <w:rtl/>
          <w:lang w:bidi="fa-IR"/>
        </w:rPr>
        <w:t xml:space="preserve"> </w:t>
      </w:r>
      <w:r w:rsidRPr="004B5CC2">
        <w:rPr>
          <w:rFonts w:ascii="Arial" w:hAnsi="Arial" w:cs="B Lotus" w:hint="cs"/>
          <w:sz w:val="28"/>
          <w:szCs w:val="28"/>
          <w:rtl/>
          <w:lang w:bidi="fa-IR"/>
        </w:rPr>
        <w:t>است</w:t>
      </w:r>
      <w:r w:rsidRPr="004B5CC2">
        <w:rPr>
          <w:rFonts w:ascii="Arial" w:hAnsi="Arial" w:cs="B Lotus"/>
          <w:sz w:val="28"/>
          <w:szCs w:val="28"/>
          <w:rtl/>
          <w:lang w:bidi="fa-IR"/>
        </w:rPr>
        <w:t xml:space="preserve"> :</w:t>
      </w:r>
    </w:p>
    <w:p w:rsidR="00744BED" w:rsidRPr="004B5CC2" w:rsidRDefault="00744BED" w:rsidP="00744BED">
      <w:pPr>
        <w:pStyle w:val="ListParagraph"/>
        <w:numPr>
          <w:ilvl w:val="0"/>
          <w:numId w:val="7"/>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از لحاظ حقوقی</w:t>
      </w:r>
    </w:p>
    <w:p w:rsidR="00744BED" w:rsidRPr="004B5CC2" w:rsidRDefault="00744BED" w:rsidP="00744BED">
      <w:pPr>
        <w:pStyle w:val="ListParagraph"/>
        <w:numPr>
          <w:ilvl w:val="0"/>
          <w:numId w:val="7"/>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از لحاظ شکل سازمانی</w:t>
      </w:r>
    </w:p>
    <w:p w:rsidR="00744BED" w:rsidRPr="004B5CC2" w:rsidRDefault="00744BED" w:rsidP="00744BED">
      <w:pPr>
        <w:pStyle w:val="ListParagraph"/>
        <w:numPr>
          <w:ilvl w:val="0"/>
          <w:numId w:val="7"/>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از لحاظ شکل عملیاتی</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t>در شکل حقوقی توجه به دو موضوع ملی شدن و دولتی شدن می بایست مورد توجه قرار گیرد</w:t>
      </w:r>
      <w:r>
        <w:rPr>
          <w:rFonts w:ascii="Arial" w:hAnsi="Arial" w:cs="B Lotus"/>
          <w:sz w:val="28"/>
          <w:szCs w:val="28"/>
          <w:rtl/>
          <w:lang w:bidi="fa-IR"/>
        </w:rPr>
        <w:t xml:space="preserve">. </w:t>
      </w:r>
      <w:r w:rsidRPr="004B5CC2">
        <w:rPr>
          <w:rFonts w:ascii="Arial" w:hAnsi="Arial" w:cs="B Lotus"/>
          <w:sz w:val="28"/>
          <w:szCs w:val="28"/>
          <w:rtl/>
          <w:lang w:bidi="fa-IR"/>
        </w:rPr>
        <w:t>این دو واژه در پاره از موارد مترادف تلقی می شود. حال آنکه ملی شدن بدین معنا نیست که دولت کلاً مالکیت و کنترل تمامی شئون اقتصادی را بر عهده دارد</w:t>
      </w:r>
      <w:r>
        <w:rPr>
          <w:rFonts w:ascii="Arial" w:hAnsi="Arial" w:cs="B Lotus"/>
          <w:sz w:val="28"/>
          <w:szCs w:val="28"/>
          <w:rtl/>
          <w:lang w:bidi="fa-IR"/>
        </w:rPr>
        <w:t xml:space="preserve">، </w:t>
      </w:r>
      <w:r w:rsidRPr="004B5CC2">
        <w:rPr>
          <w:rFonts w:ascii="Arial" w:hAnsi="Arial" w:cs="B Lotus"/>
          <w:sz w:val="28"/>
          <w:szCs w:val="28"/>
          <w:rtl/>
          <w:lang w:bidi="fa-IR"/>
        </w:rPr>
        <w:t>بلکه دولتی شمردن مالکیت و کنترل تمامی شئون اقتصادی توسط دولت است و آن مخصوص کشورهایی است که اقتصاد متمرکز دارند .</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t>در شکل سازمانی تعداد بانکهای مستند بر قانون پولی و بانکی کشور مصوب تیر ماه سال 5</w:t>
      </w:r>
      <w:r>
        <w:rPr>
          <w:rFonts w:ascii="Arial" w:hAnsi="Arial" w:cs="B Lotus"/>
          <w:sz w:val="28"/>
          <w:szCs w:val="28"/>
          <w:rtl/>
          <w:lang w:bidi="fa-IR"/>
        </w:rPr>
        <w:t>1 و طرح ادغام بانکها مصوب 28/9/</w:t>
      </w:r>
      <w:r w:rsidRPr="004B5CC2">
        <w:rPr>
          <w:rFonts w:ascii="Arial" w:hAnsi="Arial" w:cs="B Lotus"/>
          <w:sz w:val="28"/>
          <w:szCs w:val="28"/>
          <w:rtl/>
          <w:lang w:bidi="fa-IR"/>
        </w:rPr>
        <w:t>1358 مجمع عمومی بانکها از بانک مرکزی جکهوری اسلامی ایران</w:t>
      </w:r>
      <w:r>
        <w:rPr>
          <w:rFonts w:ascii="Arial" w:hAnsi="Arial" w:cs="B Lotus"/>
          <w:sz w:val="28"/>
          <w:szCs w:val="28"/>
          <w:rtl/>
          <w:lang w:bidi="fa-IR"/>
        </w:rPr>
        <w:t xml:space="preserve">، </w:t>
      </w:r>
      <w:r w:rsidRPr="004B5CC2">
        <w:rPr>
          <w:rFonts w:ascii="Arial" w:hAnsi="Arial" w:cs="B Lotus"/>
          <w:sz w:val="28"/>
          <w:szCs w:val="28"/>
          <w:rtl/>
          <w:lang w:bidi="fa-IR"/>
        </w:rPr>
        <w:t xml:space="preserve">6 بانک تجاری (ملی </w:t>
      </w:r>
      <w:r w:rsidRPr="004B5CC2">
        <w:rPr>
          <w:rFonts w:ascii="Times New Roman" w:hAnsi="Times New Roman" w:cs="Times New Roman" w:hint="cs"/>
          <w:sz w:val="28"/>
          <w:szCs w:val="28"/>
          <w:rtl/>
          <w:lang w:bidi="fa-IR"/>
        </w:rPr>
        <w:t>–</w:t>
      </w:r>
      <w:r w:rsidRPr="004B5CC2">
        <w:rPr>
          <w:rFonts w:ascii="Arial" w:hAnsi="Arial" w:cs="B Lotus" w:hint="cs"/>
          <w:sz w:val="28"/>
          <w:szCs w:val="28"/>
          <w:rtl/>
          <w:lang w:bidi="fa-IR"/>
        </w:rPr>
        <w:t>سپه</w:t>
      </w:r>
      <w:r w:rsidRPr="004B5CC2">
        <w:rPr>
          <w:rFonts w:ascii="Times New Roman" w:hAnsi="Times New Roman" w:cs="Times New Roman" w:hint="cs"/>
          <w:sz w:val="28"/>
          <w:szCs w:val="28"/>
          <w:rtl/>
          <w:lang w:bidi="fa-IR"/>
        </w:rPr>
        <w:t>–</w:t>
      </w:r>
      <w:r w:rsidRPr="004B5CC2">
        <w:rPr>
          <w:rFonts w:ascii="Arial" w:hAnsi="Arial" w:cs="B Lotus" w:hint="cs"/>
          <w:sz w:val="28"/>
          <w:szCs w:val="28"/>
          <w:rtl/>
          <w:lang w:bidi="fa-IR"/>
        </w:rPr>
        <w:t>ملت</w:t>
      </w:r>
      <w:r w:rsidRPr="004B5CC2">
        <w:rPr>
          <w:rFonts w:ascii="Times New Roman" w:hAnsi="Times New Roman" w:cs="Times New Roman" w:hint="cs"/>
          <w:sz w:val="28"/>
          <w:szCs w:val="28"/>
          <w:rtl/>
          <w:lang w:bidi="fa-IR"/>
        </w:rPr>
        <w:t>–</w:t>
      </w:r>
      <w:r w:rsidRPr="004B5CC2">
        <w:rPr>
          <w:rFonts w:ascii="Arial" w:hAnsi="Arial" w:cs="B Lotus" w:hint="cs"/>
          <w:sz w:val="28"/>
          <w:szCs w:val="28"/>
          <w:rtl/>
          <w:lang w:bidi="fa-IR"/>
        </w:rPr>
        <w:t>تجارت</w:t>
      </w:r>
      <w:r w:rsidRPr="004B5CC2">
        <w:rPr>
          <w:rFonts w:ascii="Times New Roman" w:hAnsi="Times New Roman" w:cs="Times New Roman" w:hint="cs"/>
          <w:sz w:val="28"/>
          <w:szCs w:val="28"/>
          <w:rtl/>
          <w:lang w:bidi="fa-IR"/>
        </w:rPr>
        <w:t>–</w:t>
      </w:r>
      <w:r w:rsidRPr="004B5CC2">
        <w:rPr>
          <w:rFonts w:ascii="Arial" w:hAnsi="Arial" w:cs="B Lotus" w:hint="cs"/>
          <w:sz w:val="28"/>
          <w:szCs w:val="28"/>
          <w:rtl/>
          <w:lang w:bidi="fa-IR"/>
        </w:rPr>
        <w:t>صادرات</w:t>
      </w:r>
      <w:r w:rsidRPr="004B5CC2">
        <w:rPr>
          <w:rFonts w:ascii="Times New Roman" w:hAnsi="Times New Roman" w:cs="Times New Roman" w:hint="cs"/>
          <w:sz w:val="28"/>
          <w:szCs w:val="28"/>
          <w:rtl/>
          <w:lang w:bidi="fa-IR"/>
        </w:rPr>
        <w:t>–</w:t>
      </w:r>
      <w:r w:rsidRPr="004B5CC2">
        <w:rPr>
          <w:rFonts w:ascii="Arial" w:hAnsi="Arial" w:cs="B Lotus" w:hint="cs"/>
          <w:sz w:val="28"/>
          <w:szCs w:val="28"/>
          <w:rtl/>
          <w:lang w:bidi="fa-IR"/>
        </w:rPr>
        <w:t>رفاه</w:t>
      </w:r>
      <w:r w:rsidRPr="004B5CC2">
        <w:rPr>
          <w:rFonts w:ascii="Arial" w:hAnsi="Arial" w:cs="B Lotus"/>
          <w:sz w:val="28"/>
          <w:szCs w:val="28"/>
          <w:rtl/>
          <w:lang w:bidi="fa-IR"/>
        </w:rPr>
        <w:t xml:space="preserve"> ) </w:t>
      </w:r>
      <w:r w:rsidRPr="004B5CC2">
        <w:rPr>
          <w:rFonts w:ascii="Arial" w:hAnsi="Arial" w:cs="B Lotus" w:hint="cs"/>
          <w:sz w:val="28"/>
          <w:szCs w:val="28"/>
          <w:rtl/>
          <w:lang w:bidi="fa-IR"/>
        </w:rPr>
        <w:t>وچهاربانک</w:t>
      </w:r>
      <w:r>
        <w:rPr>
          <w:rFonts w:ascii="Arial" w:hAnsi="Arial" w:cs="B Lotus" w:hint="cs"/>
          <w:sz w:val="28"/>
          <w:szCs w:val="28"/>
          <w:rtl/>
          <w:lang w:bidi="fa-IR"/>
        </w:rPr>
        <w:t xml:space="preserve"> </w:t>
      </w:r>
      <w:r w:rsidRPr="004B5CC2">
        <w:rPr>
          <w:rFonts w:ascii="Arial" w:hAnsi="Arial" w:cs="B Lotus" w:hint="cs"/>
          <w:sz w:val="28"/>
          <w:szCs w:val="28"/>
          <w:rtl/>
          <w:lang w:bidi="fa-IR"/>
        </w:rPr>
        <w:t>تخصصی</w:t>
      </w:r>
      <w:r w:rsidRPr="004B5CC2">
        <w:rPr>
          <w:rFonts w:ascii="Arial" w:hAnsi="Arial" w:cs="B Lotus"/>
          <w:sz w:val="28"/>
          <w:szCs w:val="28"/>
          <w:rtl/>
          <w:lang w:bidi="fa-IR"/>
        </w:rPr>
        <w:t xml:space="preserve"> (</w:t>
      </w:r>
      <w:r w:rsidRPr="004B5CC2">
        <w:rPr>
          <w:rFonts w:ascii="Arial" w:hAnsi="Arial" w:cs="B Lotus" w:hint="cs"/>
          <w:sz w:val="28"/>
          <w:szCs w:val="28"/>
          <w:rtl/>
          <w:lang w:bidi="fa-IR"/>
        </w:rPr>
        <w:t>صنعت</w:t>
      </w:r>
      <w:r>
        <w:rPr>
          <w:rFonts w:ascii="Arial" w:hAnsi="Arial" w:cs="B Lotus" w:hint="cs"/>
          <w:sz w:val="28"/>
          <w:szCs w:val="28"/>
          <w:rtl/>
          <w:lang w:bidi="fa-IR"/>
        </w:rPr>
        <w:t xml:space="preserve"> </w:t>
      </w:r>
      <w:r w:rsidRPr="004B5CC2">
        <w:rPr>
          <w:rFonts w:ascii="Arial" w:hAnsi="Arial" w:cs="B Lotus" w:hint="cs"/>
          <w:sz w:val="28"/>
          <w:szCs w:val="28"/>
          <w:rtl/>
          <w:lang w:bidi="fa-IR"/>
        </w:rPr>
        <w:t>و</w:t>
      </w:r>
      <w:r>
        <w:rPr>
          <w:rFonts w:ascii="Arial" w:hAnsi="Arial" w:cs="B Lotus" w:hint="cs"/>
          <w:sz w:val="28"/>
          <w:szCs w:val="28"/>
          <w:rtl/>
          <w:lang w:bidi="fa-IR"/>
        </w:rPr>
        <w:t xml:space="preserve"> </w:t>
      </w:r>
      <w:r w:rsidRPr="004B5CC2">
        <w:rPr>
          <w:rFonts w:ascii="Arial" w:hAnsi="Arial" w:cs="B Lotus" w:hint="cs"/>
          <w:sz w:val="28"/>
          <w:szCs w:val="28"/>
          <w:rtl/>
          <w:lang w:bidi="fa-IR"/>
        </w:rPr>
        <w:t>معدن</w:t>
      </w:r>
      <w:r>
        <w:rPr>
          <w:rFonts w:ascii="Times New Roman" w:hAnsi="Times New Roman" w:cs="Times New Roman" w:hint="cs"/>
          <w:sz w:val="28"/>
          <w:szCs w:val="28"/>
          <w:rtl/>
          <w:lang w:bidi="fa-IR"/>
        </w:rPr>
        <w:t xml:space="preserve"> </w:t>
      </w:r>
      <w:r w:rsidRPr="004B5CC2">
        <w:rPr>
          <w:rFonts w:ascii="Times New Roman" w:hAnsi="Times New Roman" w:cs="Times New Roman" w:hint="cs"/>
          <w:sz w:val="28"/>
          <w:szCs w:val="28"/>
          <w:rtl/>
          <w:lang w:bidi="fa-IR"/>
        </w:rPr>
        <w:t>–</w:t>
      </w:r>
      <w:r>
        <w:rPr>
          <w:rFonts w:ascii="Times New Roman" w:hAnsi="Times New Roman" w:cs="Times New Roman" w:hint="cs"/>
          <w:sz w:val="28"/>
          <w:szCs w:val="28"/>
          <w:rtl/>
          <w:lang w:bidi="fa-IR"/>
        </w:rPr>
        <w:t xml:space="preserve"> </w:t>
      </w:r>
      <w:r w:rsidRPr="004B5CC2">
        <w:rPr>
          <w:rFonts w:ascii="Arial" w:hAnsi="Arial" w:cs="B Lotus" w:hint="cs"/>
          <w:sz w:val="28"/>
          <w:szCs w:val="28"/>
          <w:rtl/>
          <w:lang w:bidi="fa-IR"/>
        </w:rPr>
        <w:t>کشاورزی</w:t>
      </w:r>
      <w:r w:rsidRPr="004B5CC2">
        <w:rPr>
          <w:rFonts w:ascii="Times New Roman" w:hAnsi="Times New Roman" w:cs="Times New Roman" w:hint="cs"/>
          <w:sz w:val="28"/>
          <w:szCs w:val="28"/>
          <w:rtl/>
          <w:lang w:bidi="fa-IR"/>
        </w:rPr>
        <w:t>–</w:t>
      </w:r>
      <w:r>
        <w:rPr>
          <w:rFonts w:ascii="Arial" w:hAnsi="Arial" w:cs="B Lotus" w:hint="cs"/>
          <w:sz w:val="28"/>
          <w:szCs w:val="28"/>
          <w:rtl/>
          <w:lang w:bidi="fa-IR"/>
        </w:rPr>
        <w:t xml:space="preserve"> </w:t>
      </w:r>
      <w:r w:rsidRPr="004B5CC2">
        <w:rPr>
          <w:rFonts w:ascii="Arial" w:hAnsi="Arial" w:cs="B Lotus" w:hint="cs"/>
          <w:sz w:val="28"/>
          <w:szCs w:val="28"/>
          <w:rtl/>
          <w:lang w:bidi="fa-IR"/>
        </w:rPr>
        <w:t>مسکن</w:t>
      </w:r>
      <w:r w:rsidRPr="004B5CC2">
        <w:rPr>
          <w:rFonts w:ascii="Times New Roman" w:hAnsi="Times New Roman" w:cs="Times New Roman" w:hint="cs"/>
          <w:sz w:val="28"/>
          <w:szCs w:val="28"/>
          <w:rtl/>
          <w:lang w:bidi="fa-IR"/>
        </w:rPr>
        <w:t>–</w:t>
      </w:r>
      <w:r w:rsidRPr="004B5CC2">
        <w:rPr>
          <w:rFonts w:ascii="Arial" w:hAnsi="Arial" w:cs="B Lotus" w:hint="cs"/>
          <w:sz w:val="28"/>
          <w:szCs w:val="28"/>
          <w:rtl/>
          <w:lang w:bidi="fa-IR"/>
        </w:rPr>
        <w:t>توسعه</w:t>
      </w:r>
      <w:r>
        <w:rPr>
          <w:rFonts w:ascii="Arial" w:hAnsi="Arial" w:cs="B Lotus" w:hint="cs"/>
          <w:sz w:val="28"/>
          <w:szCs w:val="28"/>
          <w:rtl/>
          <w:lang w:bidi="fa-IR"/>
        </w:rPr>
        <w:t xml:space="preserve"> </w:t>
      </w:r>
      <w:r w:rsidRPr="004B5CC2">
        <w:rPr>
          <w:rFonts w:ascii="Arial" w:hAnsi="Arial" w:cs="B Lotus" w:hint="cs"/>
          <w:sz w:val="28"/>
          <w:szCs w:val="28"/>
          <w:rtl/>
          <w:lang w:bidi="fa-IR"/>
        </w:rPr>
        <w:t>صادرات</w:t>
      </w:r>
      <w:r w:rsidRPr="004B5CC2">
        <w:rPr>
          <w:rFonts w:ascii="Arial" w:hAnsi="Arial" w:cs="B Lotus"/>
          <w:sz w:val="28"/>
          <w:szCs w:val="28"/>
          <w:rtl/>
          <w:lang w:bidi="fa-IR"/>
        </w:rPr>
        <w:t xml:space="preserve">) </w:t>
      </w:r>
      <w:r w:rsidRPr="004B5CC2">
        <w:rPr>
          <w:rFonts w:ascii="Arial" w:hAnsi="Arial" w:cs="B Lotus" w:hint="cs"/>
          <w:sz w:val="28"/>
          <w:szCs w:val="28"/>
          <w:rtl/>
          <w:lang w:bidi="fa-IR"/>
        </w:rPr>
        <w:t>تشکیل</w:t>
      </w:r>
      <w:r>
        <w:rPr>
          <w:rFonts w:ascii="Arial" w:hAnsi="Arial" w:cs="B Lotus" w:hint="cs"/>
          <w:sz w:val="28"/>
          <w:szCs w:val="28"/>
          <w:rtl/>
          <w:lang w:bidi="fa-IR"/>
        </w:rPr>
        <w:t xml:space="preserve"> </w:t>
      </w:r>
      <w:r w:rsidRPr="004B5CC2">
        <w:rPr>
          <w:rFonts w:ascii="Arial" w:hAnsi="Arial" w:cs="B Lotus" w:hint="cs"/>
          <w:sz w:val="28"/>
          <w:szCs w:val="28"/>
          <w:rtl/>
          <w:lang w:bidi="fa-IR"/>
        </w:rPr>
        <w:t>شده</w:t>
      </w:r>
      <w:r>
        <w:rPr>
          <w:rFonts w:ascii="Arial" w:hAnsi="Arial" w:cs="B Lotus" w:hint="cs"/>
          <w:sz w:val="28"/>
          <w:szCs w:val="28"/>
          <w:rtl/>
          <w:lang w:bidi="fa-IR"/>
        </w:rPr>
        <w:t xml:space="preserve"> </w:t>
      </w:r>
      <w:r w:rsidRPr="004B5CC2">
        <w:rPr>
          <w:rFonts w:ascii="Arial" w:hAnsi="Arial" w:cs="B Lotus" w:hint="cs"/>
          <w:sz w:val="28"/>
          <w:szCs w:val="28"/>
          <w:rtl/>
          <w:lang w:bidi="fa-IR"/>
        </w:rPr>
        <w:t>است</w:t>
      </w:r>
      <w:r>
        <w:rPr>
          <w:rFonts w:ascii="Arial" w:hAnsi="Arial" w:cs="B Lotus"/>
          <w:sz w:val="28"/>
          <w:szCs w:val="28"/>
          <w:rtl/>
          <w:lang w:bidi="fa-IR"/>
        </w:rPr>
        <w:t xml:space="preserve">. </w:t>
      </w:r>
      <w:r w:rsidRPr="004B5CC2">
        <w:rPr>
          <w:rFonts w:ascii="Arial" w:hAnsi="Arial" w:cs="B Lotus" w:hint="cs"/>
          <w:sz w:val="28"/>
          <w:szCs w:val="28"/>
          <w:rtl/>
          <w:lang w:bidi="fa-IR"/>
        </w:rPr>
        <w:t>ط</w:t>
      </w:r>
      <w:r w:rsidRPr="004B5CC2">
        <w:rPr>
          <w:rFonts w:ascii="Arial" w:hAnsi="Arial" w:cs="B Lotus"/>
          <w:sz w:val="28"/>
          <w:szCs w:val="28"/>
          <w:rtl/>
          <w:lang w:bidi="fa-IR"/>
        </w:rPr>
        <w:t xml:space="preserve">بق ماده 16 قانون </w:t>
      </w:r>
      <w:r w:rsidRPr="004B5CC2">
        <w:rPr>
          <w:rFonts w:ascii="Arial" w:hAnsi="Arial" w:cs="B Lotus" w:hint="cs"/>
          <w:sz w:val="28"/>
          <w:szCs w:val="28"/>
          <w:rtl/>
          <w:lang w:bidi="fa-IR"/>
        </w:rPr>
        <w:t>پ</w:t>
      </w:r>
      <w:r w:rsidRPr="004B5CC2">
        <w:rPr>
          <w:rFonts w:ascii="Arial" w:hAnsi="Arial" w:cs="B Lotus"/>
          <w:sz w:val="28"/>
          <w:szCs w:val="28"/>
          <w:rtl/>
          <w:lang w:bidi="fa-IR"/>
        </w:rPr>
        <w:t>ولی و بانکی کشور ارکان بانک مرکزی به ترتیب عبارتند از :</w:t>
      </w:r>
    </w:p>
    <w:p w:rsidR="00744BED" w:rsidRPr="004B5CC2" w:rsidRDefault="00744BED" w:rsidP="00744BED">
      <w:pPr>
        <w:pStyle w:val="ListParagraph"/>
        <w:numPr>
          <w:ilvl w:val="0"/>
          <w:numId w:val="8"/>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مجمع عمومی</w:t>
      </w:r>
    </w:p>
    <w:p w:rsidR="00744BED" w:rsidRPr="004B5CC2" w:rsidRDefault="00744BED" w:rsidP="00744BED">
      <w:pPr>
        <w:pStyle w:val="ListParagraph"/>
        <w:numPr>
          <w:ilvl w:val="0"/>
          <w:numId w:val="8"/>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شورای پول و اعتبار</w:t>
      </w:r>
    </w:p>
    <w:p w:rsidR="00744BED" w:rsidRPr="004B5CC2" w:rsidRDefault="00744BED" w:rsidP="00744BED">
      <w:pPr>
        <w:pStyle w:val="ListParagraph"/>
        <w:numPr>
          <w:ilvl w:val="0"/>
          <w:numId w:val="8"/>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هیات عامل</w:t>
      </w:r>
    </w:p>
    <w:p w:rsidR="00744BED" w:rsidRPr="004B5CC2" w:rsidRDefault="00744BED" w:rsidP="00744BED">
      <w:pPr>
        <w:pStyle w:val="ListParagraph"/>
        <w:numPr>
          <w:ilvl w:val="0"/>
          <w:numId w:val="8"/>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هیات نظارت اندوخته اسکناس</w:t>
      </w:r>
    </w:p>
    <w:p w:rsidR="00744BED" w:rsidRPr="004B5CC2" w:rsidRDefault="00744BED" w:rsidP="00744BED">
      <w:pPr>
        <w:pStyle w:val="ListParagraph"/>
        <w:numPr>
          <w:ilvl w:val="0"/>
          <w:numId w:val="8"/>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هیات نظار</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t>ارکان بانکهای کشور طبق ماده 2 لایحه قانونی اداره امور بانکها مصوب 3/7/1358 شورای انقلاب به شرح زیر است :</w:t>
      </w:r>
    </w:p>
    <w:p w:rsidR="00744BED" w:rsidRPr="004B5CC2" w:rsidRDefault="00744BED" w:rsidP="00744BED">
      <w:pPr>
        <w:pStyle w:val="ListParagraph"/>
        <w:numPr>
          <w:ilvl w:val="0"/>
          <w:numId w:val="9"/>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مجمع عمومی بانکها</w:t>
      </w:r>
    </w:p>
    <w:p w:rsidR="00744BED" w:rsidRPr="004B5CC2" w:rsidRDefault="00744BED" w:rsidP="00744BED">
      <w:pPr>
        <w:pStyle w:val="ListParagraph"/>
        <w:numPr>
          <w:ilvl w:val="0"/>
          <w:numId w:val="9"/>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شورای عالی بانکها</w:t>
      </w:r>
    </w:p>
    <w:p w:rsidR="00744BED" w:rsidRPr="004B5CC2" w:rsidRDefault="00744BED" w:rsidP="00744BED">
      <w:pPr>
        <w:pStyle w:val="ListParagraph"/>
        <w:numPr>
          <w:ilvl w:val="0"/>
          <w:numId w:val="9"/>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هیات مدیره هر بانک</w:t>
      </w:r>
    </w:p>
    <w:p w:rsidR="00744BED" w:rsidRPr="004B5CC2" w:rsidRDefault="00744BED" w:rsidP="00744BED">
      <w:pPr>
        <w:pStyle w:val="ListParagraph"/>
        <w:numPr>
          <w:ilvl w:val="0"/>
          <w:numId w:val="9"/>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مدیر عامل هر بانک</w:t>
      </w:r>
    </w:p>
    <w:p w:rsidR="00744BED" w:rsidRPr="004B5CC2" w:rsidRDefault="00744BED" w:rsidP="00744BED">
      <w:pPr>
        <w:pStyle w:val="ListParagraph"/>
        <w:numPr>
          <w:ilvl w:val="0"/>
          <w:numId w:val="9"/>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بازرسی قانونی</w:t>
      </w:r>
    </w:p>
    <w:p w:rsidR="00744BED" w:rsidRPr="004B5CC2" w:rsidRDefault="00744BED" w:rsidP="00744BED">
      <w:pPr>
        <w:pStyle w:val="ListParagraph"/>
        <w:bidi/>
        <w:spacing w:after="0" w:line="240" w:lineRule="auto"/>
        <w:ind w:left="0"/>
        <w:jc w:val="both"/>
        <w:rPr>
          <w:rFonts w:ascii="Arial" w:hAnsi="Arial" w:cs="B Lotus"/>
          <w:sz w:val="28"/>
          <w:szCs w:val="28"/>
          <w:lang w:bidi="fa-IR"/>
        </w:rPr>
      </w:pP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lastRenderedPageBreak/>
        <w:t>از لحاظ شکل عملیاتی: پس از تجهیز منابع پولی بانکها مبادرت به تخصیص منابع پولی در قالب عقود مختلف می نمایند. در تجربه کشور ما تسهیلات اعطایی بانکی با توجه به شکل حقوقی و نحوه عمل در چهارده ابزار تامین مالی و به شرح ذیل تعبیه شده اند :</w:t>
      </w:r>
    </w:p>
    <w:p w:rsidR="00744BED" w:rsidRPr="004B5CC2" w:rsidRDefault="00744BED" w:rsidP="00744BED">
      <w:pPr>
        <w:pStyle w:val="ListParagraph"/>
        <w:numPr>
          <w:ilvl w:val="0"/>
          <w:numId w:val="10"/>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قرض الحسنه اعطایی</w:t>
      </w:r>
    </w:p>
    <w:p w:rsidR="00744BED" w:rsidRPr="004B5CC2" w:rsidRDefault="00744BED" w:rsidP="00744BED">
      <w:pPr>
        <w:pStyle w:val="ListParagraph"/>
        <w:numPr>
          <w:ilvl w:val="0"/>
          <w:numId w:val="10"/>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مضاربه</w:t>
      </w:r>
    </w:p>
    <w:p w:rsidR="00744BED" w:rsidRPr="004B5CC2" w:rsidRDefault="00744BED" w:rsidP="00744BED">
      <w:pPr>
        <w:pStyle w:val="ListParagraph"/>
        <w:numPr>
          <w:ilvl w:val="0"/>
          <w:numId w:val="10"/>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مشارکت مدنی</w:t>
      </w:r>
    </w:p>
    <w:p w:rsidR="00744BED" w:rsidRPr="004B5CC2" w:rsidRDefault="00744BED" w:rsidP="00744BED">
      <w:pPr>
        <w:pStyle w:val="ListParagraph"/>
        <w:numPr>
          <w:ilvl w:val="0"/>
          <w:numId w:val="10"/>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مشارکت حقوقی</w:t>
      </w:r>
    </w:p>
    <w:p w:rsidR="00744BED" w:rsidRPr="004B5CC2" w:rsidRDefault="00744BED" w:rsidP="00744BED">
      <w:pPr>
        <w:pStyle w:val="ListParagraph"/>
        <w:numPr>
          <w:ilvl w:val="0"/>
          <w:numId w:val="10"/>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سرمایه گذاری مستقیم</w:t>
      </w:r>
    </w:p>
    <w:p w:rsidR="00744BED" w:rsidRPr="004B5CC2" w:rsidRDefault="00744BED" w:rsidP="00744BED">
      <w:pPr>
        <w:pStyle w:val="ListParagraph"/>
        <w:numPr>
          <w:ilvl w:val="0"/>
          <w:numId w:val="10"/>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فروش اقساطی مواد اولیه</w:t>
      </w:r>
    </w:p>
    <w:p w:rsidR="00744BED" w:rsidRPr="004B5CC2" w:rsidRDefault="00744BED" w:rsidP="00744BED">
      <w:pPr>
        <w:pStyle w:val="ListParagraph"/>
        <w:numPr>
          <w:ilvl w:val="0"/>
          <w:numId w:val="10"/>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فروش اقساطی وسایل و لوازم</w:t>
      </w:r>
    </w:p>
    <w:p w:rsidR="00744BED" w:rsidRPr="004B5CC2" w:rsidRDefault="00744BED" w:rsidP="00744BED">
      <w:pPr>
        <w:pStyle w:val="ListParagraph"/>
        <w:numPr>
          <w:ilvl w:val="0"/>
          <w:numId w:val="10"/>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فروش اقساطی مسکن</w:t>
      </w:r>
    </w:p>
    <w:p w:rsidR="00744BED" w:rsidRPr="004B5CC2" w:rsidRDefault="00744BED" w:rsidP="00744BED">
      <w:pPr>
        <w:pStyle w:val="ListParagraph"/>
        <w:numPr>
          <w:ilvl w:val="0"/>
          <w:numId w:val="10"/>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اجاره به شرط تملیک</w:t>
      </w:r>
    </w:p>
    <w:p w:rsidR="00744BED" w:rsidRPr="004B5CC2" w:rsidRDefault="00744BED" w:rsidP="00744BED">
      <w:pPr>
        <w:pStyle w:val="ListParagraph"/>
        <w:numPr>
          <w:ilvl w:val="0"/>
          <w:numId w:val="10"/>
        </w:numPr>
        <w:tabs>
          <w:tab w:val="left" w:pos="425"/>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سلف</w:t>
      </w:r>
    </w:p>
    <w:p w:rsidR="00744BED" w:rsidRPr="004B5CC2" w:rsidRDefault="00744BED" w:rsidP="00744BED">
      <w:pPr>
        <w:pStyle w:val="ListParagraph"/>
        <w:numPr>
          <w:ilvl w:val="0"/>
          <w:numId w:val="10"/>
        </w:numPr>
        <w:tabs>
          <w:tab w:val="left" w:pos="425"/>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جعاله</w:t>
      </w:r>
    </w:p>
    <w:p w:rsidR="00744BED" w:rsidRPr="004B5CC2" w:rsidRDefault="00744BED" w:rsidP="00744BED">
      <w:pPr>
        <w:pStyle w:val="ListParagraph"/>
        <w:numPr>
          <w:ilvl w:val="0"/>
          <w:numId w:val="10"/>
        </w:numPr>
        <w:tabs>
          <w:tab w:val="left" w:pos="425"/>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خرید دین</w:t>
      </w:r>
    </w:p>
    <w:p w:rsidR="00744BED" w:rsidRPr="004B5CC2" w:rsidRDefault="00744BED" w:rsidP="00744BED">
      <w:pPr>
        <w:pStyle w:val="ListParagraph"/>
        <w:numPr>
          <w:ilvl w:val="0"/>
          <w:numId w:val="10"/>
        </w:numPr>
        <w:tabs>
          <w:tab w:val="left" w:pos="425"/>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مزارعه</w:t>
      </w:r>
    </w:p>
    <w:p w:rsidR="00744BED" w:rsidRPr="004B5CC2" w:rsidRDefault="00744BED" w:rsidP="00744BED">
      <w:pPr>
        <w:pStyle w:val="ListParagraph"/>
        <w:numPr>
          <w:ilvl w:val="0"/>
          <w:numId w:val="10"/>
        </w:numPr>
        <w:tabs>
          <w:tab w:val="left" w:pos="425"/>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مساقات</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t xml:space="preserve">توضیح گروه ج </w:t>
      </w:r>
      <w:r w:rsidRPr="004B5CC2">
        <w:rPr>
          <w:rFonts w:ascii="Times New Roman" w:hAnsi="Times New Roman" w:cs="Times New Roman" w:hint="cs"/>
          <w:sz w:val="28"/>
          <w:szCs w:val="28"/>
          <w:rtl/>
          <w:lang w:bidi="fa-IR"/>
        </w:rPr>
        <w:t>–</w:t>
      </w:r>
      <w:r w:rsidRPr="004B5CC2">
        <w:rPr>
          <w:rFonts w:ascii="Arial" w:hAnsi="Arial" w:cs="B Lotus" w:hint="cs"/>
          <w:sz w:val="28"/>
          <w:szCs w:val="28"/>
          <w:rtl/>
          <w:lang w:bidi="fa-IR"/>
        </w:rPr>
        <w:t>به</w:t>
      </w:r>
      <w:r>
        <w:rPr>
          <w:rFonts w:ascii="Arial" w:hAnsi="Arial" w:cs="B Lotus" w:hint="cs"/>
          <w:sz w:val="28"/>
          <w:szCs w:val="28"/>
          <w:rtl/>
          <w:lang w:bidi="fa-IR"/>
        </w:rPr>
        <w:t xml:space="preserve"> </w:t>
      </w:r>
      <w:r w:rsidRPr="004B5CC2">
        <w:rPr>
          <w:rFonts w:ascii="Arial" w:hAnsi="Arial" w:cs="B Lotus" w:hint="cs"/>
          <w:sz w:val="28"/>
          <w:szCs w:val="28"/>
          <w:rtl/>
          <w:lang w:bidi="fa-IR"/>
        </w:rPr>
        <w:t>طور</w:t>
      </w:r>
      <w:r>
        <w:rPr>
          <w:rFonts w:ascii="Arial" w:hAnsi="Arial" w:cs="B Lotus" w:hint="cs"/>
          <w:sz w:val="28"/>
          <w:szCs w:val="28"/>
          <w:rtl/>
          <w:lang w:bidi="fa-IR"/>
        </w:rPr>
        <w:t xml:space="preserve"> </w:t>
      </w:r>
      <w:r w:rsidRPr="004B5CC2">
        <w:rPr>
          <w:rFonts w:ascii="Arial" w:hAnsi="Arial" w:cs="B Lotus" w:hint="cs"/>
          <w:sz w:val="28"/>
          <w:szCs w:val="28"/>
          <w:rtl/>
          <w:lang w:bidi="fa-IR"/>
        </w:rPr>
        <w:t>کلی</w:t>
      </w:r>
      <w:r>
        <w:rPr>
          <w:rFonts w:ascii="Arial" w:hAnsi="Arial" w:cs="B Lotus" w:hint="cs"/>
          <w:sz w:val="28"/>
          <w:szCs w:val="28"/>
          <w:rtl/>
          <w:lang w:bidi="fa-IR"/>
        </w:rPr>
        <w:t xml:space="preserve"> </w:t>
      </w:r>
      <w:r w:rsidRPr="004B5CC2">
        <w:rPr>
          <w:rFonts w:ascii="Arial" w:hAnsi="Arial" w:cs="B Lotus" w:hint="cs"/>
          <w:sz w:val="28"/>
          <w:szCs w:val="28"/>
          <w:rtl/>
          <w:lang w:bidi="fa-IR"/>
        </w:rPr>
        <w:t>در</w:t>
      </w:r>
      <w:r>
        <w:rPr>
          <w:rFonts w:ascii="Arial" w:hAnsi="Arial" w:cs="B Lotus" w:hint="cs"/>
          <w:sz w:val="28"/>
          <w:szCs w:val="28"/>
          <w:rtl/>
          <w:lang w:bidi="fa-IR"/>
        </w:rPr>
        <w:t xml:space="preserve"> </w:t>
      </w:r>
      <w:r w:rsidRPr="004B5CC2">
        <w:rPr>
          <w:rFonts w:ascii="Arial" w:hAnsi="Arial" w:cs="B Lotus" w:hint="cs"/>
          <w:sz w:val="28"/>
          <w:szCs w:val="28"/>
          <w:rtl/>
          <w:lang w:bidi="fa-IR"/>
        </w:rPr>
        <w:t>حال</w:t>
      </w:r>
      <w:r>
        <w:rPr>
          <w:rFonts w:ascii="Arial" w:hAnsi="Arial" w:cs="B Lotus" w:hint="cs"/>
          <w:sz w:val="28"/>
          <w:szCs w:val="28"/>
          <w:rtl/>
          <w:lang w:bidi="fa-IR"/>
        </w:rPr>
        <w:t xml:space="preserve"> </w:t>
      </w:r>
      <w:r w:rsidRPr="004B5CC2">
        <w:rPr>
          <w:rFonts w:ascii="Arial" w:hAnsi="Arial" w:cs="B Lotus" w:hint="cs"/>
          <w:sz w:val="28"/>
          <w:szCs w:val="28"/>
          <w:rtl/>
          <w:lang w:bidi="fa-IR"/>
        </w:rPr>
        <w:t>حاضر</w:t>
      </w:r>
      <w:r>
        <w:rPr>
          <w:rFonts w:ascii="Arial" w:hAnsi="Arial" w:cs="B Lotus" w:hint="cs"/>
          <w:sz w:val="28"/>
          <w:szCs w:val="28"/>
          <w:rtl/>
          <w:lang w:bidi="fa-IR"/>
        </w:rPr>
        <w:t xml:space="preserve"> </w:t>
      </w:r>
      <w:r w:rsidRPr="004B5CC2">
        <w:rPr>
          <w:rFonts w:ascii="Arial" w:hAnsi="Arial" w:cs="B Lotus" w:hint="cs"/>
          <w:sz w:val="28"/>
          <w:szCs w:val="28"/>
          <w:rtl/>
          <w:lang w:bidi="fa-IR"/>
        </w:rPr>
        <w:t>اهمیت</w:t>
      </w:r>
      <w:r>
        <w:rPr>
          <w:rFonts w:ascii="Arial" w:hAnsi="Arial" w:cs="B Lotus" w:hint="cs"/>
          <w:sz w:val="28"/>
          <w:szCs w:val="28"/>
          <w:rtl/>
          <w:lang w:bidi="fa-IR"/>
        </w:rPr>
        <w:t xml:space="preserve"> </w:t>
      </w:r>
      <w:r w:rsidRPr="004B5CC2">
        <w:rPr>
          <w:rFonts w:ascii="Arial" w:hAnsi="Arial" w:cs="B Lotus" w:hint="cs"/>
          <w:sz w:val="28"/>
          <w:szCs w:val="28"/>
          <w:rtl/>
          <w:lang w:bidi="fa-IR"/>
        </w:rPr>
        <w:t>و</w:t>
      </w:r>
      <w:r>
        <w:rPr>
          <w:rFonts w:ascii="Arial" w:hAnsi="Arial" w:cs="B Lotus" w:hint="cs"/>
          <w:sz w:val="28"/>
          <w:szCs w:val="28"/>
          <w:rtl/>
          <w:lang w:bidi="fa-IR"/>
        </w:rPr>
        <w:t xml:space="preserve"> </w:t>
      </w:r>
      <w:r w:rsidRPr="004B5CC2">
        <w:rPr>
          <w:rFonts w:ascii="Arial" w:hAnsi="Arial" w:cs="B Lotus" w:hint="cs"/>
          <w:sz w:val="28"/>
          <w:szCs w:val="28"/>
          <w:rtl/>
          <w:lang w:bidi="fa-IR"/>
        </w:rPr>
        <w:t>نوع</w:t>
      </w:r>
      <w:r>
        <w:rPr>
          <w:rFonts w:ascii="Arial" w:hAnsi="Arial" w:cs="B Lotus" w:hint="cs"/>
          <w:sz w:val="28"/>
          <w:szCs w:val="28"/>
          <w:rtl/>
          <w:lang w:bidi="fa-IR"/>
        </w:rPr>
        <w:t xml:space="preserve"> </w:t>
      </w:r>
      <w:r w:rsidRPr="004B5CC2">
        <w:rPr>
          <w:rFonts w:ascii="Arial" w:hAnsi="Arial" w:cs="B Lotus" w:hint="cs"/>
          <w:sz w:val="28"/>
          <w:szCs w:val="28"/>
          <w:rtl/>
          <w:lang w:bidi="fa-IR"/>
        </w:rPr>
        <w:t>عملیات</w:t>
      </w:r>
      <w:r>
        <w:rPr>
          <w:rFonts w:ascii="Arial" w:hAnsi="Arial" w:cs="B Lotus" w:hint="cs"/>
          <w:sz w:val="28"/>
          <w:szCs w:val="28"/>
          <w:rtl/>
          <w:lang w:bidi="fa-IR"/>
        </w:rPr>
        <w:t xml:space="preserve"> </w:t>
      </w:r>
      <w:r w:rsidRPr="004B5CC2">
        <w:rPr>
          <w:rFonts w:ascii="Arial" w:hAnsi="Arial" w:cs="B Lotus" w:hint="cs"/>
          <w:sz w:val="28"/>
          <w:szCs w:val="28"/>
          <w:rtl/>
          <w:lang w:bidi="fa-IR"/>
        </w:rPr>
        <w:t>بانکداری</w:t>
      </w:r>
      <w:r>
        <w:rPr>
          <w:rFonts w:ascii="Arial" w:hAnsi="Arial" w:cs="B Lotus" w:hint="cs"/>
          <w:sz w:val="28"/>
          <w:szCs w:val="28"/>
          <w:rtl/>
          <w:lang w:bidi="fa-IR"/>
        </w:rPr>
        <w:t xml:space="preserve"> </w:t>
      </w:r>
      <w:r w:rsidRPr="004B5CC2">
        <w:rPr>
          <w:rFonts w:ascii="Arial" w:hAnsi="Arial" w:cs="B Lotus" w:hint="cs"/>
          <w:sz w:val="28"/>
          <w:szCs w:val="28"/>
          <w:rtl/>
          <w:lang w:bidi="fa-IR"/>
        </w:rPr>
        <w:t>اسلامی</w:t>
      </w:r>
      <w:r>
        <w:rPr>
          <w:rFonts w:ascii="Arial" w:hAnsi="Arial" w:cs="B Lotus" w:hint="cs"/>
          <w:sz w:val="28"/>
          <w:szCs w:val="28"/>
          <w:rtl/>
          <w:lang w:bidi="fa-IR"/>
        </w:rPr>
        <w:t xml:space="preserve"> </w:t>
      </w:r>
      <w:r w:rsidRPr="004B5CC2">
        <w:rPr>
          <w:rFonts w:ascii="Arial" w:hAnsi="Arial" w:cs="B Lotus" w:hint="cs"/>
          <w:sz w:val="28"/>
          <w:szCs w:val="28"/>
          <w:rtl/>
          <w:lang w:bidi="fa-IR"/>
        </w:rPr>
        <w:t>از</w:t>
      </w:r>
      <w:r>
        <w:rPr>
          <w:rFonts w:ascii="Arial" w:hAnsi="Arial" w:cs="B Lotus" w:hint="cs"/>
          <w:sz w:val="28"/>
          <w:szCs w:val="28"/>
          <w:rtl/>
          <w:lang w:bidi="fa-IR"/>
        </w:rPr>
        <w:t xml:space="preserve"> </w:t>
      </w:r>
      <w:r w:rsidRPr="004B5CC2">
        <w:rPr>
          <w:rFonts w:ascii="Arial" w:hAnsi="Arial" w:cs="B Lotus" w:hint="cs"/>
          <w:sz w:val="28"/>
          <w:szCs w:val="28"/>
          <w:rtl/>
          <w:lang w:bidi="fa-IR"/>
        </w:rPr>
        <w:t>سه</w:t>
      </w:r>
      <w:r>
        <w:rPr>
          <w:rFonts w:ascii="Arial" w:hAnsi="Arial" w:cs="B Lotus" w:hint="cs"/>
          <w:sz w:val="28"/>
          <w:szCs w:val="28"/>
          <w:rtl/>
          <w:lang w:bidi="fa-IR"/>
        </w:rPr>
        <w:t xml:space="preserve"> </w:t>
      </w:r>
      <w:r w:rsidRPr="004B5CC2">
        <w:rPr>
          <w:rFonts w:ascii="Arial" w:hAnsi="Arial" w:cs="B Lotus" w:hint="cs"/>
          <w:sz w:val="28"/>
          <w:szCs w:val="28"/>
          <w:rtl/>
          <w:lang w:bidi="fa-IR"/>
        </w:rPr>
        <w:t>دیدگاه</w:t>
      </w:r>
      <w:r>
        <w:rPr>
          <w:rFonts w:ascii="Arial" w:hAnsi="Arial" w:cs="B Lotus" w:hint="cs"/>
          <w:sz w:val="28"/>
          <w:szCs w:val="28"/>
          <w:rtl/>
          <w:lang w:bidi="fa-IR"/>
        </w:rPr>
        <w:t xml:space="preserve"> </w:t>
      </w:r>
      <w:r w:rsidRPr="004B5CC2">
        <w:rPr>
          <w:rFonts w:ascii="Arial" w:hAnsi="Arial" w:cs="B Lotus" w:hint="cs"/>
          <w:sz w:val="28"/>
          <w:szCs w:val="28"/>
          <w:rtl/>
          <w:lang w:bidi="fa-IR"/>
        </w:rPr>
        <w:t>مورد</w:t>
      </w:r>
      <w:r>
        <w:rPr>
          <w:rFonts w:ascii="Arial" w:hAnsi="Arial" w:cs="B Lotus" w:hint="cs"/>
          <w:sz w:val="28"/>
          <w:szCs w:val="28"/>
          <w:rtl/>
          <w:lang w:bidi="fa-IR"/>
        </w:rPr>
        <w:t xml:space="preserve"> </w:t>
      </w:r>
      <w:r w:rsidRPr="004B5CC2">
        <w:rPr>
          <w:rFonts w:ascii="Arial" w:hAnsi="Arial" w:cs="B Lotus" w:hint="cs"/>
          <w:sz w:val="28"/>
          <w:szCs w:val="28"/>
          <w:rtl/>
          <w:lang w:bidi="fa-IR"/>
        </w:rPr>
        <w:t>بررسی</w:t>
      </w:r>
      <w:r>
        <w:rPr>
          <w:rFonts w:ascii="Arial" w:hAnsi="Arial" w:cs="B Lotus" w:hint="cs"/>
          <w:sz w:val="28"/>
          <w:szCs w:val="28"/>
          <w:rtl/>
          <w:lang w:bidi="fa-IR"/>
        </w:rPr>
        <w:t xml:space="preserve"> </w:t>
      </w:r>
      <w:r w:rsidRPr="004B5CC2">
        <w:rPr>
          <w:rFonts w:ascii="Arial" w:hAnsi="Arial" w:cs="B Lotus" w:hint="cs"/>
          <w:sz w:val="28"/>
          <w:szCs w:val="28"/>
          <w:rtl/>
          <w:lang w:bidi="fa-IR"/>
        </w:rPr>
        <w:t>صاحبنظران</w:t>
      </w:r>
      <w:r>
        <w:rPr>
          <w:rFonts w:ascii="Arial" w:hAnsi="Arial" w:cs="B Lotus" w:hint="cs"/>
          <w:sz w:val="28"/>
          <w:szCs w:val="28"/>
          <w:rtl/>
          <w:lang w:bidi="fa-IR"/>
        </w:rPr>
        <w:t xml:space="preserve"> </w:t>
      </w:r>
      <w:r w:rsidRPr="004B5CC2">
        <w:rPr>
          <w:rFonts w:ascii="Arial" w:hAnsi="Arial" w:cs="B Lotus" w:hint="cs"/>
          <w:sz w:val="28"/>
          <w:szCs w:val="28"/>
          <w:rtl/>
          <w:lang w:bidi="fa-IR"/>
        </w:rPr>
        <w:t>قرار</w:t>
      </w:r>
      <w:r>
        <w:rPr>
          <w:rFonts w:ascii="Arial" w:hAnsi="Arial" w:cs="B Lotus" w:hint="cs"/>
          <w:sz w:val="28"/>
          <w:szCs w:val="28"/>
          <w:rtl/>
          <w:lang w:bidi="fa-IR"/>
        </w:rPr>
        <w:t xml:space="preserve"> </w:t>
      </w:r>
      <w:r w:rsidRPr="004B5CC2">
        <w:rPr>
          <w:rFonts w:ascii="Arial" w:hAnsi="Arial" w:cs="B Lotus" w:hint="cs"/>
          <w:sz w:val="28"/>
          <w:szCs w:val="28"/>
          <w:rtl/>
          <w:lang w:bidi="fa-IR"/>
        </w:rPr>
        <w:t>دارد</w:t>
      </w:r>
      <w:r w:rsidRPr="004B5CC2">
        <w:rPr>
          <w:rFonts w:ascii="Arial" w:hAnsi="Arial" w:cs="B Lotus"/>
          <w:sz w:val="28"/>
          <w:szCs w:val="28"/>
          <w:rtl/>
          <w:lang w:bidi="fa-IR"/>
        </w:rPr>
        <w:t xml:space="preserve"> :</w:t>
      </w:r>
    </w:p>
    <w:p w:rsidR="00744BED" w:rsidRPr="004B5CC2" w:rsidRDefault="00744BED" w:rsidP="00744BED">
      <w:pPr>
        <w:pStyle w:val="ListParagraph"/>
        <w:numPr>
          <w:ilvl w:val="0"/>
          <w:numId w:val="11"/>
        </w:numPr>
        <w:tabs>
          <w:tab w:val="left" w:pos="425"/>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برخی از متفکران</w:t>
      </w:r>
      <w:r>
        <w:rPr>
          <w:rFonts w:ascii="Arial" w:hAnsi="Arial" w:cs="B Lotus"/>
          <w:sz w:val="28"/>
          <w:szCs w:val="28"/>
          <w:rtl/>
          <w:lang w:bidi="fa-IR"/>
        </w:rPr>
        <w:t xml:space="preserve">، </w:t>
      </w:r>
      <w:r w:rsidRPr="004B5CC2">
        <w:rPr>
          <w:rFonts w:ascii="Arial" w:hAnsi="Arial" w:cs="B Lotus"/>
          <w:sz w:val="28"/>
          <w:szCs w:val="28"/>
          <w:rtl/>
          <w:lang w:bidi="fa-IR"/>
        </w:rPr>
        <w:t>بانک اسلامی را به مثابه واسطه وجوه تلقی می نمایند. به نظر آنان بانک اسلامی با اتکا به شبکه اطلاعاتی خود منابع مالی مورد نظر را از طریق تخصیص سپرده های گردآوری شده و در قالب تسهیلات مبتنی بر موازین شرعی در اختیار متقاضیان قرار دهد</w:t>
      </w:r>
      <w:r>
        <w:rPr>
          <w:rFonts w:ascii="Arial" w:hAnsi="Arial" w:cs="B Lotus"/>
          <w:sz w:val="28"/>
          <w:szCs w:val="28"/>
          <w:rtl/>
          <w:lang w:bidi="fa-IR"/>
        </w:rPr>
        <w:t xml:space="preserve">. </w:t>
      </w:r>
      <w:r w:rsidRPr="004B5CC2">
        <w:rPr>
          <w:rFonts w:ascii="Arial" w:hAnsi="Arial" w:cs="B Lotus"/>
          <w:sz w:val="28"/>
          <w:szCs w:val="28"/>
          <w:rtl/>
          <w:lang w:bidi="fa-IR"/>
        </w:rPr>
        <w:t>طبعاً پس از انقضای قراردادهای ذیربط کار بانک اسلامی نیز خاتمه می پذیرد.</w:t>
      </w:r>
    </w:p>
    <w:p w:rsidR="00744BED" w:rsidRPr="004B5CC2" w:rsidRDefault="00744BED" w:rsidP="00744BED">
      <w:pPr>
        <w:pStyle w:val="ListParagraph"/>
        <w:numPr>
          <w:ilvl w:val="0"/>
          <w:numId w:val="11"/>
        </w:numPr>
        <w:tabs>
          <w:tab w:val="left" w:pos="425"/>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برخی از صاحبنظران دیگر بانکداری اسلامی را از دیدگاه یک موسسه مالی مورد بررسی قرار می دهند. موسسه ای که به عنوان یک شریک با طرف دیگر قرارداد ( متقاضی تسهیلات ) به انعقاد قرارداد مشارکت در امور تولیدی و سرمایه گذاری مبادرت نموده و سود حاصل از منابع خود را به نسبت های مورد توافق قبلی بین یکدیگر تقسیم می نمایند .</w:t>
      </w:r>
    </w:p>
    <w:p w:rsidR="00744BED" w:rsidRPr="004B5CC2" w:rsidRDefault="00744BED" w:rsidP="00744BED">
      <w:pPr>
        <w:pStyle w:val="ListParagraph"/>
        <w:numPr>
          <w:ilvl w:val="0"/>
          <w:numId w:val="11"/>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بعضی از صاحبنظران</w:t>
      </w:r>
      <w:r>
        <w:rPr>
          <w:rFonts w:ascii="Arial" w:hAnsi="Arial" w:cs="B Lotus"/>
          <w:sz w:val="28"/>
          <w:szCs w:val="28"/>
          <w:rtl/>
          <w:lang w:bidi="fa-IR"/>
        </w:rPr>
        <w:t xml:space="preserve">، </w:t>
      </w:r>
      <w:r w:rsidRPr="004B5CC2">
        <w:rPr>
          <w:rFonts w:ascii="Arial" w:hAnsi="Arial" w:cs="B Lotus"/>
          <w:sz w:val="28"/>
          <w:szCs w:val="28"/>
          <w:rtl/>
          <w:lang w:bidi="fa-IR"/>
        </w:rPr>
        <w:t xml:space="preserve">ماهیت ونوع عملیات بانک اسلامی را تلفیقی از دو نوع فعالیت مذکور در فوق را می دانند. در این صورت بانک اسلامی به منزله بانک چند منظوره ای خواهد بود که تمامی خدمات مورد </w:t>
      </w:r>
      <w:r w:rsidRPr="004B5CC2">
        <w:rPr>
          <w:rFonts w:ascii="Arial" w:hAnsi="Arial" w:cs="B Lotus"/>
          <w:sz w:val="28"/>
          <w:szCs w:val="28"/>
          <w:rtl/>
          <w:lang w:bidi="fa-IR"/>
        </w:rPr>
        <w:lastRenderedPageBreak/>
        <w:t>نیاز متقاضیان را در چارچوب قراردادهای ذیربط و بر اساس موازین اسلامی تامین خواهد نمود</w:t>
      </w:r>
      <w:r>
        <w:rPr>
          <w:rFonts w:ascii="Arial" w:hAnsi="Arial" w:cs="B Lotus" w:hint="cs"/>
          <w:sz w:val="28"/>
          <w:szCs w:val="28"/>
          <w:rtl/>
          <w:lang w:bidi="fa-IR"/>
        </w:rPr>
        <w:t>(</w:t>
      </w:r>
      <w:r>
        <w:rPr>
          <w:rFonts w:ascii="Arial" w:hAnsi="Arial" w:cs="B Lotus"/>
          <w:sz w:val="28"/>
          <w:szCs w:val="28"/>
          <w:rtl/>
          <w:lang w:bidi="fa-IR"/>
        </w:rPr>
        <w:t>هاديزاده</w:t>
      </w:r>
      <w:r>
        <w:rPr>
          <w:rFonts w:ascii="Arial" w:hAnsi="Arial" w:cs="B Lotus" w:hint="cs"/>
          <w:sz w:val="28"/>
          <w:szCs w:val="28"/>
          <w:rtl/>
          <w:lang w:bidi="fa-IR"/>
        </w:rPr>
        <w:t xml:space="preserve"> و </w:t>
      </w:r>
      <w:r w:rsidRPr="004B5CC2">
        <w:rPr>
          <w:rFonts w:ascii="Arial" w:hAnsi="Arial" w:cs="B Lotus"/>
          <w:sz w:val="28"/>
          <w:szCs w:val="28"/>
          <w:rtl/>
          <w:lang w:bidi="fa-IR"/>
        </w:rPr>
        <w:t>شاهدي</w:t>
      </w:r>
      <w:r>
        <w:rPr>
          <w:rFonts w:ascii="Arial" w:hAnsi="Arial" w:cs="B Lotus" w:hint="cs"/>
          <w:sz w:val="28"/>
          <w:szCs w:val="28"/>
          <w:rtl/>
          <w:lang w:bidi="fa-IR"/>
        </w:rPr>
        <w:t>، 1387).</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t>به نظر می رسد نگرش اخیر از دو مورد نخستین</w:t>
      </w:r>
      <w:r>
        <w:rPr>
          <w:rFonts w:ascii="Arial" w:hAnsi="Arial" w:cs="B Lotus"/>
          <w:sz w:val="28"/>
          <w:szCs w:val="28"/>
          <w:rtl/>
          <w:lang w:bidi="fa-IR"/>
        </w:rPr>
        <w:t xml:space="preserve">، </w:t>
      </w:r>
      <w:r w:rsidRPr="004B5CC2">
        <w:rPr>
          <w:rFonts w:ascii="Arial" w:hAnsi="Arial" w:cs="B Lotus"/>
          <w:sz w:val="28"/>
          <w:szCs w:val="28"/>
          <w:rtl/>
          <w:lang w:bidi="fa-IR"/>
        </w:rPr>
        <w:t>چه از لحاظ نظری و چه از جهات عملی بیشتر قابل توجیه باشد</w:t>
      </w:r>
      <w:r>
        <w:rPr>
          <w:rFonts w:ascii="Arial" w:hAnsi="Arial" w:cs="B Lotus"/>
          <w:sz w:val="28"/>
          <w:szCs w:val="28"/>
          <w:rtl/>
          <w:lang w:bidi="fa-IR"/>
        </w:rPr>
        <w:t xml:space="preserve">. </w:t>
      </w:r>
      <w:r w:rsidRPr="004B5CC2">
        <w:rPr>
          <w:rFonts w:ascii="Arial" w:hAnsi="Arial" w:cs="B Lotus"/>
          <w:sz w:val="28"/>
          <w:szCs w:val="28"/>
          <w:rtl/>
          <w:lang w:bidi="fa-IR"/>
        </w:rPr>
        <w:t>ما نیز در کشور خود بانکداری اسلامی را به همین شکل به اجرا در آورده ایم .</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t>گرایش فکری تحصیل سود در اغلب بانکداران که مدیریت بانکی را به جای کارایی در سوددهی محض می</w:t>
      </w:r>
      <w:r>
        <w:rPr>
          <w:rFonts w:ascii="Arial" w:hAnsi="Arial" w:hint="cs"/>
          <w:sz w:val="28"/>
          <w:szCs w:val="28"/>
          <w:cs/>
          <w:lang w:bidi="fa-IR"/>
        </w:rPr>
        <w:t>‎</w:t>
      </w:r>
      <w:r w:rsidRPr="004B5CC2">
        <w:rPr>
          <w:rFonts w:ascii="Arial" w:hAnsi="Arial" w:cs="B Lotus"/>
          <w:sz w:val="28"/>
          <w:szCs w:val="28"/>
          <w:rtl/>
          <w:lang w:bidi="fa-IR"/>
        </w:rPr>
        <w:t>دانند و نبود ساختارهایی مانند بازار سرمایه</w:t>
      </w:r>
      <w:r>
        <w:rPr>
          <w:rFonts w:ascii="Arial" w:hAnsi="Arial" w:cs="B Lotus"/>
          <w:sz w:val="28"/>
          <w:szCs w:val="28"/>
          <w:rtl/>
          <w:lang w:bidi="fa-IR"/>
        </w:rPr>
        <w:t xml:space="preserve">، </w:t>
      </w:r>
      <w:r w:rsidRPr="004B5CC2">
        <w:rPr>
          <w:rFonts w:ascii="Arial" w:hAnsi="Arial" w:cs="B Lotus"/>
          <w:sz w:val="28"/>
          <w:szCs w:val="28"/>
          <w:rtl/>
          <w:lang w:bidi="fa-IR"/>
        </w:rPr>
        <w:t>توجه و تمایل بانکداران را به استفاده بیشتر از تسهیلات کوتاه مدت معطوف داشته است</w:t>
      </w:r>
      <w:r>
        <w:rPr>
          <w:rFonts w:ascii="Arial" w:hAnsi="Arial" w:cs="B Lotus"/>
          <w:sz w:val="28"/>
          <w:szCs w:val="28"/>
          <w:rtl/>
          <w:lang w:bidi="fa-IR"/>
        </w:rPr>
        <w:t xml:space="preserve">. </w:t>
      </w:r>
      <w:r w:rsidRPr="004B5CC2">
        <w:rPr>
          <w:rFonts w:ascii="Arial" w:hAnsi="Arial" w:cs="B Lotus"/>
          <w:sz w:val="28"/>
          <w:szCs w:val="28"/>
          <w:rtl/>
          <w:lang w:bidi="fa-IR"/>
        </w:rPr>
        <w:t>نکته مهم اینکه آیا می توان برای رفع این مشکل اساسی بدون تغییر دربافت کنونی بانکها تدابیر لازم را اتخاذ کرد؟</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t>یک راه حل همانگونه که برخی از بانکها از جمله بانکهای مسکن و سپه به اتخاذ و اجرای آن اقدام نموده</w:t>
      </w:r>
      <w:r>
        <w:rPr>
          <w:rFonts w:ascii="Arial" w:hAnsi="Arial" w:hint="cs"/>
          <w:sz w:val="28"/>
          <w:szCs w:val="28"/>
          <w:cs/>
          <w:lang w:bidi="fa-IR"/>
        </w:rPr>
        <w:t>‎</w:t>
      </w:r>
      <w:r w:rsidRPr="004B5CC2">
        <w:rPr>
          <w:rFonts w:ascii="Arial" w:hAnsi="Arial" w:cs="B Lotus"/>
          <w:sz w:val="28"/>
          <w:szCs w:val="28"/>
          <w:rtl/>
          <w:lang w:bidi="fa-IR"/>
        </w:rPr>
        <w:t>اند. تفکیک عملیات بانکی در امور جاری و سرمایه گذاری است</w:t>
      </w:r>
      <w:r>
        <w:rPr>
          <w:rFonts w:ascii="Arial" w:hAnsi="Arial" w:cs="B Lotus"/>
          <w:sz w:val="28"/>
          <w:szCs w:val="28"/>
          <w:rtl/>
          <w:lang w:bidi="fa-IR"/>
        </w:rPr>
        <w:t xml:space="preserve">. </w:t>
      </w:r>
      <w:r w:rsidRPr="004B5CC2">
        <w:rPr>
          <w:rFonts w:ascii="Arial" w:hAnsi="Arial" w:cs="B Lotus"/>
          <w:sz w:val="28"/>
          <w:szCs w:val="28"/>
          <w:rtl/>
          <w:lang w:bidi="fa-IR"/>
        </w:rPr>
        <w:t>بدین توضیح که بانکها برای انجام امور تجاری و سرمایه گذاری خود به تاسیس شرکتهای مختلف سرمایه گذاری مستقل مبادرت نموده و نقش واسطه گری خود را کماکان به شیوه مرسوم ادامه خواهند داد.</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sz w:val="28"/>
          <w:szCs w:val="28"/>
          <w:rtl/>
          <w:lang w:bidi="fa-IR"/>
        </w:rPr>
        <w:t>نظام بانکداری اسلامی ایران حداقل از جهات زیرحائز اهمیت می باشد :</w:t>
      </w:r>
    </w:p>
    <w:p w:rsidR="00744BED" w:rsidRPr="004B5CC2" w:rsidRDefault="00744BED" w:rsidP="00744BED">
      <w:pPr>
        <w:pStyle w:val="ListParagraph"/>
        <w:numPr>
          <w:ilvl w:val="0"/>
          <w:numId w:val="12"/>
        </w:numPr>
        <w:tabs>
          <w:tab w:val="left" w:pos="283"/>
        </w:tabs>
        <w:bidi/>
        <w:spacing w:after="0" w:line="240" w:lineRule="auto"/>
        <w:ind w:left="0" w:firstLine="0"/>
        <w:jc w:val="both"/>
        <w:rPr>
          <w:rFonts w:ascii="Arial" w:hAnsi="Arial" w:cs="B Lotus"/>
          <w:sz w:val="28"/>
          <w:szCs w:val="28"/>
          <w:lang w:bidi="fa-IR"/>
        </w:rPr>
      </w:pPr>
      <w:r w:rsidRPr="004B5CC2">
        <w:rPr>
          <w:rFonts w:ascii="Arial" w:hAnsi="Arial" w:cs="B Lotus"/>
          <w:sz w:val="28"/>
          <w:szCs w:val="28"/>
          <w:rtl/>
          <w:lang w:bidi="fa-IR"/>
        </w:rPr>
        <w:t>بخاطر حرام بودن ربا در اسلام و در نتیجه حذف آن در اقتصاد داخلی</w:t>
      </w:r>
    </w:p>
    <w:p w:rsidR="00744BED" w:rsidRPr="000518D1" w:rsidRDefault="00744BED" w:rsidP="00744BED">
      <w:pPr>
        <w:pStyle w:val="ListParagraph"/>
        <w:numPr>
          <w:ilvl w:val="0"/>
          <w:numId w:val="12"/>
        </w:numPr>
        <w:tabs>
          <w:tab w:val="left" w:pos="283"/>
        </w:tabs>
        <w:bidi/>
        <w:spacing w:after="0" w:line="240" w:lineRule="auto"/>
        <w:ind w:left="0" w:firstLine="0"/>
        <w:jc w:val="both"/>
        <w:rPr>
          <w:rFonts w:ascii="Arial" w:hAnsi="Arial" w:cs="B Lotus"/>
          <w:sz w:val="28"/>
          <w:szCs w:val="28"/>
          <w:rtl/>
          <w:lang w:bidi="fa-IR"/>
        </w:rPr>
      </w:pPr>
      <w:r w:rsidRPr="004B5CC2">
        <w:rPr>
          <w:rFonts w:ascii="Arial" w:hAnsi="Arial" w:cs="B Lotus"/>
          <w:sz w:val="28"/>
          <w:szCs w:val="28"/>
          <w:rtl/>
          <w:lang w:bidi="fa-IR"/>
        </w:rPr>
        <w:t>انتظارات ملل مسلمان در جهت حذف ربا از نظام بانکی و گامهای برداشته در این مدت</w:t>
      </w:r>
      <w:r w:rsidRPr="000518D1">
        <w:rPr>
          <w:rFonts w:ascii="Arial" w:hAnsi="Arial" w:cs="B Lotus"/>
          <w:sz w:val="28"/>
          <w:szCs w:val="28"/>
          <w:rtl/>
          <w:lang w:bidi="fa-IR"/>
        </w:rPr>
        <w:t>توجه سایر ملل و مراکز اقتصادی جهان به این نظام بانکی جدید و نو پا و زیر نظر داشتن نحوه برخورد آن با مساول اقتصادی که امروزه جهان و به خصوص کشورمان در دوران توسعه اقتصادی با آن روبرو می باشد</w:t>
      </w:r>
      <w:r>
        <w:rPr>
          <w:rFonts w:ascii="Arial" w:hAnsi="Arial" w:cs="B Lotus"/>
          <w:sz w:val="28"/>
          <w:szCs w:val="28"/>
          <w:rtl/>
          <w:lang w:bidi="fa-IR"/>
        </w:rPr>
        <w:t xml:space="preserve">. </w:t>
      </w:r>
      <w:r w:rsidRPr="000518D1">
        <w:rPr>
          <w:rFonts w:ascii="Arial" w:hAnsi="Arial" w:cs="B Lotus"/>
          <w:sz w:val="28"/>
          <w:szCs w:val="28"/>
          <w:rtl/>
          <w:lang w:bidi="fa-IR"/>
        </w:rPr>
        <w:t>بدیهی است به دلیل تازگی و نوپا بودن نظام بانکداری اسلامی می بایست مطالعات و تحقیقات گسترده ای از سوی مراکز علمی اقتصادی کشور از جنبه های گوناگون در خصوص این نظام نوپا انجام شدهتا هر چه پر بارتر به جوامع اقتصادی جهان معرفی گردد .</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sz w:val="28"/>
          <w:szCs w:val="28"/>
          <w:rtl/>
          <w:lang w:bidi="fa-IR"/>
        </w:rPr>
        <w:t>در اصل اول</w:t>
      </w:r>
      <w:r>
        <w:rPr>
          <w:rFonts w:ascii="Arial" w:hAnsi="Arial" w:cs="B Lotus"/>
          <w:sz w:val="28"/>
          <w:szCs w:val="28"/>
          <w:rtl/>
          <w:lang w:bidi="fa-IR"/>
        </w:rPr>
        <w:t xml:space="preserve">، </w:t>
      </w:r>
      <w:r w:rsidRPr="004B5CC2">
        <w:rPr>
          <w:rFonts w:ascii="Arial" w:hAnsi="Arial" w:cs="B Lotus"/>
          <w:sz w:val="28"/>
          <w:szCs w:val="28"/>
          <w:rtl/>
          <w:lang w:bidi="fa-IR"/>
        </w:rPr>
        <w:t>اصل چهارم و اصل چهل و سوم قانون اساسي نيز آمده است بر اساس اعتقاد ديرينه ملت ايران به حكومت حق و عدل قرآن و در پي پيروزي انقلاب اسلامي ايران و استقرار نظام جمهوري اسلامي</w:t>
      </w:r>
      <w:r>
        <w:rPr>
          <w:rFonts w:ascii="Arial" w:hAnsi="Arial" w:cs="B Lotus"/>
          <w:sz w:val="28"/>
          <w:szCs w:val="28"/>
          <w:rtl/>
          <w:lang w:bidi="fa-IR"/>
        </w:rPr>
        <w:t xml:space="preserve">، </w:t>
      </w:r>
      <w:r w:rsidRPr="004B5CC2">
        <w:rPr>
          <w:rFonts w:ascii="Arial" w:hAnsi="Arial" w:cs="B Lotus"/>
          <w:sz w:val="28"/>
          <w:szCs w:val="28"/>
          <w:rtl/>
          <w:lang w:bidi="fa-IR"/>
        </w:rPr>
        <w:t>حاكميت ارزشهاي اسلامي در كليه شئون زندگي و تمامي قوانين و مقررات</w:t>
      </w:r>
      <w:r>
        <w:rPr>
          <w:rFonts w:ascii="Arial" w:hAnsi="Arial" w:cs="B Lotus"/>
          <w:sz w:val="28"/>
          <w:szCs w:val="28"/>
          <w:rtl/>
          <w:lang w:bidi="fa-IR"/>
        </w:rPr>
        <w:t xml:space="preserve">، </w:t>
      </w:r>
      <w:r w:rsidRPr="004B5CC2">
        <w:rPr>
          <w:rFonts w:ascii="Arial" w:hAnsi="Arial" w:cs="B Lotus"/>
          <w:sz w:val="28"/>
          <w:szCs w:val="28"/>
          <w:rtl/>
          <w:lang w:bidi="fa-IR"/>
        </w:rPr>
        <w:t>اساس محور كار قرار گرفت .</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sz w:val="28"/>
          <w:szCs w:val="28"/>
          <w:rtl/>
          <w:lang w:bidi="fa-IR"/>
        </w:rPr>
        <w:t>همچنين براي تامين استقلال اقتصادي جامعه و ريشه كن كردن فقر و محروميت و  و بر آوردن نيازهاي انسان در جريان با حفظ آزادي او در نظام اقتصادي جديد افزايش توليدات كشاورزي</w:t>
      </w:r>
      <w:r>
        <w:rPr>
          <w:rFonts w:ascii="Arial" w:hAnsi="Arial" w:cs="B Lotus"/>
          <w:sz w:val="28"/>
          <w:szCs w:val="28"/>
          <w:rtl/>
          <w:lang w:bidi="fa-IR"/>
        </w:rPr>
        <w:t xml:space="preserve">، </w:t>
      </w:r>
      <w:r w:rsidRPr="004B5CC2">
        <w:rPr>
          <w:rFonts w:ascii="Arial" w:hAnsi="Arial" w:cs="B Lotus"/>
          <w:sz w:val="28"/>
          <w:szCs w:val="28"/>
          <w:rtl/>
          <w:lang w:bidi="fa-IR"/>
        </w:rPr>
        <w:t>دامي و صنعتي كه نيازهاي عمومي را تامين كند و كشور را به مرحله خود كفايي برساند  و از وابستگي برهاند</w:t>
      </w:r>
      <w:r>
        <w:rPr>
          <w:rFonts w:ascii="Arial" w:hAnsi="Arial" w:cs="B Lotus"/>
          <w:sz w:val="28"/>
          <w:szCs w:val="28"/>
          <w:rtl/>
          <w:lang w:bidi="fa-IR"/>
        </w:rPr>
        <w:t xml:space="preserve">، </w:t>
      </w:r>
      <w:r w:rsidRPr="004B5CC2">
        <w:rPr>
          <w:rFonts w:ascii="Arial" w:hAnsi="Arial" w:cs="B Lotus"/>
          <w:sz w:val="28"/>
          <w:szCs w:val="28"/>
          <w:rtl/>
          <w:lang w:bidi="fa-IR"/>
        </w:rPr>
        <w:t>مورد تاكيد واقع شده است .</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sz w:val="28"/>
          <w:szCs w:val="28"/>
          <w:rtl/>
          <w:lang w:bidi="fa-IR"/>
        </w:rPr>
        <w:t>با توجه به مطالب فوق ضرورت داشت كه قوانين شريعت مقدس اسلام در نظام بانكي كشور نيز جاري شده و آن نظام متناسب با اهداف سيستها و برنامه هاي اقتصادي دولت به فعاليت خود ادامه دهد.</w:t>
      </w:r>
    </w:p>
    <w:p w:rsidR="00744BED" w:rsidRDefault="00744BED" w:rsidP="00744BED">
      <w:pPr>
        <w:bidi/>
        <w:spacing w:after="0" w:line="240" w:lineRule="auto"/>
        <w:jc w:val="both"/>
        <w:rPr>
          <w:rFonts w:ascii="Arial" w:hAnsi="Arial" w:cs="B Lotus"/>
          <w:sz w:val="28"/>
          <w:szCs w:val="28"/>
          <w:rtl/>
          <w:lang w:bidi="fa-IR"/>
        </w:rPr>
      </w:pPr>
      <w:r w:rsidRPr="004B5CC2">
        <w:rPr>
          <w:rFonts w:ascii="Arial" w:hAnsi="Arial" w:cs="B Lotus"/>
          <w:sz w:val="28"/>
          <w:szCs w:val="28"/>
          <w:rtl/>
          <w:lang w:bidi="fa-IR"/>
        </w:rPr>
        <w:lastRenderedPageBreak/>
        <w:t xml:space="preserve">بدين منظور مهمترين اقدام </w:t>
      </w:r>
      <w:r>
        <w:rPr>
          <w:rFonts w:ascii="Arial" w:hAnsi="Arial" w:cs="B Lotus"/>
          <w:sz w:val="28"/>
          <w:szCs w:val="28"/>
          <w:rtl/>
          <w:lang w:bidi="fa-IR"/>
        </w:rPr>
        <w:t xml:space="preserve">، </w:t>
      </w:r>
      <w:r w:rsidRPr="004B5CC2">
        <w:rPr>
          <w:rFonts w:ascii="Arial" w:hAnsi="Arial" w:cs="B Lotus"/>
          <w:sz w:val="28"/>
          <w:szCs w:val="28"/>
          <w:rtl/>
          <w:lang w:bidi="fa-IR"/>
        </w:rPr>
        <w:t>عمل حذف ربا از كليه عمليات بانكي است .</w:t>
      </w:r>
    </w:p>
    <w:p w:rsidR="00744BED" w:rsidRPr="004B5CC2" w:rsidRDefault="00744BED" w:rsidP="00744BED">
      <w:pPr>
        <w:bidi/>
        <w:spacing w:after="0" w:line="240" w:lineRule="auto"/>
        <w:jc w:val="both"/>
        <w:rPr>
          <w:rFonts w:ascii="Arial" w:hAnsi="Arial" w:cs="B Lotus"/>
          <w:sz w:val="28"/>
          <w:szCs w:val="28"/>
          <w:rtl/>
          <w:lang w:bidi="fa-IR"/>
        </w:rPr>
      </w:pPr>
    </w:p>
    <w:p w:rsidR="00744BED" w:rsidRPr="003E271C" w:rsidRDefault="00744BED" w:rsidP="00744BED">
      <w:pPr>
        <w:bidi/>
        <w:spacing w:after="0" w:line="240" w:lineRule="auto"/>
        <w:jc w:val="both"/>
        <w:rPr>
          <w:rFonts w:ascii="Arial" w:hAnsi="Arial" w:cs="B Lotus"/>
          <w:b/>
          <w:bCs/>
          <w:sz w:val="28"/>
          <w:szCs w:val="28"/>
          <w:rtl/>
          <w:lang w:bidi="fa-IR"/>
        </w:rPr>
      </w:pPr>
      <w:r w:rsidRPr="003E271C">
        <w:rPr>
          <w:rFonts w:ascii="Arial" w:hAnsi="Arial" w:cs="B Lotus" w:hint="cs"/>
          <w:b/>
          <w:bCs/>
          <w:sz w:val="28"/>
          <w:szCs w:val="28"/>
          <w:rtl/>
          <w:lang w:bidi="fa-IR"/>
        </w:rPr>
        <w:t xml:space="preserve">2-1-7- </w:t>
      </w:r>
      <w:r w:rsidRPr="003E271C">
        <w:rPr>
          <w:rFonts w:ascii="Arial" w:hAnsi="Arial" w:cs="B Lotus"/>
          <w:b/>
          <w:bCs/>
          <w:sz w:val="28"/>
          <w:szCs w:val="28"/>
          <w:rtl/>
          <w:lang w:bidi="fa-IR"/>
        </w:rPr>
        <w:t>ساختار عمليات نظام جديد بانكي ( ضرورت تاسيس بانكداري اسلامي)</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sz w:val="28"/>
          <w:szCs w:val="28"/>
          <w:rtl/>
          <w:lang w:bidi="fa-IR"/>
        </w:rPr>
        <w:t>نياز به تاسيس بانكهاي اسلامي بايد با توجه به تعدات شرعي باشد .</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sz w:val="28"/>
          <w:szCs w:val="28"/>
          <w:rtl/>
          <w:lang w:bidi="fa-IR"/>
        </w:rPr>
        <w:t>مسلمانان صدر اسلام خود را مكلف مي ديدند كه بايد از دستورات خداوند تعالي پيروي كرده و در تاسيس موسسات مالي كه بتوان از آنها به عنوان خزانه اي در جهت تامين نيازهاي مردم با به كار بردن دستورات العملهاي معين و با در نظر گرفتن دستورات قرآن عظيم الشان و سنتهاي پيامير اكرم (ص) استفاده نموده تلاش نمايند در دوران اخير پس از اينكه گردش پول با معضلات روبرو شد و پس از ظهور موسساتي كه نيازهاي جامعه را در زمينه هاي مالي و توليدي تامين مي كردند كه در ابتدايهوديان تنها مالكان چنين موسسات مالي بودند و پس از آن مسيحيان و مسلمانان راه آنان را دنبال كردند</w:t>
      </w:r>
      <w:r>
        <w:rPr>
          <w:rFonts w:ascii="Arial" w:hAnsi="Arial" w:cs="B Lotus"/>
          <w:sz w:val="28"/>
          <w:szCs w:val="28"/>
          <w:rtl/>
          <w:lang w:bidi="fa-IR"/>
        </w:rPr>
        <w:t xml:space="preserve">، </w:t>
      </w:r>
      <w:r w:rsidRPr="004B5CC2">
        <w:rPr>
          <w:rFonts w:ascii="Arial" w:hAnsi="Arial" w:cs="B Lotus"/>
          <w:sz w:val="28"/>
          <w:szCs w:val="28"/>
          <w:rtl/>
          <w:lang w:bidi="fa-IR"/>
        </w:rPr>
        <w:t>گاهي اوقات نداهايي بر مي</w:t>
      </w:r>
      <w:r>
        <w:rPr>
          <w:rFonts w:ascii="Arial" w:hAnsi="Arial" w:hint="cs"/>
          <w:sz w:val="28"/>
          <w:szCs w:val="28"/>
          <w:cs/>
          <w:lang w:bidi="fa-IR"/>
        </w:rPr>
        <w:t>‎</w:t>
      </w:r>
      <w:r w:rsidRPr="004B5CC2">
        <w:rPr>
          <w:rFonts w:ascii="Arial" w:hAnsi="Arial" w:cs="B Lotus"/>
          <w:sz w:val="28"/>
          <w:szCs w:val="28"/>
          <w:rtl/>
          <w:lang w:bidi="fa-IR"/>
        </w:rPr>
        <w:t>خاست و كاربرد  قوانين اسلامي را در چنين موسساتي طلب مي كرد .</w:t>
      </w:r>
    </w:p>
    <w:p w:rsidR="00744BED" w:rsidRDefault="00744BED" w:rsidP="00744BED">
      <w:pPr>
        <w:bidi/>
        <w:spacing w:after="0" w:line="240" w:lineRule="auto"/>
        <w:jc w:val="both"/>
        <w:rPr>
          <w:rFonts w:ascii="Arial" w:hAnsi="Arial" w:cs="B Lotus"/>
          <w:sz w:val="28"/>
          <w:szCs w:val="28"/>
          <w:rtl/>
          <w:lang w:bidi="fa-IR"/>
        </w:rPr>
      </w:pPr>
      <w:r w:rsidRPr="004B5CC2">
        <w:rPr>
          <w:rFonts w:ascii="Arial" w:hAnsi="Arial" w:cs="B Lotus"/>
          <w:sz w:val="28"/>
          <w:szCs w:val="28"/>
          <w:rtl/>
          <w:lang w:bidi="fa-IR"/>
        </w:rPr>
        <w:t>نخستين آزمون كاربرد دستورات الهي كه مورد نياز جامعه  بود  در چنين موسساتي به صورت بانكهاي پس</w:t>
      </w:r>
      <w:r>
        <w:rPr>
          <w:rFonts w:ascii="Arial" w:hAnsi="Arial" w:hint="cs"/>
          <w:sz w:val="28"/>
          <w:szCs w:val="28"/>
          <w:cs/>
          <w:lang w:bidi="fa-IR"/>
        </w:rPr>
        <w:t>‎</w:t>
      </w:r>
      <w:r w:rsidRPr="004B5CC2">
        <w:rPr>
          <w:rFonts w:ascii="Arial" w:hAnsi="Arial" w:cs="B Lotus"/>
          <w:sz w:val="28"/>
          <w:szCs w:val="28"/>
          <w:rtl/>
          <w:lang w:bidi="fa-IR"/>
        </w:rPr>
        <w:t>انداز در مصر در سال 1963 انجام گرفت.پس از آن مشابه چنين آزموني در پاكستان به مرحله اجرا در آمد</w:t>
      </w:r>
      <w:r>
        <w:rPr>
          <w:rFonts w:ascii="Arial" w:hAnsi="Arial" w:cs="B Lotus" w:hint="cs"/>
          <w:sz w:val="28"/>
          <w:szCs w:val="28"/>
          <w:rtl/>
          <w:lang w:bidi="fa-IR"/>
        </w:rPr>
        <w:t xml:space="preserve"> </w:t>
      </w:r>
      <w:r w:rsidRPr="004B5CC2">
        <w:rPr>
          <w:rFonts w:ascii="Arial" w:hAnsi="Arial" w:cs="B Lotus"/>
          <w:sz w:val="28"/>
          <w:szCs w:val="28"/>
          <w:rtl/>
          <w:lang w:bidi="fa-IR"/>
        </w:rPr>
        <w:t>و سپس در  ساير ملل اسلامي</w:t>
      </w:r>
      <w:r>
        <w:rPr>
          <w:rFonts w:ascii="Arial" w:hAnsi="Arial" w:cs="B Lotus"/>
          <w:sz w:val="28"/>
          <w:szCs w:val="28"/>
          <w:rtl/>
          <w:lang w:bidi="fa-IR"/>
        </w:rPr>
        <w:t xml:space="preserve">، </w:t>
      </w:r>
      <w:r w:rsidRPr="004B5CC2">
        <w:rPr>
          <w:rFonts w:ascii="Arial" w:hAnsi="Arial" w:cs="B Lotus"/>
          <w:sz w:val="28"/>
          <w:szCs w:val="28"/>
          <w:rtl/>
          <w:lang w:bidi="fa-IR"/>
        </w:rPr>
        <w:t>بانكهاي اسلامي روي كار آمدند</w:t>
      </w:r>
      <w:r>
        <w:rPr>
          <w:rFonts w:ascii="Arial" w:hAnsi="Arial" w:cs="B Lotus" w:hint="cs"/>
          <w:sz w:val="28"/>
          <w:szCs w:val="28"/>
          <w:rtl/>
          <w:lang w:bidi="fa-IR"/>
        </w:rPr>
        <w:t xml:space="preserve"> </w:t>
      </w:r>
      <w:r w:rsidRPr="004B5CC2">
        <w:rPr>
          <w:rFonts w:ascii="Arial" w:hAnsi="Arial" w:cs="B Lotus" w:hint="cs"/>
          <w:sz w:val="28"/>
          <w:szCs w:val="28"/>
          <w:rtl/>
          <w:lang w:bidi="fa-IR"/>
        </w:rPr>
        <w:t>(النجار</w:t>
      </w:r>
      <w:r>
        <w:rPr>
          <w:rFonts w:ascii="Arial" w:hAnsi="Arial" w:cs="B Lotus" w:hint="cs"/>
          <w:sz w:val="28"/>
          <w:szCs w:val="28"/>
          <w:rtl/>
          <w:lang w:bidi="fa-IR"/>
        </w:rPr>
        <w:t xml:space="preserve">، </w:t>
      </w:r>
      <w:r w:rsidRPr="004B5CC2">
        <w:rPr>
          <w:rFonts w:ascii="Arial" w:hAnsi="Arial" w:cs="B Lotus" w:hint="cs"/>
          <w:sz w:val="28"/>
          <w:szCs w:val="28"/>
          <w:rtl/>
          <w:lang w:bidi="fa-IR"/>
        </w:rPr>
        <w:t>1368)</w:t>
      </w:r>
      <w:r>
        <w:rPr>
          <w:rFonts w:ascii="Arial" w:hAnsi="Arial" w:cs="B Lotus" w:hint="cs"/>
          <w:sz w:val="28"/>
          <w:szCs w:val="28"/>
          <w:rtl/>
          <w:lang w:bidi="fa-IR"/>
        </w:rPr>
        <w:t>.</w:t>
      </w:r>
    </w:p>
    <w:p w:rsidR="00744BED" w:rsidRPr="004B5CC2" w:rsidRDefault="00744BED" w:rsidP="00744BED">
      <w:pPr>
        <w:bidi/>
        <w:spacing w:after="0" w:line="240" w:lineRule="auto"/>
        <w:jc w:val="both"/>
        <w:rPr>
          <w:rFonts w:ascii="Arial" w:hAnsi="Arial" w:cs="B Lotus"/>
          <w:sz w:val="28"/>
          <w:szCs w:val="28"/>
          <w:lang w:bidi="fa-IR"/>
        </w:rPr>
      </w:pPr>
    </w:p>
    <w:p w:rsidR="00744BED" w:rsidRPr="003E271C" w:rsidRDefault="00744BED" w:rsidP="00744BED">
      <w:pPr>
        <w:bidi/>
        <w:spacing w:after="0" w:line="240" w:lineRule="auto"/>
        <w:jc w:val="both"/>
        <w:rPr>
          <w:rFonts w:ascii="Arial" w:hAnsi="Arial" w:cs="B Lotus"/>
          <w:b/>
          <w:bCs/>
          <w:sz w:val="28"/>
          <w:szCs w:val="28"/>
          <w:rtl/>
          <w:lang w:bidi="fa-IR"/>
        </w:rPr>
      </w:pPr>
      <w:r w:rsidRPr="003E271C">
        <w:rPr>
          <w:rFonts w:ascii="Arial" w:hAnsi="Arial" w:cs="B Lotus" w:hint="cs"/>
          <w:b/>
          <w:bCs/>
          <w:sz w:val="28"/>
          <w:szCs w:val="28"/>
          <w:rtl/>
          <w:lang w:bidi="fa-IR"/>
        </w:rPr>
        <w:t xml:space="preserve">2-1-8- </w:t>
      </w:r>
      <w:r w:rsidRPr="003E271C">
        <w:rPr>
          <w:rFonts w:ascii="Arial" w:hAnsi="Arial" w:cs="B Lotus"/>
          <w:b/>
          <w:bCs/>
          <w:sz w:val="28"/>
          <w:szCs w:val="28"/>
          <w:rtl/>
          <w:lang w:bidi="fa-IR"/>
        </w:rPr>
        <w:t>مباني عقيدتي در بانكداري اسلامي</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sz w:val="28"/>
          <w:szCs w:val="28"/>
          <w:rtl/>
          <w:lang w:bidi="fa-IR"/>
        </w:rPr>
        <w:t>الف- در قرآن مجيد حرام بودن ربا در چهار سوره مباركه روم</w:t>
      </w:r>
      <w:r>
        <w:rPr>
          <w:rFonts w:ascii="Arial" w:hAnsi="Arial" w:cs="B Lotus"/>
          <w:sz w:val="28"/>
          <w:szCs w:val="28"/>
          <w:rtl/>
          <w:lang w:bidi="fa-IR"/>
        </w:rPr>
        <w:t xml:space="preserve">، </w:t>
      </w:r>
      <w:r w:rsidRPr="004B5CC2">
        <w:rPr>
          <w:rFonts w:ascii="Arial" w:hAnsi="Arial" w:cs="B Lotus"/>
          <w:sz w:val="28"/>
          <w:szCs w:val="28"/>
          <w:rtl/>
          <w:lang w:bidi="fa-IR"/>
        </w:rPr>
        <w:t>بقره</w:t>
      </w:r>
      <w:r>
        <w:rPr>
          <w:rFonts w:ascii="Arial" w:hAnsi="Arial" w:cs="B Lotus"/>
          <w:sz w:val="28"/>
          <w:szCs w:val="28"/>
          <w:rtl/>
          <w:lang w:bidi="fa-IR"/>
        </w:rPr>
        <w:t xml:space="preserve">، </w:t>
      </w:r>
      <w:r w:rsidRPr="004B5CC2">
        <w:rPr>
          <w:rFonts w:ascii="Arial" w:hAnsi="Arial" w:cs="B Lotus"/>
          <w:sz w:val="28"/>
          <w:szCs w:val="28"/>
          <w:rtl/>
          <w:lang w:bidi="fa-IR"/>
        </w:rPr>
        <w:t>آل عمران و نساء مورد تاكيد قرار گرفته است و در آنها علاوه بر اينكه ربا را اعلان جنگ با خدا و رسول معرفي كرده و حكم قطعي ممنوعيت آ را صادر كرده</w:t>
      </w:r>
      <w:r>
        <w:rPr>
          <w:rFonts w:ascii="Arial" w:hAnsi="Arial" w:cs="B Lotus"/>
          <w:sz w:val="28"/>
          <w:szCs w:val="28"/>
          <w:rtl/>
          <w:lang w:bidi="fa-IR"/>
        </w:rPr>
        <w:t xml:space="preserve">، </w:t>
      </w:r>
      <w:r w:rsidRPr="004B5CC2">
        <w:rPr>
          <w:rFonts w:ascii="Arial" w:hAnsi="Arial" w:cs="B Lotus"/>
          <w:sz w:val="28"/>
          <w:szCs w:val="28"/>
          <w:rtl/>
          <w:lang w:bidi="fa-IR"/>
        </w:rPr>
        <w:t>آدمي را تشويق و ترغيب به دادن زكات مال مي كند .</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sz w:val="28"/>
          <w:szCs w:val="28"/>
          <w:rtl/>
          <w:lang w:bidi="fa-IR"/>
        </w:rPr>
        <w:t xml:space="preserve">ب- نظريه پروفسور عباس ميرا آخور استاد اقتصاد در موسسه </w:t>
      </w:r>
      <w:r w:rsidRPr="004B5CC2">
        <w:rPr>
          <w:rFonts w:ascii="Arial" w:hAnsi="Arial" w:cs="B Lotus" w:hint="cs"/>
          <w:sz w:val="28"/>
          <w:szCs w:val="28"/>
          <w:rtl/>
          <w:lang w:bidi="fa-IR"/>
        </w:rPr>
        <w:t>تکنولوژی فلوریدا و استاد دانشگاه ایالت کانزاس آمریکا که تالیفاتی در زمینه نظریه اقتصاد خرد</w:t>
      </w:r>
      <w:r>
        <w:rPr>
          <w:rFonts w:ascii="Arial" w:hAnsi="Arial" w:cs="B Lotus" w:hint="cs"/>
          <w:sz w:val="28"/>
          <w:szCs w:val="28"/>
          <w:rtl/>
          <w:lang w:bidi="fa-IR"/>
        </w:rPr>
        <w:t xml:space="preserve">، </w:t>
      </w:r>
      <w:r w:rsidRPr="004B5CC2">
        <w:rPr>
          <w:rFonts w:ascii="Arial" w:hAnsi="Arial" w:cs="B Lotus" w:hint="cs"/>
          <w:sz w:val="28"/>
          <w:szCs w:val="28"/>
          <w:rtl/>
          <w:lang w:bidi="fa-IR"/>
        </w:rPr>
        <w:t>اقتصاد ریاضی و اقتصاد اسلامی داشته است می</w:t>
      </w:r>
      <w:r>
        <w:rPr>
          <w:rFonts w:ascii="Arial" w:hAnsi="Arial" w:hint="cs"/>
          <w:sz w:val="28"/>
          <w:szCs w:val="28"/>
          <w:cs/>
          <w:lang w:bidi="fa-IR"/>
        </w:rPr>
        <w:t>‎</w:t>
      </w:r>
      <w:r w:rsidRPr="004B5CC2">
        <w:rPr>
          <w:rFonts w:ascii="Arial" w:hAnsi="Arial" w:cs="B Lotus" w:hint="cs"/>
          <w:sz w:val="28"/>
          <w:szCs w:val="28"/>
          <w:rtl/>
          <w:lang w:bidi="fa-IR"/>
        </w:rPr>
        <w:t>گوید:</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بانکداری اسلامی بر اساس یک نظام اقصاد اسلامی که مجموعه ای از قوانین و مقررات جامع و غیر قابل تغییری است که در رفتار و روابط اقتصادی تاثیر می کند</w:t>
      </w:r>
      <w:r>
        <w:rPr>
          <w:rFonts w:ascii="Arial" w:hAnsi="Arial" w:cs="B Lotus" w:hint="cs"/>
          <w:sz w:val="28"/>
          <w:szCs w:val="28"/>
          <w:rtl/>
          <w:lang w:bidi="fa-IR"/>
        </w:rPr>
        <w:t xml:space="preserve">، </w:t>
      </w:r>
      <w:r w:rsidRPr="004B5CC2">
        <w:rPr>
          <w:rFonts w:ascii="Arial" w:hAnsi="Arial" w:cs="B Lotus" w:hint="cs"/>
          <w:sz w:val="28"/>
          <w:szCs w:val="28"/>
          <w:rtl/>
          <w:lang w:bidi="fa-IR"/>
        </w:rPr>
        <w:t>بوجود آمده است</w:t>
      </w:r>
      <w:r>
        <w:rPr>
          <w:rFonts w:ascii="Arial" w:hAnsi="Arial" w:cs="B Lotus" w:hint="cs"/>
          <w:sz w:val="28"/>
          <w:szCs w:val="28"/>
          <w:rtl/>
          <w:lang w:bidi="fa-IR"/>
        </w:rPr>
        <w:t xml:space="preserve">. </w:t>
      </w:r>
      <w:r w:rsidRPr="004B5CC2">
        <w:rPr>
          <w:rFonts w:ascii="Arial" w:hAnsi="Arial" w:cs="B Lotus" w:hint="cs"/>
          <w:sz w:val="28"/>
          <w:szCs w:val="28"/>
          <w:rtl/>
          <w:lang w:bidi="fa-IR"/>
        </w:rPr>
        <w:t>این قوانین در شریعت فقه اسلام مشخص شده و عبارت است از احکامی که توسط قرآن مجید وضع شده و در سنتهای پیامبر اسلام آمده است</w:t>
      </w:r>
      <w:r>
        <w:rPr>
          <w:rFonts w:ascii="Arial" w:hAnsi="Arial" w:cs="B Lotus" w:hint="cs"/>
          <w:sz w:val="28"/>
          <w:szCs w:val="28"/>
          <w:rtl/>
          <w:lang w:bidi="fa-IR"/>
        </w:rPr>
        <w:t xml:space="preserve">. </w:t>
      </w:r>
      <w:r w:rsidRPr="004B5CC2">
        <w:rPr>
          <w:rFonts w:ascii="Arial" w:hAnsi="Arial" w:cs="B Lotus" w:hint="cs"/>
          <w:sz w:val="28"/>
          <w:szCs w:val="28"/>
          <w:rtl/>
          <w:lang w:bidi="fa-IR"/>
        </w:rPr>
        <w:t>محدودیت اصلی که تحت آن</w:t>
      </w:r>
      <w:r>
        <w:rPr>
          <w:rFonts w:ascii="Arial" w:hAnsi="Arial" w:cs="B Lotus" w:hint="cs"/>
          <w:sz w:val="28"/>
          <w:szCs w:val="28"/>
          <w:rtl/>
          <w:lang w:bidi="fa-IR"/>
        </w:rPr>
        <w:t xml:space="preserve">، </w:t>
      </w:r>
      <w:r w:rsidRPr="004B5CC2">
        <w:rPr>
          <w:rFonts w:ascii="Arial" w:hAnsi="Arial" w:cs="B Lotus" w:hint="cs"/>
          <w:sz w:val="28"/>
          <w:szCs w:val="28"/>
          <w:rtl/>
          <w:lang w:bidi="fa-IR"/>
        </w:rPr>
        <w:t>نظام مالی باید عمل کند</w:t>
      </w:r>
      <w:r>
        <w:rPr>
          <w:rFonts w:ascii="Arial" w:hAnsi="Arial" w:cs="B Lotus" w:hint="cs"/>
          <w:sz w:val="28"/>
          <w:szCs w:val="28"/>
          <w:rtl/>
          <w:lang w:bidi="fa-IR"/>
        </w:rPr>
        <w:t xml:space="preserve">، </w:t>
      </w:r>
      <w:r w:rsidRPr="004B5CC2">
        <w:rPr>
          <w:rFonts w:ascii="Arial" w:hAnsi="Arial" w:cs="B Lotus" w:hint="cs"/>
          <w:sz w:val="28"/>
          <w:szCs w:val="28"/>
          <w:rtl/>
          <w:lang w:bidi="fa-IR"/>
        </w:rPr>
        <w:t>تحریم بهره است</w:t>
      </w:r>
      <w:r>
        <w:rPr>
          <w:rFonts w:ascii="Arial" w:hAnsi="Arial" w:cs="B Lotus" w:hint="cs"/>
          <w:sz w:val="28"/>
          <w:szCs w:val="28"/>
          <w:rtl/>
          <w:lang w:bidi="fa-IR"/>
        </w:rPr>
        <w:t xml:space="preserve">، </w:t>
      </w:r>
      <w:r w:rsidRPr="004B5CC2">
        <w:rPr>
          <w:rFonts w:ascii="Arial" w:hAnsi="Arial" w:cs="B Lotus" w:hint="cs"/>
          <w:sz w:val="28"/>
          <w:szCs w:val="28"/>
          <w:rtl/>
          <w:lang w:bidi="fa-IR"/>
        </w:rPr>
        <w:t>با وجود این آنچه ممنوع شده بازده ثابت یا از قبل تعیین شده است که بر معاملات مالی وجود دارد و نه نرخ بازده نامشخص که به طور مثال به شکل سود ظاهر می شود (النجار</w:t>
      </w:r>
      <w:r>
        <w:rPr>
          <w:rFonts w:ascii="Arial" w:hAnsi="Arial" w:cs="B Lotus" w:hint="cs"/>
          <w:sz w:val="28"/>
          <w:szCs w:val="28"/>
          <w:rtl/>
          <w:lang w:bidi="fa-IR"/>
        </w:rPr>
        <w:t xml:space="preserve">، </w:t>
      </w:r>
      <w:r w:rsidRPr="004B5CC2">
        <w:rPr>
          <w:rFonts w:ascii="Arial" w:hAnsi="Arial" w:cs="B Lotus" w:hint="cs"/>
          <w:sz w:val="28"/>
          <w:szCs w:val="28"/>
          <w:rtl/>
          <w:lang w:bidi="fa-IR"/>
        </w:rPr>
        <w:t>1368)</w:t>
      </w:r>
      <w:r>
        <w:rPr>
          <w:rFonts w:ascii="Arial" w:hAnsi="Arial" w:cs="B Lotus" w:hint="cs"/>
          <w:sz w:val="28"/>
          <w:szCs w:val="28"/>
          <w:rtl/>
          <w:lang w:bidi="fa-IR"/>
        </w:rPr>
        <w:t>.</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lastRenderedPageBreak/>
        <w:t>ج- پروفسور مسعود خان استاد اقتصاد دانشگاه بوستن</w:t>
      </w:r>
      <w:r>
        <w:rPr>
          <w:rFonts w:ascii="Arial" w:hAnsi="Arial" w:cs="B Lotus" w:hint="cs"/>
          <w:sz w:val="28"/>
          <w:szCs w:val="28"/>
          <w:rtl/>
          <w:lang w:bidi="fa-IR"/>
        </w:rPr>
        <w:t xml:space="preserve">، </w:t>
      </w:r>
      <w:r w:rsidRPr="004B5CC2">
        <w:rPr>
          <w:rFonts w:ascii="Arial" w:hAnsi="Arial" w:cs="B Lotus" w:hint="cs"/>
          <w:sz w:val="28"/>
          <w:szCs w:val="28"/>
          <w:rtl/>
          <w:lang w:bidi="fa-IR"/>
        </w:rPr>
        <w:t>در مورد آثار و نتایج ممنوعیت تامین مالی از طریق استقراض با بهره می گوید : یک نظام مالی اسلامی فقط مجموعه ای از قراردادهاست. ماهیت و ویژگی این قراردادهاست که نظام مالی مفروض را تعریف می کند .</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بدین ترتیب هر نظام مالی بر حسب نوع قراردادی که به بازار ارائه می دهد مشخص می کنیم</w:t>
      </w:r>
      <w:r>
        <w:rPr>
          <w:rFonts w:ascii="Arial" w:hAnsi="Arial" w:cs="B Lotus" w:hint="cs"/>
          <w:sz w:val="28"/>
          <w:szCs w:val="28"/>
          <w:rtl/>
          <w:lang w:bidi="fa-IR"/>
        </w:rPr>
        <w:t xml:space="preserve">. </w:t>
      </w:r>
      <w:r w:rsidRPr="004B5CC2">
        <w:rPr>
          <w:rFonts w:ascii="Arial" w:hAnsi="Arial" w:cs="B Lotus" w:hint="cs"/>
          <w:sz w:val="28"/>
          <w:szCs w:val="28"/>
          <w:rtl/>
          <w:lang w:bidi="fa-IR"/>
        </w:rPr>
        <w:t>به نظر ما که معتقدیم این نظریه منطبق با اصول اساسی است</w:t>
      </w:r>
      <w:r>
        <w:rPr>
          <w:rFonts w:ascii="Arial" w:hAnsi="Arial" w:cs="B Lotus" w:hint="cs"/>
          <w:sz w:val="28"/>
          <w:szCs w:val="28"/>
          <w:rtl/>
          <w:lang w:bidi="fa-IR"/>
        </w:rPr>
        <w:t xml:space="preserve">، </w:t>
      </w:r>
      <w:r w:rsidRPr="004B5CC2">
        <w:rPr>
          <w:rFonts w:ascii="Arial" w:hAnsi="Arial" w:cs="B Lotus" w:hint="cs"/>
          <w:sz w:val="28"/>
          <w:szCs w:val="28"/>
          <w:rtl/>
          <w:lang w:bidi="fa-IR"/>
        </w:rPr>
        <w:t>قرارداد مالی اسلامی بازده معینی را بیش از اصل وام مجاز نمی داند. بنابراین قرار داد غیر اسلامی را آن نوع قراردادی می شناسیم که در آن وام گیرنده ملزم به پرداخت مبلغ معینی بیش</w:t>
      </w:r>
      <w:r>
        <w:rPr>
          <w:rFonts w:ascii="Arial" w:hAnsi="Arial" w:cs="B Lotus" w:hint="cs"/>
          <w:sz w:val="28"/>
          <w:szCs w:val="28"/>
          <w:rtl/>
          <w:lang w:bidi="fa-IR"/>
        </w:rPr>
        <w:t xml:space="preserve"> از</w:t>
      </w:r>
      <w:r w:rsidRPr="004B5CC2">
        <w:rPr>
          <w:rFonts w:ascii="Arial" w:hAnsi="Arial" w:cs="B Lotus" w:hint="cs"/>
          <w:sz w:val="28"/>
          <w:szCs w:val="28"/>
          <w:rtl/>
          <w:lang w:bidi="fa-IR"/>
        </w:rPr>
        <w:t xml:space="preserve"> اصل مبلغ وام باشد</w:t>
      </w:r>
      <w:r>
        <w:rPr>
          <w:rFonts w:ascii="Arial" w:hAnsi="Arial" w:cs="B Lotus" w:hint="cs"/>
          <w:sz w:val="28"/>
          <w:szCs w:val="28"/>
          <w:rtl/>
          <w:lang w:bidi="fa-IR"/>
        </w:rPr>
        <w:t xml:space="preserve">. </w:t>
      </w:r>
      <w:r w:rsidRPr="004B5CC2">
        <w:rPr>
          <w:rFonts w:ascii="Arial" w:hAnsi="Arial" w:cs="B Lotus" w:hint="cs"/>
          <w:sz w:val="28"/>
          <w:szCs w:val="28"/>
          <w:rtl/>
          <w:lang w:bidi="fa-IR"/>
        </w:rPr>
        <w:t>قرارداد وام یک نمونه از چنین قراردادی است و ما آن را به عنوان بهترین معرف مجموعه قراردادی غیر اسلامی مورد استفاده قرار می دهیم</w:t>
      </w:r>
      <w:r>
        <w:rPr>
          <w:rFonts w:ascii="Arial" w:hAnsi="Arial" w:cs="B Lotus" w:hint="cs"/>
          <w:sz w:val="28"/>
          <w:szCs w:val="28"/>
          <w:rtl/>
          <w:lang w:bidi="fa-IR"/>
        </w:rPr>
        <w:t xml:space="preserve">. </w:t>
      </w:r>
      <w:r w:rsidRPr="004B5CC2">
        <w:rPr>
          <w:rFonts w:ascii="Arial" w:hAnsi="Arial" w:cs="B Lotus" w:hint="cs"/>
          <w:sz w:val="28"/>
          <w:szCs w:val="28"/>
          <w:rtl/>
          <w:lang w:bidi="fa-IR"/>
        </w:rPr>
        <w:t>از طرف دیگر چنانچه قراردادی حاوی شرط مشارکت در سود ناشی از فعالیت اقتصادی باشد که برای تامین مالی آن از وام استفاده شده است می تواند یک قرارداد مالی اسلامی شمرده شود</w:t>
      </w:r>
      <w:r>
        <w:rPr>
          <w:rFonts w:ascii="Arial" w:hAnsi="Arial" w:cs="B Lotus" w:hint="cs"/>
          <w:sz w:val="28"/>
          <w:szCs w:val="28"/>
          <w:rtl/>
          <w:lang w:bidi="fa-IR"/>
        </w:rPr>
        <w:t xml:space="preserve">. </w:t>
      </w:r>
      <w:r w:rsidRPr="004B5CC2">
        <w:rPr>
          <w:rFonts w:ascii="Arial" w:hAnsi="Arial" w:cs="B Lotus" w:hint="cs"/>
          <w:sz w:val="28"/>
          <w:szCs w:val="28"/>
          <w:rtl/>
          <w:lang w:bidi="fa-IR"/>
        </w:rPr>
        <w:t>قرارداد معروف مضاربه نمونه بارز مجموعه قراردادهای اسلامی است .</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ت- پروفسور محسن خان رئیس بخش تحقیقات صندوق بین المللی پول در خصوص مبانی نظری یا تئوریک بانکداری اسلامی بدون بهره می گوید :</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یک الگوی نظری</w:t>
      </w:r>
      <w:r>
        <w:rPr>
          <w:rFonts w:ascii="Arial" w:hAnsi="Arial" w:cs="B Lotus" w:hint="cs"/>
          <w:sz w:val="28"/>
          <w:szCs w:val="28"/>
          <w:rtl/>
          <w:lang w:bidi="fa-IR"/>
        </w:rPr>
        <w:t xml:space="preserve">، </w:t>
      </w:r>
      <w:r w:rsidRPr="004B5CC2">
        <w:rPr>
          <w:rFonts w:ascii="Arial" w:hAnsi="Arial" w:cs="B Lotus" w:hint="cs"/>
          <w:sz w:val="28"/>
          <w:szCs w:val="28"/>
          <w:rtl/>
          <w:lang w:bidi="fa-IR"/>
        </w:rPr>
        <w:t>نظام بانکداری بدون بهره ای عرضه می کند که با موازین اسلامی مطابقت دارد و این عمل چهار هدف را در بر می گیرد :</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hint="cs"/>
          <w:sz w:val="28"/>
          <w:szCs w:val="28"/>
          <w:rtl/>
          <w:lang w:bidi="fa-IR"/>
        </w:rPr>
        <w:t>1-نشان دادن این که نظام بانکداری اسلامی را درقالب اقتصاد نئوکلاسیک</w:t>
      </w:r>
      <w:r w:rsidRPr="004B5CC2">
        <w:rPr>
          <w:rStyle w:val="FootnoteReference"/>
          <w:rFonts w:ascii="Arial" w:hAnsi="Arial" w:cs="B Lotus"/>
          <w:sz w:val="28"/>
          <w:szCs w:val="28"/>
          <w:rtl/>
          <w:lang w:bidi="fa-IR"/>
        </w:rPr>
        <w:footnoteReference w:id="1"/>
      </w:r>
      <w:r w:rsidRPr="004B5CC2">
        <w:rPr>
          <w:rFonts w:ascii="Arial" w:hAnsi="Arial" w:cs="B Lotus" w:hint="cs"/>
          <w:sz w:val="28"/>
          <w:szCs w:val="28"/>
          <w:rtl/>
          <w:lang w:bidi="fa-IR"/>
        </w:rPr>
        <w:t xml:space="preserve"> می توان با موازین عقلانی سنجید .</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hint="cs"/>
          <w:sz w:val="28"/>
          <w:szCs w:val="28"/>
          <w:rtl/>
          <w:lang w:bidi="fa-IR"/>
        </w:rPr>
        <w:t>2-اثبات اینکه نظام بانکداری اسلامی وقتی به این صورت طرح شود با تفکر اقتصادی غربی به کل بیگانه نیست خصوصاً با توجه به اینکه انواع مختلف چنین نظامی در نوشته های عده ای از اقتصادانان سرشناس مانند پروفسور فیشر</w:t>
      </w:r>
      <w:r w:rsidRPr="004B5CC2">
        <w:rPr>
          <w:rStyle w:val="FootnoteReference"/>
          <w:rFonts w:ascii="Arial" w:hAnsi="Arial" w:cs="B Lotus"/>
          <w:sz w:val="28"/>
          <w:szCs w:val="28"/>
          <w:rtl/>
          <w:lang w:bidi="fa-IR"/>
        </w:rPr>
        <w:footnoteReference w:id="2"/>
      </w:r>
      <w:r w:rsidRPr="004B5CC2">
        <w:rPr>
          <w:rFonts w:ascii="Arial" w:hAnsi="Arial" w:cs="B Lotus" w:hint="cs"/>
          <w:sz w:val="28"/>
          <w:szCs w:val="28"/>
          <w:rtl/>
          <w:lang w:bidi="fa-IR"/>
        </w:rPr>
        <w:t xml:space="preserve"> (1945)</w:t>
      </w:r>
      <w:r>
        <w:rPr>
          <w:rFonts w:ascii="Arial" w:hAnsi="Arial" w:cs="B Lotus" w:hint="cs"/>
          <w:sz w:val="28"/>
          <w:szCs w:val="28"/>
          <w:rtl/>
          <w:lang w:bidi="fa-IR"/>
        </w:rPr>
        <w:t xml:space="preserve">، </w:t>
      </w:r>
      <w:r w:rsidRPr="004B5CC2">
        <w:rPr>
          <w:rFonts w:ascii="Arial" w:hAnsi="Arial" w:cs="B Lotus" w:hint="cs"/>
          <w:sz w:val="28"/>
          <w:szCs w:val="28"/>
          <w:rtl/>
          <w:lang w:bidi="fa-IR"/>
        </w:rPr>
        <w:t>سیمونز</w:t>
      </w:r>
      <w:r w:rsidRPr="004B5CC2">
        <w:rPr>
          <w:rStyle w:val="FootnoteReference"/>
          <w:rFonts w:ascii="Arial" w:hAnsi="Arial" w:cs="B Lotus"/>
          <w:sz w:val="28"/>
          <w:szCs w:val="28"/>
          <w:rtl/>
          <w:lang w:bidi="fa-IR"/>
        </w:rPr>
        <w:footnoteReference w:id="3"/>
      </w:r>
      <w:r w:rsidRPr="004B5CC2">
        <w:rPr>
          <w:rFonts w:ascii="Arial" w:hAnsi="Arial" w:cs="B Lotus" w:hint="cs"/>
          <w:sz w:val="28"/>
          <w:szCs w:val="28"/>
          <w:rtl/>
          <w:lang w:bidi="fa-IR"/>
        </w:rPr>
        <w:t xml:space="preserve"> (1984) و فریدمن</w:t>
      </w:r>
      <w:r w:rsidRPr="004B5CC2">
        <w:rPr>
          <w:rStyle w:val="FootnoteReference"/>
          <w:rFonts w:ascii="Arial" w:hAnsi="Arial" w:cs="B Lotus"/>
          <w:sz w:val="28"/>
          <w:szCs w:val="28"/>
          <w:rtl/>
          <w:lang w:bidi="fa-IR"/>
        </w:rPr>
        <w:footnoteReference w:id="4"/>
      </w:r>
      <w:r w:rsidRPr="004B5CC2">
        <w:rPr>
          <w:rFonts w:ascii="Arial" w:hAnsi="Arial" w:cs="B Lotus" w:hint="cs"/>
          <w:sz w:val="28"/>
          <w:szCs w:val="28"/>
          <w:rtl/>
          <w:lang w:bidi="fa-IR"/>
        </w:rPr>
        <w:t>(1969) یافت می شود .</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r w:rsidRPr="004B5CC2">
        <w:rPr>
          <w:rFonts w:ascii="Arial" w:hAnsi="Arial" w:cs="B Lotus" w:hint="cs"/>
          <w:sz w:val="28"/>
          <w:szCs w:val="28"/>
          <w:rtl/>
          <w:lang w:bidi="fa-IR"/>
        </w:rPr>
        <w:t>3-درباره این که ممکن است تحت شرایطی یک نظام بانکداری اسلامی به طور نسبی از نظام بانکداری سنتی (غربی) یا مبتنی بر بهره در مقابل برخی  از انواع شوکهای اقتصادی مقاومت بیشتری داشته باشد .</w:t>
      </w:r>
    </w:p>
    <w:p w:rsidR="00744BED" w:rsidRPr="004B5CC2" w:rsidRDefault="00744BED" w:rsidP="00744BED">
      <w:pPr>
        <w:pStyle w:val="ListParagraph"/>
        <w:bidi/>
        <w:spacing w:after="0" w:line="240" w:lineRule="auto"/>
        <w:ind w:left="0"/>
        <w:jc w:val="both"/>
        <w:rPr>
          <w:rFonts w:ascii="Arial" w:hAnsi="Arial" w:cs="B Lotus"/>
          <w:sz w:val="28"/>
          <w:szCs w:val="28"/>
          <w:lang w:bidi="fa-IR"/>
        </w:rPr>
      </w:pPr>
      <w:r w:rsidRPr="004B5CC2">
        <w:rPr>
          <w:rFonts w:ascii="Arial" w:hAnsi="Arial" w:cs="B Lotus" w:hint="cs"/>
          <w:sz w:val="28"/>
          <w:szCs w:val="28"/>
          <w:rtl/>
          <w:lang w:bidi="fa-IR"/>
        </w:rPr>
        <w:t>4-مطرح کردن این پیشنهاد که چگونه یک نظام بانکداری اسلامی می باید پیاده شود تا مزایای ذاتی آن به حداکثر ممکن برسد(النجار</w:t>
      </w:r>
      <w:r>
        <w:rPr>
          <w:rFonts w:ascii="Arial" w:hAnsi="Arial" w:cs="B Lotus" w:hint="cs"/>
          <w:sz w:val="28"/>
          <w:szCs w:val="28"/>
          <w:rtl/>
          <w:lang w:bidi="fa-IR"/>
        </w:rPr>
        <w:t xml:space="preserve">، </w:t>
      </w:r>
      <w:r w:rsidRPr="004B5CC2">
        <w:rPr>
          <w:rFonts w:ascii="Arial" w:hAnsi="Arial" w:cs="B Lotus" w:hint="cs"/>
          <w:sz w:val="28"/>
          <w:szCs w:val="28"/>
          <w:rtl/>
          <w:lang w:bidi="fa-IR"/>
        </w:rPr>
        <w:t>1368)</w:t>
      </w:r>
      <w:r>
        <w:rPr>
          <w:rFonts w:ascii="Arial" w:hAnsi="Arial" w:cs="B Lotus" w:hint="cs"/>
          <w:sz w:val="28"/>
          <w:szCs w:val="28"/>
          <w:rtl/>
          <w:lang w:bidi="fa-IR"/>
        </w:rPr>
        <w:t>.</w:t>
      </w:r>
    </w:p>
    <w:p w:rsidR="00744BED" w:rsidRPr="004B5CC2" w:rsidRDefault="00744BED" w:rsidP="00744BED">
      <w:pPr>
        <w:bidi/>
        <w:spacing w:after="0" w:line="240" w:lineRule="auto"/>
        <w:jc w:val="both"/>
        <w:rPr>
          <w:rFonts w:cs="B Lotus"/>
          <w:sz w:val="28"/>
          <w:szCs w:val="28"/>
          <w:rtl/>
          <w:lang w:bidi="fa-IR"/>
        </w:rPr>
      </w:pPr>
      <w:r w:rsidRPr="004B5CC2">
        <w:rPr>
          <w:rFonts w:cs="B Lotus" w:hint="cs"/>
          <w:sz w:val="28"/>
          <w:szCs w:val="28"/>
          <w:rtl/>
          <w:lang w:bidi="fa-IR"/>
        </w:rPr>
        <w:t>ه- پروفسور محمود سمير ابراهيم در پاسخ به اين سوال كه تاثيرات حاصل از اجراي عمليات بانكهاي اسلامي چيست مي گويد :</w:t>
      </w:r>
    </w:p>
    <w:p w:rsidR="00744BED" w:rsidRPr="004B5CC2" w:rsidRDefault="00744BED" w:rsidP="00744BED">
      <w:pPr>
        <w:bidi/>
        <w:spacing w:after="0" w:line="240" w:lineRule="auto"/>
        <w:jc w:val="both"/>
        <w:rPr>
          <w:rFonts w:cs="B Lotus"/>
          <w:sz w:val="28"/>
          <w:szCs w:val="28"/>
          <w:rtl/>
          <w:lang w:bidi="fa-IR"/>
        </w:rPr>
      </w:pPr>
      <w:r w:rsidRPr="004B5CC2">
        <w:rPr>
          <w:rFonts w:cs="B Lotus" w:hint="cs"/>
          <w:sz w:val="28"/>
          <w:szCs w:val="28"/>
          <w:rtl/>
          <w:lang w:bidi="fa-IR"/>
        </w:rPr>
        <w:lastRenderedPageBreak/>
        <w:t>1- توجه به دستورات الهي در مورد وضع ربا در هنگام عملكرد بانكها</w:t>
      </w:r>
    </w:p>
    <w:p w:rsidR="00744BED" w:rsidRPr="004B5CC2" w:rsidRDefault="00744BED" w:rsidP="00744BED">
      <w:pPr>
        <w:bidi/>
        <w:spacing w:after="0" w:line="240" w:lineRule="auto"/>
        <w:jc w:val="both"/>
        <w:rPr>
          <w:rFonts w:cs="B Lotus"/>
          <w:sz w:val="28"/>
          <w:szCs w:val="28"/>
          <w:rtl/>
          <w:lang w:bidi="fa-IR"/>
        </w:rPr>
      </w:pPr>
      <w:r w:rsidRPr="004B5CC2">
        <w:rPr>
          <w:rFonts w:cs="B Lotus" w:hint="cs"/>
          <w:sz w:val="28"/>
          <w:szCs w:val="28"/>
          <w:rtl/>
          <w:lang w:bidi="fa-IR"/>
        </w:rPr>
        <w:t>2-رعايت عدالت و انصاف و جلوگيري از استثمار يا بهره برداري</w:t>
      </w:r>
    </w:p>
    <w:p w:rsidR="00744BED" w:rsidRPr="004B5CC2" w:rsidRDefault="00744BED" w:rsidP="00744BED">
      <w:pPr>
        <w:bidi/>
        <w:spacing w:after="0" w:line="240" w:lineRule="auto"/>
        <w:jc w:val="both"/>
        <w:rPr>
          <w:rFonts w:cs="B Lotus"/>
          <w:sz w:val="28"/>
          <w:szCs w:val="28"/>
          <w:rtl/>
          <w:lang w:bidi="fa-IR"/>
        </w:rPr>
      </w:pPr>
      <w:r w:rsidRPr="004B5CC2">
        <w:rPr>
          <w:rFonts w:cs="B Lotus" w:hint="cs"/>
          <w:sz w:val="28"/>
          <w:szCs w:val="28"/>
          <w:rtl/>
          <w:lang w:bidi="fa-IR"/>
        </w:rPr>
        <w:t>3-آشكار ساختن عنصر تلاش آدمي به عنوان يك منبع درآمد در فعاليتهاي بانكي</w:t>
      </w:r>
    </w:p>
    <w:p w:rsidR="00744BED" w:rsidRPr="004B5CC2" w:rsidRDefault="00744BED" w:rsidP="00744BED">
      <w:pPr>
        <w:bidi/>
        <w:spacing w:after="0" w:line="240" w:lineRule="auto"/>
        <w:jc w:val="both"/>
        <w:rPr>
          <w:rFonts w:cs="B Lotus"/>
          <w:sz w:val="28"/>
          <w:szCs w:val="28"/>
          <w:rtl/>
          <w:lang w:bidi="fa-IR"/>
        </w:rPr>
      </w:pPr>
      <w:r w:rsidRPr="004B5CC2">
        <w:rPr>
          <w:rFonts w:cs="B Lotus" w:hint="cs"/>
          <w:sz w:val="28"/>
          <w:szCs w:val="28"/>
          <w:rtl/>
          <w:lang w:bidi="fa-IR"/>
        </w:rPr>
        <w:t>4-ريشه كن كردن تناقضات بين عقيده و عملكرد جوامع اسلامي</w:t>
      </w:r>
    </w:p>
    <w:p w:rsidR="00744BED" w:rsidRPr="004B5CC2" w:rsidRDefault="00744BED" w:rsidP="00744BED">
      <w:pPr>
        <w:bidi/>
        <w:spacing w:after="0" w:line="240" w:lineRule="auto"/>
        <w:jc w:val="both"/>
        <w:rPr>
          <w:rFonts w:cs="B Lotus"/>
          <w:sz w:val="28"/>
          <w:szCs w:val="28"/>
          <w:rtl/>
          <w:lang w:bidi="fa-IR"/>
        </w:rPr>
      </w:pPr>
      <w:r w:rsidRPr="004B5CC2">
        <w:rPr>
          <w:rFonts w:cs="B Lotus" w:hint="cs"/>
          <w:sz w:val="28"/>
          <w:szCs w:val="28"/>
          <w:rtl/>
          <w:lang w:bidi="fa-IR"/>
        </w:rPr>
        <w:t>5-حاكميت ارزيابي يا سنجش بين كار و توليد به عنوان عاملي در افزايش سود و سرمايه</w:t>
      </w:r>
    </w:p>
    <w:p w:rsidR="00744BED" w:rsidRPr="004B5CC2" w:rsidRDefault="00744BED" w:rsidP="00744BED">
      <w:pPr>
        <w:bidi/>
        <w:spacing w:after="0" w:line="240" w:lineRule="auto"/>
        <w:jc w:val="both"/>
        <w:rPr>
          <w:rFonts w:cs="B Lotus"/>
          <w:sz w:val="28"/>
          <w:szCs w:val="28"/>
          <w:rtl/>
          <w:lang w:bidi="fa-IR"/>
        </w:rPr>
      </w:pPr>
      <w:r w:rsidRPr="004B5CC2">
        <w:rPr>
          <w:rFonts w:cs="B Lotus" w:hint="cs"/>
          <w:sz w:val="28"/>
          <w:szCs w:val="28"/>
          <w:rtl/>
          <w:lang w:bidi="fa-IR"/>
        </w:rPr>
        <w:t>6-ايجاد پيوند بين افراد با توجه به دستورات و رهنمود هاي اسلامي</w:t>
      </w:r>
    </w:p>
    <w:p w:rsidR="00744BED" w:rsidRPr="004B5CC2" w:rsidRDefault="00744BED" w:rsidP="00744BED">
      <w:pPr>
        <w:bidi/>
        <w:spacing w:after="0" w:line="240" w:lineRule="auto"/>
        <w:jc w:val="both"/>
        <w:rPr>
          <w:rFonts w:cs="B Lotus"/>
          <w:sz w:val="28"/>
          <w:szCs w:val="28"/>
          <w:rtl/>
          <w:lang w:bidi="fa-IR"/>
        </w:rPr>
      </w:pPr>
      <w:r w:rsidRPr="004B5CC2">
        <w:rPr>
          <w:rFonts w:cs="B Lotus" w:hint="cs"/>
          <w:sz w:val="28"/>
          <w:szCs w:val="28"/>
          <w:rtl/>
          <w:lang w:bidi="fa-IR"/>
        </w:rPr>
        <w:t>7-پيدا كردن گزينه عمل بجاي نرخ بهره (النجار</w:t>
      </w:r>
      <w:r>
        <w:rPr>
          <w:rFonts w:cs="B Lotus" w:hint="cs"/>
          <w:sz w:val="28"/>
          <w:szCs w:val="28"/>
          <w:rtl/>
          <w:lang w:bidi="fa-IR"/>
        </w:rPr>
        <w:t xml:space="preserve">، </w:t>
      </w:r>
      <w:r w:rsidRPr="004B5CC2">
        <w:rPr>
          <w:rFonts w:cs="B Lotus" w:hint="cs"/>
          <w:sz w:val="28"/>
          <w:szCs w:val="28"/>
          <w:rtl/>
          <w:lang w:bidi="fa-IR"/>
        </w:rPr>
        <w:t>1368)</w:t>
      </w:r>
      <w:r>
        <w:rPr>
          <w:rFonts w:cs="B Lotus" w:hint="cs"/>
          <w:sz w:val="28"/>
          <w:szCs w:val="28"/>
          <w:rtl/>
          <w:lang w:bidi="fa-IR"/>
        </w:rPr>
        <w:t>.</w:t>
      </w:r>
    </w:p>
    <w:p w:rsidR="00744BED" w:rsidRPr="004B5CC2" w:rsidRDefault="00744BED" w:rsidP="00744BED">
      <w:pPr>
        <w:bidi/>
        <w:spacing w:after="0" w:line="240" w:lineRule="auto"/>
        <w:jc w:val="both"/>
        <w:rPr>
          <w:rFonts w:cs="B Lotus"/>
          <w:sz w:val="28"/>
          <w:szCs w:val="28"/>
          <w:rtl/>
          <w:lang w:bidi="fa-IR"/>
        </w:rPr>
      </w:pPr>
      <w:r w:rsidRPr="004B5CC2">
        <w:rPr>
          <w:rFonts w:ascii="Arial" w:hAnsi="Arial" w:cs="B Lotus" w:hint="cs"/>
          <w:sz w:val="28"/>
          <w:szCs w:val="28"/>
          <w:rtl/>
          <w:lang w:bidi="fa-IR"/>
        </w:rPr>
        <w:t xml:space="preserve">بررسی </w:t>
      </w:r>
      <w:r w:rsidRPr="004B5CC2">
        <w:rPr>
          <w:rFonts w:cs="B Lotus" w:hint="cs"/>
          <w:sz w:val="28"/>
          <w:szCs w:val="28"/>
          <w:rtl/>
          <w:lang w:bidi="fa-IR"/>
        </w:rPr>
        <w:t>سرعت گردش پول در دو سيستم بانكداري سرمايه داري و بانكداري اسلامي</w:t>
      </w:r>
      <w:r>
        <w:rPr>
          <w:rFonts w:cs="B Lotus" w:hint="cs"/>
          <w:sz w:val="28"/>
          <w:szCs w:val="28"/>
          <w:rtl/>
          <w:lang w:bidi="fa-IR"/>
        </w:rPr>
        <w:t xml:space="preserve">، </w:t>
      </w:r>
      <w:r w:rsidRPr="004B5CC2">
        <w:rPr>
          <w:rFonts w:cs="B Lotus" w:hint="cs"/>
          <w:sz w:val="28"/>
          <w:szCs w:val="28"/>
          <w:rtl/>
          <w:lang w:bidi="fa-IR"/>
        </w:rPr>
        <w:t>در روزنامه وال استريت جورنال آمريكا</w:t>
      </w:r>
    </w:p>
    <w:p w:rsidR="00744BED" w:rsidRPr="004B5CC2" w:rsidRDefault="00744BED" w:rsidP="00744BED">
      <w:pPr>
        <w:bidi/>
        <w:spacing w:after="0" w:line="240" w:lineRule="auto"/>
        <w:jc w:val="both"/>
        <w:rPr>
          <w:rFonts w:cs="B Lotus"/>
          <w:sz w:val="28"/>
          <w:szCs w:val="28"/>
          <w:rtl/>
          <w:lang w:bidi="fa-IR"/>
        </w:rPr>
      </w:pPr>
      <w:r w:rsidRPr="004B5CC2">
        <w:rPr>
          <w:rFonts w:cs="B Lotus" w:hint="cs"/>
          <w:sz w:val="28"/>
          <w:szCs w:val="28"/>
          <w:rtl/>
          <w:lang w:bidi="fa-IR"/>
        </w:rPr>
        <w:t xml:space="preserve">پس از انقلاب اسلامي </w:t>
      </w:r>
      <w:r>
        <w:rPr>
          <w:rFonts w:cs="B Lotus" w:hint="cs"/>
          <w:sz w:val="28"/>
          <w:szCs w:val="28"/>
          <w:rtl/>
          <w:lang w:bidi="fa-IR"/>
        </w:rPr>
        <w:t xml:space="preserve">، </w:t>
      </w:r>
      <w:r w:rsidRPr="004B5CC2">
        <w:rPr>
          <w:rFonts w:cs="B Lotus" w:hint="cs"/>
          <w:sz w:val="28"/>
          <w:szCs w:val="28"/>
          <w:rtl/>
          <w:lang w:bidi="fa-IR"/>
        </w:rPr>
        <w:t>بانكداري اسلامي در مقايسه با بانكداري سنتي كه كاملاً متفاوت و غير متعارف مي</w:t>
      </w:r>
      <w:r>
        <w:rPr>
          <w:rFonts w:cs="Calibri" w:hint="cs"/>
          <w:sz w:val="28"/>
          <w:szCs w:val="28"/>
          <w:cs/>
          <w:lang w:bidi="fa-IR"/>
        </w:rPr>
        <w:t>‎</w:t>
      </w:r>
      <w:r w:rsidRPr="004B5CC2">
        <w:rPr>
          <w:rFonts w:cs="B Lotus" w:hint="cs"/>
          <w:sz w:val="28"/>
          <w:szCs w:val="28"/>
          <w:rtl/>
          <w:lang w:bidi="fa-IR"/>
        </w:rPr>
        <w:t>باشد امري جدي تلقي شده و نظر تعدادي از اقتصاددانان را به خود جلب كرده است .</w:t>
      </w:r>
    </w:p>
    <w:p w:rsidR="00744BED" w:rsidRPr="004B5CC2" w:rsidRDefault="00744BED" w:rsidP="00744BED">
      <w:pPr>
        <w:bidi/>
        <w:spacing w:after="0" w:line="240" w:lineRule="auto"/>
        <w:jc w:val="both"/>
        <w:rPr>
          <w:rFonts w:cs="B Lotus"/>
          <w:sz w:val="28"/>
          <w:szCs w:val="28"/>
          <w:rtl/>
          <w:lang w:bidi="fa-IR"/>
        </w:rPr>
      </w:pPr>
      <w:r w:rsidRPr="004B5CC2">
        <w:rPr>
          <w:rFonts w:cs="B Lotus" w:hint="cs"/>
          <w:sz w:val="28"/>
          <w:szCs w:val="28"/>
          <w:rtl/>
          <w:lang w:bidi="fa-IR"/>
        </w:rPr>
        <w:t>دامنه تحقيقات و نفوذ بانكداري اسلامي به قدري وسيع است كه روزنامه وال استريت جورنال</w:t>
      </w:r>
      <w:r w:rsidRPr="004B5CC2">
        <w:rPr>
          <w:rStyle w:val="FootnoteReference"/>
          <w:rFonts w:cs="B Lotus"/>
          <w:sz w:val="28"/>
          <w:szCs w:val="28"/>
          <w:rtl/>
          <w:lang w:bidi="fa-IR"/>
        </w:rPr>
        <w:footnoteReference w:id="5"/>
      </w:r>
      <w:r w:rsidRPr="004B5CC2">
        <w:rPr>
          <w:rFonts w:cs="B Lotus" w:hint="cs"/>
          <w:sz w:val="28"/>
          <w:szCs w:val="28"/>
          <w:rtl/>
          <w:lang w:bidi="fa-IR"/>
        </w:rPr>
        <w:t xml:space="preserve"> آمريكا در عنوان سرمقاله خود نوشت : بحران بانكي آمريكا با گرايش به سيستم بانكي اسلامي قابل حل است و سپس افزود: تئوري بانكداري اسلامي براي غرب حاصل پيام اميد وار كننده اي است كه مي تواند مشكلات بين بحران را حل كند</w:t>
      </w:r>
      <w:r>
        <w:rPr>
          <w:rFonts w:cs="B Lotus" w:hint="cs"/>
          <w:sz w:val="28"/>
          <w:szCs w:val="28"/>
          <w:rtl/>
          <w:lang w:bidi="fa-IR"/>
        </w:rPr>
        <w:t xml:space="preserve">. </w:t>
      </w:r>
      <w:r w:rsidRPr="004B5CC2">
        <w:rPr>
          <w:rFonts w:cs="B Lotus" w:hint="cs"/>
          <w:sz w:val="28"/>
          <w:szCs w:val="28"/>
          <w:rtl/>
          <w:lang w:bidi="fa-IR"/>
        </w:rPr>
        <w:t>روزنامه پر تيراژ وال استريت با انتشار مقاله اي پيرامون نظام بانكي آمريكا</w:t>
      </w:r>
      <w:r>
        <w:rPr>
          <w:rFonts w:cs="B Lotus" w:hint="cs"/>
          <w:sz w:val="28"/>
          <w:szCs w:val="28"/>
          <w:rtl/>
          <w:lang w:bidi="fa-IR"/>
        </w:rPr>
        <w:t xml:space="preserve">، </w:t>
      </w:r>
      <w:r w:rsidRPr="004B5CC2">
        <w:rPr>
          <w:rFonts w:cs="B Lotus" w:hint="cs"/>
          <w:sz w:val="28"/>
          <w:szCs w:val="28"/>
          <w:rtl/>
          <w:lang w:bidi="fa-IR"/>
        </w:rPr>
        <w:t>بانكداري اسلامي را عاملي براي حل اين بحران ناميد</w:t>
      </w:r>
      <w:r>
        <w:rPr>
          <w:rFonts w:cs="B Lotus" w:hint="cs"/>
          <w:sz w:val="28"/>
          <w:szCs w:val="28"/>
          <w:rtl/>
          <w:lang w:bidi="fa-IR"/>
        </w:rPr>
        <w:t xml:space="preserve">، </w:t>
      </w:r>
      <w:r w:rsidRPr="004B5CC2">
        <w:rPr>
          <w:rFonts w:cs="B Lotus" w:hint="cs"/>
          <w:sz w:val="28"/>
          <w:szCs w:val="28"/>
          <w:rtl/>
          <w:lang w:bidi="fa-IR"/>
        </w:rPr>
        <w:t>اين روزنامه كه با تيراژ 6 ميليون نسخه به  عنوان انجيل اقتصادي آمريكا شناخته مي شود</w:t>
      </w:r>
      <w:r>
        <w:rPr>
          <w:rFonts w:cs="B Lotus" w:hint="cs"/>
          <w:sz w:val="28"/>
          <w:szCs w:val="28"/>
          <w:rtl/>
          <w:lang w:bidi="fa-IR"/>
        </w:rPr>
        <w:t xml:space="preserve">. </w:t>
      </w:r>
      <w:r w:rsidRPr="004B5CC2">
        <w:rPr>
          <w:rFonts w:cs="B Lotus" w:hint="cs"/>
          <w:sz w:val="28"/>
          <w:szCs w:val="28"/>
          <w:rtl/>
          <w:lang w:bidi="fa-IR"/>
        </w:rPr>
        <w:t>در اين مقاله به جنبه هاي مثبت بانكداري اسلامي اشاره كرد و نوشت</w:t>
      </w:r>
      <w:r>
        <w:rPr>
          <w:rFonts w:cs="B Lotus" w:hint="cs"/>
          <w:sz w:val="28"/>
          <w:szCs w:val="28"/>
          <w:rtl/>
          <w:lang w:bidi="fa-IR"/>
        </w:rPr>
        <w:t xml:space="preserve"> در</w:t>
      </w:r>
      <w:r w:rsidRPr="004B5CC2">
        <w:rPr>
          <w:rFonts w:cs="B Lotus" w:hint="cs"/>
          <w:sz w:val="28"/>
          <w:szCs w:val="28"/>
          <w:rtl/>
          <w:lang w:bidi="fa-IR"/>
        </w:rPr>
        <w:t xml:space="preserve"> سيستم بانكداري اسلامي</w:t>
      </w:r>
      <w:r>
        <w:rPr>
          <w:rFonts w:cs="B Lotus" w:hint="cs"/>
          <w:sz w:val="28"/>
          <w:szCs w:val="28"/>
          <w:rtl/>
          <w:lang w:bidi="fa-IR"/>
        </w:rPr>
        <w:t xml:space="preserve">، </w:t>
      </w:r>
      <w:r w:rsidRPr="004B5CC2">
        <w:rPr>
          <w:rFonts w:cs="B Lotus" w:hint="cs"/>
          <w:sz w:val="28"/>
          <w:szCs w:val="28"/>
          <w:rtl/>
          <w:lang w:bidi="fa-IR"/>
        </w:rPr>
        <w:t>پرداخت بهره غير مجاز مي باشد و بانكها بر اساس سيستم سود  يا زيان حاصه از سرمايه گذاري در  پروژه هاي سازنده و نسبتاً مط</w:t>
      </w:r>
      <w:r>
        <w:rPr>
          <w:rFonts w:cs="B Lotus" w:hint="cs"/>
          <w:sz w:val="28"/>
          <w:szCs w:val="28"/>
          <w:rtl/>
          <w:lang w:bidi="fa-IR"/>
        </w:rPr>
        <w:t>م</w:t>
      </w:r>
      <w:r w:rsidRPr="004B5CC2">
        <w:rPr>
          <w:rFonts w:cs="B Lotus" w:hint="cs"/>
          <w:sz w:val="28"/>
          <w:szCs w:val="28"/>
          <w:rtl/>
          <w:lang w:bidi="fa-IR"/>
        </w:rPr>
        <w:t>ئن كه احتمال زيان آنها كمتر است كار مي كنند</w:t>
      </w:r>
      <w:r>
        <w:rPr>
          <w:rFonts w:cs="B Lotus" w:hint="cs"/>
          <w:sz w:val="28"/>
          <w:szCs w:val="28"/>
          <w:rtl/>
          <w:lang w:bidi="fa-IR"/>
        </w:rPr>
        <w:t xml:space="preserve">. </w:t>
      </w:r>
      <w:r w:rsidRPr="004B5CC2">
        <w:rPr>
          <w:rFonts w:cs="B Lotus" w:hint="cs"/>
          <w:sz w:val="28"/>
          <w:szCs w:val="28"/>
          <w:rtl/>
          <w:lang w:bidi="fa-IR"/>
        </w:rPr>
        <w:t>وال استريت مي افزايد : چنانچه امور بانكداري  بين الملل و بانكداري داخلي آمريكا بويژه در امر وام دادن براساس نظام بانكداري اسلامي عمل كرده بودند بحران بدهيهاي بين المللي و بحران موسسات بانكهاي داخلي آمريكا معروف به بحران موسسات پس انداز وام روي نمي داد</w:t>
      </w:r>
      <w:r>
        <w:rPr>
          <w:rFonts w:cs="B Lotus" w:hint="cs"/>
          <w:sz w:val="28"/>
          <w:szCs w:val="28"/>
          <w:rtl/>
          <w:lang w:bidi="fa-IR"/>
        </w:rPr>
        <w:t xml:space="preserve">. </w:t>
      </w:r>
      <w:r w:rsidRPr="004B5CC2">
        <w:rPr>
          <w:rFonts w:cs="B Lotus" w:hint="cs"/>
          <w:sz w:val="28"/>
          <w:szCs w:val="28"/>
          <w:rtl/>
          <w:lang w:bidi="fa-IR"/>
        </w:rPr>
        <w:t>بنابراين ملاحظه مي شود كه چه رسالت عظيمي بر دوش اقتصاددانان مسلمان سنگيني مي كند اگر هنوز افرادي يافت مي شوند كه موضوع اقتصاد اسلامي و بالاخص بانكداري اسلامي راجدي تلقي نمي كنند</w:t>
      </w:r>
      <w:r>
        <w:rPr>
          <w:rFonts w:cs="B Lotus" w:hint="cs"/>
          <w:sz w:val="28"/>
          <w:szCs w:val="28"/>
          <w:rtl/>
          <w:lang w:bidi="fa-IR"/>
        </w:rPr>
        <w:t xml:space="preserve">، </w:t>
      </w:r>
      <w:r w:rsidRPr="004B5CC2">
        <w:rPr>
          <w:rFonts w:cs="B Lotus" w:hint="cs"/>
          <w:sz w:val="28"/>
          <w:szCs w:val="28"/>
          <w:rtl/>
          <w:lang w:bidi="fa-IR"/>
        </w:rPr>
        <w:t>ولي موضوع براي آنها كه آگاه و بيدار هستند امري بسيار مهم و جدي است به نحوي كه حاضر هستند</w:t>
      </w:r>
      <w:r>
        <w:rPr>
          <w:rFonts w:cs="B Lotus" w:hint="cs"/>
          <w:sz w:val="28"/>
          <w:szCs w:val="28"/>
          <w:rtl/>
          <w:lang w:bidi="fa-IR"/>
        </w:rPr>
        <w:t xml:space="preserve">، </w:t>
      </w:r>
      <w:r w:rsidRPr="004B5CC2">
        <w:rPr>
          <w:rFonts w:cs="B Lotus" w:hint="cs"/>
          <w:sz w:val="28"/>
          <w:szCs w:val="28"/>
          <w:rtl/>
          <w:lang w:bidi="fa-IR"/>
        </w:rPr>
        <w:t>روي آن سرمايه گذاري كنند براساس گزارش موثق</w:t>
      </w:r>
      <w:r>
        <w:rPr>
          <w:rFonts w:cs="B Lotus" w:hint="cs"/>
          <w:sz w:val="28"/>
          <w:szCs w:val="28"/>
          <w:rtl/>
          <w:lang w:bidi="fa-IR"/>
        </w:rPr>
        <w:t xml:space="preserve">، </w:t>
      </w:r>
      <w:r w:rsidRPr="004B5CC2">
        <w:rPr>
          <w:rFonts w:cs="B Lotus" w:hint="cs"/>
          <w:sz w:val="28"/>
          <w:szCs w:val="28"/>
          <w:rtl/>
          <w:lang w:bidi="fa-IR"/>
        </w:rPr>
        <w:t>كشور ژاپن نيز كارشناسان خود را براي اطلاع از نحوه عملكرد و آگاهي از تحقيقات</w:t>
      </w:r>
      <w:r>
        <w:rPr>
          <w:rFonts w:cs="B Lotus" w:hint="cs"/>
          <w:sz w:val="28"/>
          <w:szCs w:val="28"/>
          <w:rtl/>
          <w:lang w:bidi="fa-IR"/>
        </w:rPr>
        <w:t xml:space="preserve"> در خصوص بانكداري اسلامي به صند</w:t>
      </w:r>
      <w:r w:rsidRPr="004B5CC2">
        <w:rPr>
          <w:rFonts w:cs="B Lotus" w:hint="cs"/>
          <w:sz w:val="28"/>
          <w:szCs w:val="28"/>
          <w:rtl/>
          <w:lang w:bidi="fa-IR"/>
        </w:rPr>
        <w:t>وق بين المللي پول گسيل داشته است .</w:t>
      </w:r>
    </w:p>
    <w:p w:rsidR="00744BED" w:rsidRDefault="00744BED" w:rsidP="00744BED">
      <w:pPr>
        <w:bidi/>
        <w:spacing w:after="0" w:line="240" w:lineRule="auto"/>
        <w:jc w:val="both"/>
        <w:rPr>
          <w:rFonts w:cs="B Lotus"/>
          <w:sz w:val="28"/>
          <w:szCs w:val="28"/>
          <w:rtl/>
          <w:lang w:bidi="fa-IR"/>
        </w:rPr>
      </w:pPr>
      <w:r w:rsidRPr="004B5CC2">
        <w:rPr>
          <w:rFonts w:cs="B Lotus" w:hint="cs"/>
          <w:sz w:val="28"/>
          <w:szCs w:val="28"/>
          <w:rtl/>
          <w:lang w:bidi="fa-IR"/>
        </w:rPr>
        <w:lastRenderedPageBreak/>
        <w:t>در اين مقطع حساس تاريخي نمي توان مسئوليتي را كه به عنوان اولين كشور اسلامي به عهده داريم كم توجه باشيم در دنياي امروز نمي توان از نشر واقعيات و آنچه كه در هر كشوري مي گذرد به كشورهاي ديگر جلوگيري نمود</w:t>
      </w:r>
      <w:r>
        <w:rPr>
          <w:rFonts w:cs="B Lotus" w:hint="cs"/>
          <w:sz w:val="28"/>
          <w:szCs w:val="28"/>
          <w:rtl/>
          <w:lang w:bidi="fa-IR"/>
        </w:rPr>
        <w:t xml:space="preserve">. </w:t>
      </w:r>
      <w:r w:rsidRPr="004B5CC2">
        <w:rPr>
          <w:rFonts w:cs="B Lotus" w:hint="cs"/>
          <w:sz w:val="28"/>
          <w:szCs w:val="28"/>
          <w:rtl/>
          <w:lang w:bidi="fa-IR"/>
        </w:rPr>
        <w:t>بنابراين تمام اقدامات ما بايد سنجيده بوده و به نحوي باشد كه از بروز قضاوتها</w:t>
      </w:r>
      <w:r>
        <w:rPr>
          <w:rFonts w:cs="B Lotus" w:hint="cs"/>
          <w:sz w:val="28"/>
          <w:szCs w:val="28"/>
          <w:rtl/>
          <w:lang w:bidi="fa-IR"/>
        </w:rPr>
        <w:t xml:space="preserve">، </w:t>
      </w:r>
      <w:r w:rsidRPr="004B5CC2">
        <w:rPr>
          <w:rFonts w:cs="B Lotus" w:hint="cs"/>
          <w:sz w:val="28"/>
          <w:szCs w:val="28"/>
          <w:rtl/>
          <w:lang w:bidi="fa-IR"/>
        </w:rPr>
        <w:t>نقل قولها و تحريف مطالب جلوگيري به عمل آمده و ادعاي پيشگامي و رهبري دنياي اسلام را داشته باشيم (توتونچیان</w:t>
      </w:r>
      <w:r>
        <w:rPr>
          <w:rFonts w:cs="B Lotus" w:hint="cs"/>
          <w:sz w:val="28"/>
          <w:szCs w:val="28"/>
          <w:rtl/>
          <w:lang w:bidi="fa-IR"/>
        </w:rPr>
        <w:t xml:space="preserve">، </w:t>
      </w:r>
      <w:r w:rsidRPr="004B5CC2">
        <w:rPr>
          <w:rFonts w:cs="B Lotus" w:hint="cs"/>
          <w:sz w:val="28"/>
          <w:szCs w:val="28"/>
          <w:rtl/>
          <w:lang w:bidi="fa-IR"/>
        </w:rPr>
        <w:t>1372).</w:t>
      </w:r>
    </w:p>
    <w:p w:rsidR="00744BED" w:rsidRPr="004B5CC2" w:rsidRDefault="00744BED" w:rsidP="00744BED">
      <w:pPr>
        <w:bidi/>
        <w:spacing w:after="0" w:line="240" w:lineRule="auto"/>
        <w:jc w:val="both"/>
        <w:rPr>
          <w:rFonts w:cs="B Lotus"/>
          <w:sz w:val="28"/>
          <w:szCs w:val="28"/>
          <w:rtl/>
          <w:lang w:bidi="fa-IR"/>
        </w:rPr>
      </w:pPr>
    </w:p>
    <w:p w:rsidR="00744BED" w:rsidRPr="003E271C" w:rsidRDefault="00744BED" w:rsidP="00744BED">
      <w:pPr>
        <w:bidi/>
        <w:spacing w:after="0" w:line="240" w:lineRule="auto"/>
        <w:jc w:val="both"/>
        <w:rPr>
          <w:rFonts w:cs="B Lotus"/>
          <w:b/>
          <w:bCs/>
          <w:sz w:val="28"/>
          <w:szCs w:val="28"/>
          <w:lang w:bidi="fa-IR"/>
        </w:rPr>
      </w:pPr>
      <w:r w:rsidRPr="003E271C">
        <w:rPr>
          <w:rFonts w:ascii="Arial" w:hAnsi="Arial" w:cs="B Lotus" w:hint="cs"/>
          <w:b/>
          <w:bCs/>
          <w:sz w:val="28"/>
          <w:szCs w:val="28"/>
          <w:rtl/>
          <w:lang w:bidi="fa-IR"/>
        </w:rPr>
        <w:t>2-1-9-</w:t>
      </w:r>
      <w:r w:rsidRPr="003E271C">
        <w:rPr>
          <w:rFonts w:cs="B Lotus" w:hint="cs"/>
          <w:b/>
          <w:bCs/>
          <w:sz w:val="28"/>
          <w:szCs w:val="28"/>
          <w:rtl/>
          <w:lang w:bidi="fa-IR"/>
        </w:rPr>
        <w:t xml:space="preserve">  مديريت  دربانك</w:t>
      </w:r>
    </w:p>
    <w:p w:rsidR="00744BED" w:rsidRDefault="00744BED" w:rsidP="00744BED">
      <w:pPr>
        <w:bidi/>
        <w:spacing w:after="0" w:line="240" w:lineRule="auto"/>
        <w:jc w:val="both"/>
        <w:rPr>
          <w:rFonts w:cs="B Lotus"/>
          <w:sz w:val="28"/>
          <w:szCs w:val="28"/>
          <w:rtl/>
          <w:lang w:bidi="fa-IR"/>
        </w:rPr>
      </w:pPr>
      <w:r>
        <w:rPr>
          <w:rFonts w:cs="B Lotus" w:hint="cs"/>
          <w:sz w:val="28"/>
          <w:szCs w:val="28"/>
          <w:rtl/>
          <w:lang w:bidi="fa-IR"/>
        </w:rPr>
        <w:t>بانک ها و موسسات مالی طی سده های گذشته به طور عام و در یک قرن اخیر به صورت خاص به عنوان ابزار کشورها در مسیر توسعه محسوب می</w:t>
      </w:r>
      <w:r>
        <w:rPr>
          <w:rFonts w:cs="Calibri" w:hint="cs"/>
          <w:sz w:val="28"/>
          <w:szCs w:val="28"/>
          <w:cs/>
          <w:lang w:bidi="fa-IR"/>
        </w:rPr>
        <w:t>‎</w:t>
      </w:r>
      <w:r>
        <w:rPr>
          <w:rFonts w:cs="B Lotus" w:hint="cs"/>
          <w:sz w:val="28"/>
          <w:szCs w:val="28"/>
          <w:rtl/>
          <w:lang w:bidi="fa-IR"/>
        </w:rPr>
        <w:t>شده</w:t>
      </w:r>
      <w:r>
        <w:rPr>
          <w:rFonts w:cs="Calibri" w:hint="cs"/>
          <w:sz w:val="28"/>
          <w:szCs w:val="28"/>
          <w:cs/>
          <w:lang w:bidi="fa-IR"/>
        </w:rPr>
        <w:t>‎</w:t>
      </w:r>
      <w:r>
        <w:rPr>
          <w:rFonts w:cs="B Lotus" w:hint="cs"/>
          <w:sz w:val="28"/>
          <w:szCs w:val="28"/>
          <w:rtl/>
          <w:lang w:bidi="fa-IR"/>
        </w:rPr>
        <w:t>اند. در عین حال ویژگی بخش بانکداری این است که مشکلات آن، منحصر به این بخش نمی ماند و کل اقتصاد را متاثر می سازد. نمونه بارز این مساله تسری بحران بانکی به کل اقتصاد جهانی در ماه های اخیر است (</w:t>
      </w:r>
      <w:r w:rsidRPr="00006E51">
        <w:rPr>
          <w:rFonts w:asciiTheme="majorBidi" w:hAnsiTheme="majorBidi" w:cstheme="majorBidi"/>
          <w:sz w:val="24"/>
          <w:szCs w:val="24"/>
          <w:lang w:bidi="fa-IR"/>
        </w:rPr>
        <w:t>&amp; Stenbacka, 2000</w:t>
      </w:r>
      <w:r>
        <w:rPr>
          <w:rFonts w:cs="B Lotus" w:hint="cs"/>
          <w:sz w:val="28"/>
          <w:szCs w:val="28"/>
          <w:rtl/>
          <w:lang w:bidi="fa-IR"/>
        </w:rPr>
        <w:t xml:space="preserve"> </w:t>
      </w:r>
      <w:r>
        <w:rPr>
          <w:rFonts w:asciiTheme="majorBidi" w:hAnsiTheme="majorBidi" w:cstheme="majorBidi"/>
          <w:b/>
          <w:bCs/>
          <w:sz w:val="24"/>
          <w:szCs w:val="24"/>
          <w:lang w:bidi="fa-IR"/>
        </w:rPr>
        <w:t xml:space="preserve"> </w:t>
      </w:r>
      <w:r w:rsidRPr="00A37BC7">
        <w:rPr>
          <w:rFonts w:asciiTheme="majorBidi" w:hAnsiTheme="majorBidi" w:cstheme="majorBidi"/>
          <w:b/>
          <w:bCs/>
          <w:sz w:val="24"/>
          <w:szCs w:val="24"/>
          <w:lang w:bidi="fa-IR"/>
        </w:rPr>
        <w:t>.(S</w:t>
      </w:r>
      <w:r w:rsidRPr="00006E51">
        <w:rPr>
          <w:rFonts w:asciiTheme="majorBidi" w:hAnsiTheme="majorBidi" w:cstheme="majorBidi"/>
          <w:sz w:val="24"/>
          <w:szCs w:val="24"/>
          <w:lang w:bidi="fa-IR"/>
        </w:rPr>
        <w:t>hy</w:t>
      </w:r>
    </w:p>
    <w:p w:rsidR="00744BED" w:rsidRPr="004B5CC2" w:rsidRDefault="00744BED" w:rsidP="00744BED">
      <w:pPr>
        <w:bidi/>
        <w:spacing w:after="0" w:line="240" w:lineRule="auto"/>
        <w:jc w:val="both"/>
        <w:rPr>
          <w:rFonts w:cs="B Lotus"/>
          <w:sz w:val="28"/>
          <w:szCs w:val="28"/>
          <w:rtl/>
          <w:lang w:bidi="fa-IR"/>
        </w:rPr>
      </w:pPr>
      <w:r w:rsidRPr="004B5CC2">
        <w:rPr>
          <w:rFonts w:cs="B Lotus" w:hint="cs"/>
          <w:sz w:val="28"/>
          <w:szCs w:val="28"/>
          <w:rtl/>
          <w:lang w:bidi="fa-IR"/>
        </w:rPr>
        <w:t>اهميت مديريت در تمام فعاليتها و موسسات در حال حاضر قابل بحث و گفتگو است و كمتر كسي است كه بتواند وجود مديران لايق را براي موفقيت سازماني انكار نمايد و در مورد بانكها با توجه به مصالحه سازماني فقط منافع گروههاي مختلف صاحبان سرمايه</w:t>
      </w:r>
      <w:r>
        <w:rPr>
          <w:rFonts w:cs="B Lotus" w:hint="cs"/>
          <w:sz w:val="28"/>
          <w:szCs w:val="28"/>
          <w:rtl/>
          <w:lang w:bidi="fa-IR"/>
        </w:rPr>
        <w:t xml:space="preserve">، </w:t>
      </w:r>
      <w:r w:rsidRPr="004B5CC2">
        <w:rPr>
          <w:rFonts w:cs="B Lotus" w:hint="cs"/>
          <w:sz w:val="28"/>
          <w:szCs w:val="28"/>
          <w:rtl/>
          <w:lang w:bidi="fa-IR"/>
        </w:rPr>
        <w:t>صاحبان سپرده ها و از همه مهمتر اجتماع از نظر لزوم انجام خدمات بانكي و ايجاد اعتبار اهميت مديريت موسسات مذبور و مشكلات مديران آنها را به خوبي روشن مي شود</w:t>
      </w:r>
      <w:r>
        <w:rPr>
          <w:rFonts w:cs="B Lotus" w:hint="cs"/>
          <w:sz w:val="28"/>
          <w:szCs w:val="28"/>
          <w:rtl/>
          <w:lang w:bidi="fa-IR"/>
        </w:rPr>
        <w:t xml:space="preserve"> </w:t>
      </w:r>
      <w:r w:rsidRPr="004B5CC2">
        <w:rPr>
          <w:rFonts w:cs="B Lotus" w:hint="cs"/>
          <w:sz w:val="28"/>
          <w:szCs w:val="28"/>
          <w:rtl/>
          <w:lang w:bidi="fa-IR"/>
        </w:rPr>
        <w:t>(آلن</w:t>
      </w:r>
      <w:r>
        <w:rPr>
          <w:rFonts w:cs="B Lotus" w:hint="cs"/>
          <w:sz w:val="28"/>
          <w:szCs w:val="28"/>
          <w:rtl/>
          <w:lang w:bidi="fa-IR"/>
        </w:rPr>
        <w:t xml:space="preserve">، </w:t>
      </w:r>
      <w:r w:rsidRPr="004B5CC2">
        <w:rPr>
          <w:rFonts w:cs="B Lotus" w:hint="cs"/>
          <w:sz w:val="28"/>
          <w:szCs w:val="28"/>
          <w:rtl/>
          <w:lang w:bidi="fa-IR"/>
        </w:rPr>
        <w:t>1995)</w:t>
      </w:r>
      <w:r>
        <w:rPr>
          <w:rFonts w:cs="B Lotus" w:hint="cs"/>
          <w:sz w:val="28"/>
          <w:szCs w:val="28"/>
          <w:rtl/>
          <w:lang w:bidi="fa-IR"/>
        </w:rPr>
        <w:t>.</w:t>
      </w:r>
    </w:p>
    <w:p w:rsidR="00744BED" w:rsidRPr="004B5CC2" w:rsidRDefault="00744BED" w:rsidP="00744BED">
      <w:pPr>
        <w:bidi/>
        <w:spacing w:after="0" w:line="240" w:lineRule="auto"/>
        <w:jc w:val="both"/>
        <w:rPr>
          <w:rFonts w:cs="B Lotus"/>
          <w:sz w:val="28"/>
          <w:szCs w:val="28"/>
          <w:rtl/>
          <w:lang w:bidi="fa-IR"/>
        </w:rPr>
      </w:pPr>
      <w:r w:rsidRPr="004B5CC2">
        <w:rPr>
          <w:rFonts w:cs="B Lotus" w:hint="cs"/>
          <w:sz w:val="28"/>
          <w:szCs w:val="28"/>
          <w:rtl/>
          <w:lang w:bidi="fa-IR"/>
        </w:rPr>
        <w:t>بدون شك با توجه به اين مسائل بوده كه يكي از نويسندگان شرايط مديران بانكها را بدين نحوه مشخص نموده است.</w:t>
      </w:r>
    </w:p>
    <w:p w:rsidR="00744BED" w:rsidRPr="004B5CC2" w:rsidRDefault="00744BED" w:rsidP="00744BED">
      <w:pPr>
        <w:bidi/>
        <w:spacing w:after="0" w:line="240" w:lineRule="auto"/>
        <w:jc w:val="both"/>
        <w:rPr>
          <w:rFonts w:cs="B Lotus"/>
          <w:sz w:val="28"/>
          <w:szCs w:val="28"/>
          <w:rtl/>
          <w:lang w:bidi="fa-IR"/>
        </w:rPr>
      </w:pPr>
      <w:r w:rsidRPr="004B5CC2">
        <w:rPr>
          <w:rFonts w:cs="B Lotus" w:hint="cs"/>
          <w:sz w:val="28"/>
          <w:szCs w:val="28"/>
          <w:rtl/>
          <w:lang w:bidi="fa-IR"/>
        </w:rPr>
        <w:t>يك بانكدار موفق در حدود 5/1 حسابداري</w:t>
      </w:r>
      <w:r>
        <w:rPr>
          <w:rFonts w:cs="B Lotus" w:hint="cs"/>
          <w:sz w:val="28"/>
          <w:szCs w:val="28"/>
          <w:rtl/>
          <w:lang w:bidi="fa-IR"/>
        </w:rPr>
        <w:t xml:space="preserve">، </w:t>
      </w:r>
      <w:r w:rsidRPr="004B5CC2">
        <w:rPr>
          <w:rFonts w:cs="B Lotus" w:hint="cs"/>
          <w:sz w:val="28"/>
          <w:szCs w:val="28"/>
          <w:rtl/>
          <w:lang w:bidi="fa-IR"/>
        </w:rPr>
        <w:t>5/2 حقوقدان</w:t>
      </w:r>
      <w:r>
        <w:rPr>
          <w:rFonts w:cs="B Lotus" w:hint="cs"/>
          <w:sz w:val="28"/>
          <w:szCs w:val="28"/>
          <w:rtl/>
          <w:lang w:bidi="fa-IR"/>
        </w:rPr>
        <w:t xml:space="preserve">، </w:t>
      </w:r>
      <w:r w:rsidRPr="004B5CC2">
        <w:rPr>
          <w:rFonts w:cs="B Lotus" w:hint="cs"/>
          <w:sz w:val="28"/>
          <w:szCs w:val="28"/>
          <w:rtl/>
          <w:lang w:bidi="fa-IR"/>
        </w:rPr>
        <w:t>5/3 اقتصاددان</w:t>
      </w:r>
      <w:r>
        <w:rPr>
          <w:rFonts w:cs="B Lotus" w:hint="cs"/>
          <w:sz w:val="28"/>
          <w:szCs w:val="28"/>
          <w:rtl/>
          <w:lang w:bidi="fa-IR"/>
        </w:rPr>
        <w:t xml:space="preserve">، </w:t>
      </w:r>
      <w:r w:rsidRPr="004B5CC2">
        <w:rPr>
          <w:rFonts w:cs="B Lotus" w:hint="cs"/>
          <w:sz w:val="28"/>
          <w:szCs w:val="28"/>
          <w:rtl/>
          <w:lang w:bidi="fa-IR"/>
        </w:rPr>
        <w:t>5/4 محقق و دانشمند است و بدين ترتيب دو برابر ظرفيت خود بايستي از اين خصايص بهره مند باشد</w:t>
      </w:r>
      <w:r>
        <w:rPr>
          <w:rFonts w:cs="B Lotus" w:hint="cs"/>
          <w:sz w:val="28"/>
          <w:szCs w:val="28"/>
          <w:rtl/>
          <w:lang w:bidi="fa-IR"/>
        </w:rPr>
        <w:t xml:space="preserve">، </w:t>
      </w:r>
      <w:r w:rsidRPr="004B5CC2">
        <w:rPr>
          <w:rFonts w:cs="B Lotus" w:hint="cs"/>
          <w:sz w:val="28"/>
          <w:szCs w:val="28"/>
          <w:rtl/>
          <w:lang w:bidi="fa-IR"/>
        </w:rPr>
        <w:t>بانكداري كه اين كيفيات در او جمع نباشد دلال يا كار گشاست نه بانكدار.</w:t>
      </w:r>
    </w:p>
    <w:p w:rsidR="00744BED" w:rsidRPr="004B5CC2" w:rsidRDefault="00744BED" w:rsidP="00744BED">
      <w:pPr>
        <w:bidi/>
        <w:spacing w:after="0" w:line="240" w:lineRule="auto"/>
        <w:jc w:val="both"/>
        <w:rPr>
          <w:rFonts w:cs="B Lotus"/>
          <w:sz w:val="28"/>
          <w:szCs w:val="28"/>
          <w:lang w:bidi="fa-IR"/>
        </w:rPr>
      </w:pPr>
    </w:p>
    <w:p w:rsidR="00744BED" w:rsidRPr="00E92197" w:rsidRDefault="00744BED" w:rsidP="00744BED">
      <w:pPr>
        <w:bidi/>
        <w:spacing w:after="0" w:line="240" w:lineRule="auto"/>
        <w:jc w:val="both"/>
        <w:rPr>
          <w:rFonts w:cs="B Lotus"/>
          <w:b/>
          <w:bCs/>
          <w:sz w:val="28"/>
          <w:szCs w:val="28"/>
          <w:lang w:bidi="fa-IR"/>
        </w:rPr>
      </w:pPr>
      <w:r w:rsidRPr="00E92197">
        <w:rPr>
          <w:rFonts w:cs="B Lotus" w:hint="cs"/>
          <w:b/>
          <w:bCs/>
          <w:sz w:val="28"/>
          <w:szCs w:val="28"/>
          <w:rtl/>
          <w:lang w:bidi="fa-IR"/>
        </w:rPr>
        <w:t>2-1-10-  شناخت عمليات بانكي بدون ربا</w:t>
      </w:r>
    </w:p>
    <w:p w:rsidR="00744BED" w:rsidRPr="00E92197" w:rsidRDefault="00744BED" w:rsidP="00744BED">
      <w:pPr>
        <w:bidi/>
        <w:spacing w:after="0" w:line="240" w:lineRule="auto"/>
        <w:jc w:val="both"/>
        <w:rPr>
          <w:rFonts w:cs="B Lotus"/>
          <w:b/>
          <w:bCs/>
          <w:sz w:val="26"/>
          <w:szCs w:val="26"/>
          <w:lang w:bidi="fa-IR"/>
        </w:rPr>
      </w:pPr>
      <w:r w:rsidRPr="00E92197">
        <w:rPr>
          <w:rFonts w:cs="B Lotus" w:hint="cs"/>
          <w:b/>
          <w:bCs/>
          <w:sz w:val="26"/>
          <w:szCs w:val="26"/>
          <w:rtl/>
          <w:lang w:bidi="fa-IR"/>
        </w:rPr>
        <w:t xml:space="preserve">2-1-10-1- </w:t>
      </w:r>
      <w:r w:rsidRPr="00E92197">
        <w:rPr>
          <w:rFonts w:cs="B Lotus" w:hint="cs"/>
          <w:sz w:val="26"/>
          <w:szCs w:val="26"/>
          <w:rtl/>
          <w:lang w:bidi="fa-IR"/>
        </w:rPr>
        <w:t>تجهيز منابع پول در نظام جديد بانكي</w:t>
      </w:r>
    </w:p>
    <w:p w:rsidR="00744BED" w:rsidRPr="004B5CC2" w:rsidRDefault="00744BED" w:rsidP="00744BED">
      <w:pPr>
        <w:bidi/>
        <w:spacing w:after="0" w:line="240" w:lineRule="auto"/>
        <w:jc w:val="both"/>
        <w:rPr>
          <w:rFonts w:cs="B Lotus"/>
          <w:sz w:val="28"/>
          <w:szCs w:val="28"/>
          <w:rtl/>
          <w:lang w:bidi="fa-IR"/>
        </w:rPr>
      </w:pPr>
      <w:r w:rsidRPr="004B5CC2">
        <w:rPr>
          <w:rFonts w:cs="B Lotus" w:hint="cs"/>
          <w:sz w:val="28"/>
          <w:szCs w:val="28"/>
          <w:rtl/>
          <w:lang w:bidi="fa-IR"/>
        </w:rPr>
        <w:t>بعد از پيروزي انقلاب اسلامي</w:t>
      </w:r>
      <w:r>
        <w:rPr>
          <w:rFonts w:cs="B Lotus" w:hint="cs"/>
          <w:sz w:val="28"/>
          <w:szCs w:val="28"/>
          <w:rtl/>
          <w:lang w:bidi="fa-IR"/>
        </w:rPr>
        <w:t xml:space="preserve">، </w:t>
      </w:r>
      <w:r w:rsidRPr="004B5CC2">
        <w:rPr>
          <w:rFonts w:cs="B Lotus" w:hint="cs"/>
          <w:sz w:val="28"/>
          <w:szCs w:val="28"/>
          <w:rtl/>
          <w:lang w:bidi="fa-IR"/>
        </w:rPr>
        <w:t xml:space="preserve">لزوم استقرار نظام اقتصاد اسلامي به عنوان يك ضرورت اساسي در كشور احساس شد. مهمترين اقدام عملي در اين جهت مي توانست ريشه كن كردن ربا از سيستم بانكي كشور باشد تا بدين وسيله بنيان اقتصاد اسلامي ايجاد گردد. به همين منظور پس از انقلاب اسلامي در سال 1358 اقداماتي در جهت اسلامي كردن نظام بانكي به عمل آمد كه اين اقدامات را مي توان در  كوششهاي اوليه </w:t>
      </w:r>
      <w:r w:rsidRPr="004B5CC2">
        <w:rPr>
          <w:rFonts w:cs="B Lotus" w:hint="cs"/>
          <w:sz w:val="28"/>
          <w:szCs w:val="28"/>
          <w:rtl/>
          <w:lang w:bidi="fa-IR"/>
        </w:rPr>
        <w:lastRenderedPageBreak/>
        <w:t>براي حذف بهره و بر قرار كردن كار مزد در سيستم بانكي و تاسيس بانك اسلامي و توسعه صندوقهاي قرض الحسنه خلاصه مي كرد (بهمن</w:t>
      </w:r>
      <w:r>
        <w:rPr>
          <w:rFonts w:cs="B Lotus" w:hint="cs"/>
          <w:sz w:val="28"/>
          <w:szCs w:val="28"/>
          <w:rtl/>
          <w:lang w:bidi="fa-IR"/>
        </w:rPr>
        <w:t xml:space="preserve">، </w:t>
      </w:r>
      <w:r w:rsidRPr="004B5CC2">
        <w:rPr>
          <w:rFonts w:cs="B Lotus" w:hint="cs"/>
          <w:sz w:val="28"/>
          <w:szCs w:val="28"/>
          <w:rtl/>
          <w:lang w:bidi="fa-IR"/>
        </w:rPr>
        <w:t>1371)</w:t>
      </w:r>
      <w:r>
        <w:rPr>
          <w:rFonts w:cs="B Lotus" w:hint="cs"/>
          <w:sz w:val="28"/>
          <w:szCs w:val="28"/>
          <w:rtl/>
          <w:lang w:bidi="fa-IR"/>
        </w:rPr>
        <w:t>.</w:t>
      </w:r>
    </w:p>
    <w:p w:rsidR="00744BED" w:rsidRPr="004B5CC2" w:rsidRDefault="00744BED" w:rsidP="00744BED">
      <w:pPr>
        <w:bidi/>
        <w:spacing w:after="0" w:line="240" w:lineRule="auto"/>
        <w:jc w:val="both"/>
        <w:rPr>
          <w:rFonts w:cs="B Lotus"/>
          <w:sz w:val="28"/>
          <w:szCs w:val="28"/>
          <w:rtl/>
          <w:lang w:bidi="fa-IR"/>
        </w:rPr>
      </w:pPr>
      <w:r w:rsidRPr="004B5CC2">
        <w:rPr>
          <w:rFonts w:cs="B Lotus" w:hint="cs"/>
          <w:sz w:val="28"/>
          <w:szCs w:val="28"/>
          <w:rtl/>
          <w:lang w:bidi="fa-IR"/>
        </w:rPr>
        <w:t>براي حذف بهره و بر قراري كارمزد</w:t>
      </w:r>
      <w:r>
        <w:rPr>
          <w:rFonts w:cs="B Lotus" w:hint="cs"/>
          <w:sz w:val="28"/>
          <w:szCs w:val="28"/>
          <w:rtl/>
          <w:lang w:bidi="fa-IR"/>
        </w:rPr>
        <w:t xml:space="preserve">، </w:t>
      </w:r>
      <w:r w:rsidRPr="004B5CC2">
        <w:rPr>
          <w:rFonts w:cs="B Lotus" w:hint="cs"/>
          <w:sz w:val="28"/>
          <w:szCs w:val="28"/>
          <w:rtl/>
          <w:lang w:bidi="fa-IR"/>
        </w:rPr>
        <w:t>شوراي پول و اعتبار در سال 58 تغييراتي در ساختمان نرخ بهره بانكی به تصويب رساند كه در دو قسمت به شرح ذيل است :</w:t>
      </w:r>
    </w:p>
    <w:p w:rsidR="00744BED" w:rsidRPr="004B5CC2" w:rsidRDefault="00744BED" w:rsidP="00744BED">
      <w:pPr>
        <w:bidi/>
        <w:spacing w:after="0" w:line="240" w:lineRule="auto"/>
        <w:jc w:val="both"/>
        <w:rPr>
          <w:rFonts w:cs="B Lotus"/>
          <w:sz w:val="28"/>
          <w:szCs w:val="28"/>
          <w:rtl/>
          <w:lang w:bidi="fa-IR"/>
        </w:rPr>
      </w:pPr>
      <w:r w:rsidRPr="004B5CC2">
        <w:rPr>
          <w:rFonts w:cs="B Lotus" w:hint="cs"/>
          <w:sz w:val="28"/>
          <w:szCs w:val="28"/>
          <w:rtl/>
          <w:lang w:bidi="fa-IR"/>
        </w:rPr>
        <w:t>حداقل سود تضمين شده براي سپرده :در اين روش بانكها براي جذب بيشتر سپرده هاي غير ديداري اختيار پرداخت سود تضمين شده  براي سپرده هاي پس انداز درصدي سود سود تضمين شدده براي سپرده هاي مدت دار در سال را دارند .</w:t>
      </w:r>
    </w:p>
    <w:p w:rsidR="00744BED" w:rsidRPr="004B5CC2" w:rsidRDefault="00744BED" w:rsidP="00744BED">
      <w:pPr>
        <w:bidi/>
        <w:spacing w:after="0" w:line="240" w:lineRule="auto"/>
        <w:jc w:val="both"/>
        <w:rPr>
          <w:rFonts w:cs="B Lotus"/>
          <w:sz w:val="28"/>
          <w:szCs w:val="28"/>
          <w:rtl/>
          <w:lang w:bidi="fa-IR"/>
        </w:rPr>
      </w:pPr>
      <w:r w:rsidRPr="004B5CC2">
        <w:rPr>
          <w:rFonts w:cs="B Lotus" w:hint="cs"/>
          <w:sz w:val="28"/>
          <w:szCs w:val="28"/>
          <w:rtl/>
          <w:lang w:bidi="fa-IR"/>
        </w:rPr>
        <w:t>كارمزد و حداقل سود تضمين شده براي وامها و ساير تسهيلات اعتباري با توجه  به اينكه از اول سال 58 احتساب و دريافت بهره از انواع اعتبارات و وامها حذف گرديد</w:t>
      </w:r>
      <w:r>
        <w:rPr>
          <w:rFonts w:cs="B Lotus" w:hint="cs"/>
          <w:sz w:val="28"/>
          <w:szCs w:val="28"/>
          <w:rtl/>
          <w:lang w:bidi="fa-IR"/>
        </w:rPr>
        <w:t xml:space="preserve">، </w:t>
      </w:r>
      <w:r w:rsidRPr="004B5CC2">
        <w:rPr>
          <w:rFonts w:cs="B Lotus" w:hint="cs"/>
          <w:sz w:val="28"/>
          <w:szCs w:val="28"/>
          <w:rtl/>
          <w:lang w:bidi="fa-IR"/>
        </w:rPr>
        <w:t>قرار شد براي جبران هزينه هاي بانكها</w:t>
      </w:r>
      <w:r>
        <w:rPr>
          <w:rFonts w:cs="B Lotus" w:hint="cs"/>
          <w:sz w:val="28"/>
          <w:szCs w:val="28"/>
          <w:rtl/>
          <w:lang w:bidi="fa-IR"/>
        </w:rPr>
        <w:t xml:space="preserve">، </w:t>
      </w:r>
      <w:r w:rsidRPr="004B5CC2">
        <w:rPr>
          <w:rFonts w:cs="B Lotus" w:hint="cs"/>
          <w:sz w:val="28"/>
          <w:szCs w:val="28"/>
          <w:rtl/>
          <w:lang w:bidi="fa-IR"/>
        </w:rPr>
        <w:t>كارمزد و سهم سود تضمين شده بر حسب انواع فعاليتهاي اقتصادي دريافت شود .</w:t>
      </w:r>
    </w:p>
    <w:p w:rsidR="00744BED" w:rsidRPr="004B5CC2" w:rsidRDefault="00744BED" w:rsidP="00744BED">
      <w:pPr>
        <w:bidi/>
        <w:spacing w:after="0" w:line="240" w:lineRule="auto"/>
        <w:jc w:val="both"/>
        <w:rPr>
          <w:rFonts w:cs="B Lotus"/>
          <w:sz w:val="28"/>
          <w:szCs w:val="28"/>
          <w:lang w:bidi="fa-IR"/>
        </w:rPr>
      </w:pPr>
      <w:r w:rsidRPr="004B5CC2">
        <w:rPr>
          <w:rFonts w:cs="B Lotus" w:hint="cs"/>
          <w:sz w:val="28"/>
          <w:szCs w:val="28"/>
          <w:rtl/>
          <w:lang w:bidi="fa-IR"/>
        </w:rPr>
        <w:t>به موجب ماده 3 بخش 2 قانون عمليات بانكي  بدون ربا تحت عنوان تجهيز منابع پولي و مالي مقرر شده است كه بانكها مي توانند هر يك از عناوين ذيل به قبول سپرده مبادرت نمايند (بهمن</w:t>
      </w:r>
      <w:r>
        <w:rPr>
          <w:rFonts w:cs="B Lotus" w:hint="cs"/>
          <w:sz w:val="28"/>
          <w:szCs w:val="28"/>
          <w:rtl/>
          <w:lang w:bidi="fa-IR"/>
        </w:rPr>
        <w:t xml:space="preserve">، </w:t>
      </w:r>
      <w:r w:rsidRPr="004B5CC2">
        <w:rPr>
          <w:rFonts w:cs="B Lotus" w:hint="cs"/>
          <w:sz w:val="28"/>
          <w:szCs w:val="28"/>
          <w:rtl/>
          <w:lang w:bidi="fa-IR"/>
        </w:rPr>
        <w:t>1371)</w:t>
      </w:r>
      <w:r>
        <w:rPr>
          <w:rFonts w:cs="B Lotus" w:hint="cs"/>
          <w:sz w:val="28"/>
          <w:szCs w:val="28"/>
          <w:rtl/>
          <w:lang w:bidi="fa-IR"/>
        </w:rPr>
        <w:t>.</w:t>
      </w:r>
    </w:p>
    <w:p w:rsidR="00744BED" w:rsidRPr="004B5CC2" w:rsidRDefault="00744BED" w:rsidP="00744BED">
      <w:pPr>
        <w:bidi/>
        <w:spacing w:after="0" w:line="240" w:lineRule="auto"/>
        <w:jc w:val="both"/>
        <w:rPr>
          <w:rFonts w:cs="B Lotus"/>
          <w:sz w:val="28"/>
          <w:szCs w:val="28"/>
          <w:rtl/>
          <w:lang w:bidi="fa-IR"/>
        </w:rPr>
      </w:pPr>
      <w:r w:rsidRPr="004B5CC2">
        <w:rPr>
          <w:rFonts w:cs="B Lotus" w:hint="cs"/>
          <w:sz w:val="28"/>
          <w:szCs w:val="28"/>
          <w:rtl/>
          <w:lang w:bidi="fa-IR"/>
        </w:rPr>
        <w:t xml:space="preserve">الف </w:t>
      </w:r>
      <w:r w:rsidRPr="004B5CC2">
        <w:rPr>
          <w:rFonts w:ascii="Times New Roman" w:hAnsi="Times New Roman" w:cs="Times New Roman" w:hint="cs"/>
          <w:sz w:val="28"/>
          <w:szCs w:val="28"/>
          <w:rtl/>
          <w:lang w:bidi="fa-IR"/>
        </w:rPr>
        <w:t>–</w:t>
      </w:r>
      <w:r w:rsidRPr="004B5CC2">
        <w:rPr>
          <w:rFonts w:cs="B Lotus" w:hint="cs"/>
          <w:sz w:val="28"/>
          <w:szCs w:val="28"/>
          <w:rtl/>
          <w:lang w:bidi="fa-IR"/>
        </w:rPr>
        <w:t xml:space="preserve"> سپرده قرض الحسنه</w:t>
      </w:r>
    </w:p>
    <w:p w:rsidR="00744BED" w:rsidRDefault="00744BED" w:rsidP="00744BED">
      <w:pPr>
        <w:bidi/>
        <w:spacing w:after="0" w:line="240" w:lineRule="auto"/>
        <w:jc w:val="both"/>
        <w:rPr>
          <w:rFonts w:cs="B Lotus"/>
          <w:sz w:val="28"/>
          <w:szCs w:val="28"/>
          <w:rtl/>
          <w:lang w:bidi="fa-IR"/>
        </w:rPr>
      </w:pPr>
      <w:r w:rsidRPr="004B5CC2">
        <w:rPr>
          <w:rFonts w:cs="B Lotus" w:hint="cs"/>
          <w:sz w:val="28"/>
          <w:szCs w:val="28"/>
          <w:rtl/>
          <w:lang w:bidi="fa-IR"/>
        </w:rPr>
        <w:t>1-جاري                                                           2- پس انداز</w:t>
      </w:r>
    </w:p>
    <w:p w:rsidR="00744BED" w:rsidRPr="004B5CC2" w:rsidRDefault="00744BED" w:rsidP="00744BED">
      <w:pPr>
        <w:bidi/>
        <w:spacing w:after="0" w:line="240" w:lineRule="auto"/>
        <w:jc w:val="both"/>
        <w:rPr>
          <w:rFonts w:cs="B Lotus"/>
          <w:sz w:val="28"/>
          <w:szCs w:val="28"/>
          <w:rtl/>
          <w:lang w:bidi="fa-IR"/>
        </w:rPr>
      </w:pPr>
      <w:r w:rsidRPr="004B5CC2">
        <w:rPr>
          <w:rFonts w:cs="B Lotus" w:hint="cs"/>
          <w:sz w:val="28"/>
          <w:szCs w:val="28"/>
          <w:rtl/>
          <w:lang w:bidi="fa-IR"/>
        </w:rPr>
        <w:t xml:space="preserve">ب </w:t>
      </w:r>
      <w:r w:rsidRPr="004B5CC2">
        <w:rPr>
          <w:rFonts w:ascii="Times New Roman" w:hAnsi="Times New Roman" w:cs="Times New Roman" w:hint="cs"/>
          <w:sz w:val="28"/>
          <w:szCs w:val="28"/>
          <w:rtl/>
          <w:lang w:bidi="fa-IR"/>
        </w:rPr>
        <w:t>–</w:t>
      </w:r>
      <w:r w:rsidRPr="004B5CC2">
        <w:rPr>
          <w:rFonts w:cs="B Lotus" w:hint="cs"/>
          <w:sz w:val="28"/>
          <w:szCs w:val="28"/>
          <w:rtl/>
          <w:lang w:bidi="fa-IR"/>
        </w:rPr>
        <w:t xml:space="preserve"> سپرده هاي سرمايه گذاري مدت دار</w:t>
      </w:r>
    </w:p>
    <w:p w:rsidR="00744BED" w:rsidRPr="004B5CC2" w:rsidRDefault="00744BED" w:rsidP="00744BED">
      <w:pPr>
        <w:bidi/>
        <w:spacing w:after="0" w:line="240" w:lineRule="auto"/>
        <w:jc w:val="both"/>
        <w:rPr>
          <w:rFonts w:cs="B Lotus"/>
          <w:sz w:val="28"/>
          <w:szCs w:val="28"/>
          <w:rtl/>
          <w:lang w:bidi="fa-IR"/>
        </w:rPr>
      </w:pPr>
      <w:r w:rsidRPr="004B5CC2">
        <w:rPr>
          <w:rFonts w:cs="B Lotus" w:hint="cs"/>
          <w:sz w:val="28"/>
          <w:szCs w:val="28"/>
          <w:rtl/>
          <w:lang w:bidi="fa-IR"/>
        </w:rPr>
        <w:t>1-سپرده كوتاه مدت( كمتر از يكسال)                         2-بلند مدت(1 تا 5 سال)</w:t>
      </w:r>
    </w:p>
    <w:p w:rsidR="00744BED" w:rsidRPr="004B5CC2" w:rsidRDefault="00744BED" w:rsidP="00744BED">
      <w:pPr>
        <w:bidi/>
        <w:spacing w:after="0" w:line="240" w:lineRule="auto"/>
        <w:jc w:val="both"/>
        <w:rPr>
          <w:rFonts w:cs="B Lotus"/>
          <w:sz w:val="28"/>
          <w:szCs w:val="28"/>
          <w:rtl/>
          <w:lang w:bidi="fa-IR"/>
        </w:rPr>
      </w:pPr>
      <w:r w:rsidRPr="004B5CC2">
        <w:rPr>
          <w:rFonts w:cs="B Lotus" w:hint="cs"/>
          <w:sz w:val="28"/>
          <w:szCs w:val="28"/>
          <w:rtl/>
          <w:lang w:bidi="fa-IR"/>
        </w:rPr>
        <w:t xml:space="preserve"> سپرده قرض الحسنه جاري :</w:t>
      </w:r>
    </w:p>
    <w:p w:rsidR="00744BED" w:rsidRPr="004B5CC2" w:rsidRDefault="00744BED" w:rsidP="00744BED">
      <w:pPr>
        <w:bidi/>
        <w:spacing w:after="0" w:line="240" w:lineRule="auto"/>
        <w:jc w:val="both"/>
        <w:rPr>
          <w:rFonts w:cs="B Lotus"/>
          <w:sz w:val="28"/>
          <w:szCs w:val="28"/>
          <w:lang w:bidi="fa-IR"/>
        </w:rPr>
      </w:pPr>
      <w:r w:rsidRPr="004B5CC2">
        <w:rPr>
          <w:rFonts w:cs="B Lotus" w:hint="cs"/>
          <w:sz w:val="28"/>
          <w:szCs w:val="28"/>
          <w:rtl/>
          <w:lang w:bidi="fa-IR"/>
        </w:rPr>
        <w:t>حساب جاري كه در دفاتر بانك بنا به تقاضاي اشخاص  حقيقي و حقوقي باز مي شود</w:t>
      </w:r>
      <w:r>
        <w:rPr>
          <w:rFonts w:cs="B Lotus" w:hint="cs"/>
          <w:sz w:val="28"/>
          <w:szCs w:val="28"/>
          <w:rtl/>
          <w:lang w:bidi="fa-IR"/>
        </w:rPr>
        <w:t xml:space="preserve">، </w:t>
      </w:r>
      <w:r w:rsidRPr="004B5CC2">
        <w:rPr>
          <w:rFonts w:cs="B Lotus" w:hint="cs"/>
          <w:sz w:val="28"/>
          <w:szCs w:val="28"/>
          <w:rtl/>
          <w:lang w:bidi="fa-IR"/>
        </w:rPr>
        <w:t>قرارداد دو جنبه اي است كه رعايت مفاد آن براي بانك و مشتري الزام آور است</w:t>
      </w:r>
      <w:r>
        <w:rPr>
          <w:rFonts w:cs="B Lotus" w:hint="cs"/>
          <w:sz w:val="28"/>
          <w:szCs w:val="28"/>
          <w:rtl/>
          <w:lang w:bidi="fa-IR"/>
        </w:rPr>
        <w:t xml:space="preserve">. </w:t>
      </w:r>
      <w:r w:rsidRPr="004B5CC2">
        <w:rPr>
          <w:rFonts w:cs="B Lotus" w:hint="cs"/>
          <w:sz w:val="28"/>
          <w:szCs w:val="28"/>
          <w:rtl/>
          <w:lang w:bidi="fa-IR"/>
        </w:rPr>
        <w:t>اينگونه حسابها خدمات جاري را در اختيار صاحب حساب مي گذارد بدين ترتيب كه اشخاص از طريق دسته چكي كه از بانك دريافت مي د ارند از موجودي حساب جاري خود به هر صورتي كه مايل باشند استفاده مي نمايند و البته به موجودي اين نوع حسابها هيچ گونه سودي تعلق نمي گيرد (بهمن</w:t>
      </w:r>
      <w:r>
        <w:rPr>
          <w:rFonts w:cs="B Lotus" w:hint="cs"/>
          <w:sz w:val="28"/>
          <w:szCs w:val="28"/>
          <w:rtl/>
          <w:lang w:bidi="fa-IR"/>
        </w:rPr>
        <w:t xml:space="preserve">، </w:t>
      </w:r>
      <w:r w:rsidRPr="004B5CC2">
        <w:rPr>
          <w:rFonts w:cs="B Lotus" w:hint="cs"/>
          <w:sz w:val="28"/>
          <w:szCs w:val="28"/>
          <w:rtl/>
          <w:lang w:bidi="fa-IR"/>
        </w:rPr>
        <w:t>1371)</w:t>
      </w:r>
      <w:r>
        <w:rPr>
          <w:rFonts w:cs="B Lotus" w:hint="cs"/>
          <w:sz w:val="28"/>
          <w:szCs w:val="28"/>
          <w:rtl/>
          <w:lang w:bidi="fa-IR"/>
        </w:rPr>
        <w:t>.</w:t>
      </w:r>
    </w:p>
    <w:p w:rsidR="00744BED" w:rsidRPr="004B5CC2" w:rsidRDefault="00744BED" w:rsidP="00744BED">
      <w:pPr>
        <w:bidi/>
        <w:spacing w:after="0" w:line="240" w:lineRule="auto"/>
        <w:jc w:val="both"/>
        <w:rPr>
          <w:rFonts w:cs="B Lotus"/>
          <w:sz w:val="28"/>
          <w:szCs w:val="28"/>
          <w:rtl/>
          <w:lang w:bidi="fa-IR"/>
        </w:rPr>
      </w:pPr>
      <w:r w:rsidRPr="004B5CC2">
        <w:rPr>
          <w:rFonts w:cs="B Lotus" w:hint="cs"/>
          <w:sz w:val="28"/>
          <w:szCs w:val="28"/>
          <w:rtl/>
          <w:lang w:bidi="fa-IR"/>
        </w:rPr>
        <w:t>سپرده قرض الحسنه پس انداز :</w:t>
      </w:r>
    </w:p>
    <w:p w:rsidR="00744BED" w:rsidRDefault="00744BED" w:rsidP="00744BED">
      <w:pPr>
        <w:bidi/>
        <w:spacing w:after="0" w:line="240" w:lineRule="auto"/>
        <w:jc w:val="both"/>
        <w:rPr>
          <w:rFonts w:cs="B Lotus"/>
          <w:sz w:val="28"/>
          <w:szCs w:val="28"/>
          <w:rtl/>
          <w:lang w:bidi="fa-IR"/>
        </w:rPr>
      </w:pPr>
      <w:r w:rsidRPr="004B5CC2">
        <w:rPr>
          <w:rFonts w:cs="B Lotus" w:hint="cs"/>
          <w:sz w:val="28"/>
          <w:szCs w:val="28"/>
          <w:rtl/>
          <w:lang w:bidi="fa-IR"/>
        </w:rPr>
        <w:t>عبارت است از سهمي از در آمد مردم يك كشور كه به مصارف جاري و زود گذر تخصيصي ندارد و صرفاً اندوخته و يا سرمايه گذاري به اميد تحصيل در آمد آتي كه موثر در افزايش سرمايه ملي مي باشد</w:t>
      </w:r>
      <w:r>
        <w:rPr>
          <w:rFonts w:cs="B Lotus" w:hint="cs"/>
          <w:sz w:val="28"/>
          <w:szCs w:val="28"/>
          <w:rtl/>
          <w:lang w:bidi="fa-IR"/>
        </w:rPr>
        <w:t xml:space="preserve">، </w:t>
      </w:r>
      <w:r w:rsidRPr="004B5CC2">
        <w:rPr>
          <w:rFonts w:cs="B Lotus" w:hint="cs"/>
          <w:sz w:val="28"/>
          <w:szCs w:val="28"/>
          <w:rtl/>
          <w:lang w:bidi="fa-IR"/>
        </w:rPr>
        <w:t>مي نمايند</w:t>
      </w:r>
      <w:r>
        <w:rPr>
          <w:rFonts w:cs="B Lotus" w:hint="cs"/>
          <w:sz w:val="28"/>
          <w:szCs w:val="28"/>
          <w:rtl/>
          <w:lang w:bidi="fa-IR"/>
        </w:rPr>
        <w:t xml:space="preserve">. </w:t>
      </w:r>
      <w:r w:rsidRPr="004B5CC2">
        <w:rPr>
          <w:rFonts w:cs="B Lotus" w:hint="cs"/>
          <w:sz w:val="28"/>
          <w:szCs w:val="28"/>
          <w:rtl/>
          <w:lang w:bidi="fa-IR"/>
        </w:rPr>
        <w:t>مهمترين هدف در برنامه ريزي اقتصادي در كشورهاي در حال توسعه بوجود آوردن حداكثر امكانات براي تامين و افزايش سرمايه ملي به جهت توسعه و ريشه اقتصادي است كه آنهم با ميزان سرمايه گذاري رابطه مستقيم دارد لذا اين قسمت از وظيفه بانكها به عنوان تجهيز منابع پولي (سپرده قرض الحسنه) در قانون اعلام گرديده است</w:t>
      </w:r>
      <w:r>
        <w:rPr>
          <w:rFonts w:cs="B Lotus" w:hint="cs"/>
          <w:sz w:val="28"/>
          <w:szCs w:val="28"/>
          <w:rtl/>
          <w:lang w:bidi="fa-IR"/>
        </w:rPr>
        <w:t xml:space="preserve">. </w:t>
      </w:r>
      <w:r w:rsidRPr="004B5CC2">
        <w:rPr>
          <w:rFonts w:cs="B Lotus" w:hint="cs"/>
          <w:sz w:val="28"/>
          <w:szCs w:val="28"/>
          <w:rtl/>
          <w:lang w:bidi="fa-IR"/>
        </w:rPr>
        <w:t xml:space="preserve">تا از راه جمع آوري اندوخته هاي مردم به توليدكنندگان يا توزيع كنندگان كالا </w:t>
      </w:r>
      <w:r w:rsidRPr="004B5CC2">
        <w:rPr>
          <w:rFonts w:cs="B Lotus" w:hint="cs"/>
          <w:sz w:val="28"/>
          <w:szCs w:val="28"/>
          <w:rtl/>
          <w:lang w:bidi="fa-IR"/>
        </w:rPr>
        <w:lastRenderedPageBreak/>
        <w:t>تحت عناوين شرعي و قانوني مثل مشاركت مدني</w:t>
      </w:r>
      <w:r>
        <w:rPr>
          <w:rFonts w:cs="B Lotus" w:hint="cs"/>
          <w:sz w:val="28"/>
          <w:szCs w:val="28"/>
          <w:rtl/>
          <w:lang w:bidi="fa-IR"/>
        </w:rPr>
        <w:t xml:space="preserve">، </w:t>
      </w:r>
      <w:r w:rsidRPr="004B5CC2">
        <w:rPr>
          <w:rFonts w:cs="B Lotus" w:hint="cs"/>
          <w:sz w:val="28"/>
          <w:szCs w:val="28"/>
          <w:rtl/>
          <w:lang w:bidi="fa-IR"/>
        </w:rPr>
        <w:t>حقوقي</w:t>
      </w:r>
      <w:r>
        <w:rPr>
          <w:rFonts w:cs="B Lotus" w:hint="cs"/>
          <w:sz w:val="28"/>
          <w:szCs w:val="28"/>
          <w:rtl/>
          <w:lang w:bidi="fa-IR"/>
        </w:rPr>
        <w:t xml:space="preserve">، </w:t>
      </w:r>
      <w:r w:rsidRPr="004B5CC2">
        <w:rPr>
          <w:rFonts w:cs="B Lotus" w:hint="cs"/>
          <w:sz w:val="28"/>
          <w:szCs w:val="28"/>
          <w:rtl/>
          <w:lang w:bidi="fa-IR"/>
        </w:rPr>
        <w:t>مضاربه</w:t>
      </w:r>
      <w:r>
        <w:rPr>
          <w:rFonts w:cs="B Lotus" w:hint="cs"/>
          <w:sz w:val="28"/>
          <w:szCs w:val="28"/>
          <w:rtl/>
          <w:lang w:bidi="fa-IR"/>
        </w:rPr>
        <w:t xml:space="preserve">، </w:t>
      </w:r>
      <w:r w:rsidRPr="004B5CC2">
        <w:rPr>
          <w:rFonts w:cs="B Lotus" w:hint="cs"/>
          <w:sz w:val="28"/>
          <w:szCs w:val="28"/>
          <w:rtl/>
          <w:lang w:bidi="fa-IR"/>
        </w:rPr>
        <w:t>مساقات و ... كمك نموده و براي جلب نظر عموم و جذب بيشتر سرمايه خرد و كلان تا نيل به اهداف اقتصادي و در نتيجه رشد اقتصادي عمل كرده باشند و به خاطر جلب اعتماد مردم و تضمين عمليات بانكي در ماده چهارم همان قانون بانكها را مكلف به باز پرداخت اصل سپرده هاي  قرض الحسنه ( جاري و پس انداز) نموده است .</w:t>
      </w:r>
    </w:p>
    <w:p w:rsidR="00744BED" w:rsidRDefault="00744BED" w:rsidP="00744BED">
      <w:pPr>
        <w:bidi/>
        <w:spacing w:after="0" w:line="240" w:lineRule="auto"/>
        <w:jc w:val="both"/>
        <w:rPr>
          <w:rFonts w:cs="B Lotus"/>
          <w:sz w:val="28"/>
          <w:szCs w:val="28"/>
          <w:rtl/>
          <w:lang w:bidi="fa-IR"/>
        </w:rPr>
      </w:pPr>
      <w:r>
        <w:rPr>
          <w:rFonts w:cs="B Lotus" w:hint="cs"/>
          <w:sz w:val="28"/>
          <w:szCs w:val="28"/>
          <w:rtl/>
          <w:lang w:bidi="fa-IR"/>
        </w:rPr>
        <w:t>در نظام بانکداری اسلامی مصر، عقد قرض الحسنه به عنوان یکی از قراردادهای تجهیز منابع مورد استفاده قرار  می گیرد که در آن، هیچ نوع سودی رد و بدل نمی شود</w:t>
      </w:r>
      <w:r w:rsidRPr="00ED4D29">
        <w:rPr>
          <w:rFonts w:cs="B Lotus"/>
          <w:sz w:val="28"/>
          <w:szCs w:val="28"/>
          <w:lang w:bidi="fa-IR"/>
        </w:rPr>
        <w:t>.(</w:t>
      </w:r>
      <w:proofErr w:type="gramStart"/>
      <w:r w:rsidRPr="00006E51">
        <w:rPr>
          <w:rFonts w:asciiTheme="majorBidi" w:hAnsiTheme="majorBidi" w:cstheme="majorBidi"/>
          <w:sz w:val="24"/>
          <w:szCs w:val="24"/>
          <w:lang w:bidi="fa-IR"/>
        </w:rPr>
        <w:t>Mohame, 1990</w:t>
      </w:r>
      <w:r w:rsidRPr="00ED4D29">
        <w:rPr>
          <w:rFonts w:cs="B Lotus"/>
          <w:sz w:val="28"/>
          <w:szCs w:val="28"/>
          <w:lang w:bidi="fa-IR"/>
        </w:rPr>
        <w:t>)</w:t>
      </w:r>
      <w:r w:rsidRPr="00182967">
        <w:rPr>
          <w:rFonts w:cs="B Lotus" w:hint="cs"/>
          <w:sz w:val="28"/>
          <w:szCs w:val="28"/>
          <w:rtl/>
          <w:lang w:bidi="fa-IR"/>
        </w:rPr>
        <w:t xml:space="preserve"> </w:t>
      </w:r>
      <w:r>
        <w:rPr>
          <w:rFonts w:cs="B Lotus" w:hint="cs"/>
          <w:sz w:val="28"/>
          <w:szCs w:val="28"/>
          <w:rtl/>
          <w:lang w:bidi="fa-IR"/>
        </w:rPr>
        <w:t>در بنگلادش نیز این عقد به عنوان نوعی حمایت جاری از حساب های مدت دار مورد استفاده قرار می گیرد.</w:t>
      </w:r>
      <w:proofErr w:type="gramEnd"/>
      <w:r>
        <w:rPr>
          <w:rFonts w:cs="B Lotus" w:hint="cs"/>
          <w:sz w:val="28"/>
          <w:szCs w:val="28"/>
          <w:rtl/>
          <w:lang w:bidi="fa-IR"/>
        </w:rPr>
        <w:t xml:space="preserve"> در این کشور، بانک های اسلامی از این عقد به عنوان شرطی جانبی در مورد حساب های مدت دار استفاده می کنند تا برای سپرده گذار، امکان برداشت وجه در طول دوره سرمایه گذاری را فراهم کنند</w:t>
      </w:r>
      <w:r w:rsidRPr="00B844EC">
        <w:rPr>
          <w:rFonts w:asciiTheme="majorBidi" w:hAnsiTheme="majorBidi" w:cstheme="majorBidi"/>
          <w:sz w:val="28"/>
          <w:szCs w:val="28"/>
          <w:lang w:bidi="fa-IR"/>
        </w:rPr>
        <w:t>.(</w:t>
      </w:r>
      <w:r w:rsidRPr="00006E51">
        <w:rPr>
          <w:rFonts w:asciiTheme="majorBidi" w:hAnsiTheme="majorBidi" w:cstheme="majorBidi"/>
          <w:sz w:val="24"/>
          <w:szCs w:val="24"/>
          <w:lang w:bidi="fa-IR"/>
        </w:rPr>
        <w:t>Huq, 1990</w:t>
      </w:r>
      <w:r w:rsidRPr="00B844EC">
        <w:rPr>
          <w:rFonts w:asciiTheme="majorBidi" w:hAnsiTheme="majorBidi" w:cstheme="majorBidi"/>
          <w:sz w:val="28"/>
          <w:szCs w:val="28"/>
          <w:lang w:bidi="fa-IR"/>
        </w:rPr>
        <w:t>)</w:t>
      </w:r>
      <w:r>
        <w:rPr>
          <w:rFonts w:cs="B Lotus" w:hint="cs"/>
          <w:sz w:val="28"/>
          <w:szCs w:val="28"/>
          <w:rtl/>
          <w:lang w:bidi="fa-IR"/>
        </w:rPr>
        <w:t xml:space="preserve"> </w:t>
      </w:r>
    </w:p>
    <w:p w:rsidR="00744BED" w:rsidRDefault="00744BED" w:rsidP="00744BED">
      <w:pPr>
        <w:tabs>
          <w:tab w:val="left" w:pos="9639"/>
        </w:tabs>
        <w:bidi/>
        <w:spacing w:after="0" w:line="240" w:lineRule="auto"/>
        <w:jc w:val="both"/>
        <w:rPr>
          <w:rFonts w:cs="B Lotus"/>
          <w:sz w:val="28"/>
          <w:szCs w:val="28"/>
          <w:lang w:bidi="fa-IR"/>
        </w:rPr>
      </w:pPr>
      <w:r>
        <w:rPr>
          <w:rFonts w:cs="B Lotus" w:hint="cs"/>
          <w:sz w:val="28"/>
          <w:szCs w:val="28"/>
          <w:rtl/>
          <w:lang w:bidi="fa-IR"/>
        </w:rPr>
        <w:t>در پاکستان نیز این عقد،  به عنوان یکی از روش های تامین مالی مورد استفاده قرار می گیرد</w:t>
      </w:r>
      <w:r w:rsidRPr="00006E51">
        <w:rPr>
          <w:rFonts w:asciiTheme="majorBidi" w:hAnsiTheme="majorBidi" w:cstheme="majorBidi"/>
          <w:sz w:val="24"/>
          <w:szCs w:val="24"/>
          <w:lang w:bidi="fa-IR"/>
        </w:rPr>
        <w:t>Khan, 1990</w:t>
      </w:r>
      <w:r>
        <w:rPr>
          <w:rFonts w:cs="B Lotus"/>
          <w:sz w:val="28"/>
          <w:szCs w:val="28"/>
          <w:lang w:bidi="fa-IR"/>
        </w:rPr>
        <w:t>)</w:t>
      </w:r>
      <w:r>
        <w:rPr>
          <w:rFonts w:cs="B Lotus" w:hint="cs"/>
          <w:sz w:val="28"/>
          <w:szCs w:val="28"/>
          <w:rtl/>
          <w:lang w:bidi="fa-IR"/>
        </w:rPr>
        <w:t>).</w:t>
      </w:r>
    </w:p>
    <w:p w:rsidR="00744BED" w:rsidRPr="004B5CC2" w:rsidRDefault="00744BED" w:rsidP="00744BED">
      <w:pPr>
        <w:bidi/>
        <w:spacing w:after="0" w:line="240" w:lineRule="auto"/>
        <w:jc w:val="both"/>
        <w:rPr>
          <w:rFonts w:cs="B Lotus"/>
          <w:sz w:val="28"/>
          <w:szCs w:val="28"/>
          <w:rtl/>
          <w:lang w:bidi="fa-IR"/>
        </w:rPr>
      </w:pPr>
      <w:r w:rsidRPr="004B5CC2">
        <w:rPr>
          <w:rFonts w:cs="B Lotus" w:hint="cs"/>
          <w:sz w:val="28"/>
          <w:szCs w:val="28"/>
          <w:rtl/>
          <w:lang w:bidi="fa-IR"/>
        </w:rPr>
        <w:t>سپرده گذاري مدت دار ( كوتاه مدت و بلند مدت )</w:t>
      </w:r>
    </w:p>
    <w:p w:rsidR="00744BED" w:rsidRPr="004B5CC2" w:rsidRDefault="00744BED" w:rsidP="00744BED">
      <w:pPr>
        <w:bidi/>
        <w:spacing w:after="0" w:line="240" w:lineRule="auto"/>
        <w:jc w:val="both"/>
        <w:rPr>
          <w:rFonts w:cs="B Lotus"/>
          <w:sz w:val="28"/>
          <w:szCs w:val="28"/>
          <w:rtl/>
          <w:lang w:bidi="fa-IR"/>
        </w:rPr>
      </w:pPr>
      <w:r w:rsidRPr="004B5CC2">
        <w:rPr>
          <w:rFonts w:cs="B Lotus" w:hint="cs"/>
          <w:sz w:val="28"/>
          <w:szCs w:val="28"/>
          <w:rtl/>
          <w:lang w:bidi="fa-IR"/>
        </w:rPr>
        <w:t>طبق قانون</w:t>
      </w:r>
      <w:r>
        <w:rPr>
          <w:rFonts w:cs="B Lotus" w:hint="cs"/>
          <w:sz w:val="28"/>
          <w:szCs w:val="28"/>
          <w:rtl/>
          <w:lang w:bidi="fa-IR"/>
        </w:rPr>
        <w:t xml:space="preserve">، </w:t>
      </w:r>
      <w:r w:rsidRPr="004B5CC2">
        <w:rPr>
          <w:rFonts w:cs="B Lotus" w:hint="cs"/>
          <w:sz w:val="28"/>
          <w:szCs w:val="28"/>
          <w:rtl/>
          <w:lang w:bidi="fa-IR"/>
        </w:rPr>
        <w:t>سپرده هاي سرمايه گذاري كه بانك در بكار گرفتن آن وكيل مي باشد در امور مشاركت</w:t>
      </w:r>
      <w:r>
        <w:rPr>
          <w:rFonts w:cs="B Lotus" w:hint="cs"/>
          <w:sz w:val="28"/>
          <w:szCs w:val="28"/>
          <w:rtl/>
          <w:lang w:bidi="fa-IR"/>
        </w:rPr>
        <w:t xml:space="preserve">، </w:t>
      </w:r>
      <w:r w:rsidRPr="004B5CC2">
        <w:rPr>
          <w:rFonts w:cs="B Lotus" w:hint="cs"/>
          <w:sz w:val="28"/>
          <w:szCs w:val="28"/>
          <w:rtl/>
          <w:lang w:bidi="fa-IR"/>
        </w:rPr>
        <w:t>مضاربه</w:t>
      </w:r>
      <w:r>
        <w:rPr>
          <w:rFonts w:cs="B Lotus" w:hint="cs"/>
          <w:sz w:val="28"/>
          <w:szCs w:val="28"/>
          <w:rtl/>
          <w:lang w:bidi="fa-IR"/>
        </w:rPr>
        <w:t xml:space="preserve">، </w:t>
      </w:r>
      <w:r w:rsidRPr="004B5CC2">
        <w:rPr>
          <w:rFonts w:cs="B Lotus" w:hint="cs"/>
          <w:sz w:val="28"/>
          <w:szCs w:val="28"/>
          <w:rtl/>
          <w:lang w:bidi="fa-IR"/>
        </w:rPr>
        <w:t>اجاره به شرط تمليك</w:t>
      </w:r>
      <w:r>
        <w:rPr>
          <w:rFonts w:cs="B Lotus" w:hint="cs"/>
          <w:sz w:val="28"/>
          <w:szCs w:val="28"/>
          <w:rtl/>
          <w:lang w:bidi="fa-IR"/>
        </w:rPr>
        <w:t xml:space="preserve">، </w:t>
      </w:r>
      <w:r w:rsidRPr="004B5CC2">
        <w:rPr>
          <w:rFonts w:cs="B Lotus" w:hint="cs"/>
          <w:sz w:val="28"/>
          <w:szCs w:val="28"/>
          <w:rtl/>
          <w:lang w:bidi="fa-IR"/>
        </w:rPr>
        <w:t>معاملات اقساطي</w:t>
      </w:r>
      <w:r>
        <w:rPr>
          <w:rFonts w:cs="B Lotus" w:hint="cs"/>
          <w:sz w:val="28"/>
          <w:szCs w:val="28"/>
          <w:rtl/>
          <w:lang w:bidi="fa-IR"/>
        </w:rPr>
        <w:t xml:space="preserve">، </w:t>
      </w:r>
      <w:r w:rsidRPr="004B5CC2">
        <w:rPr>
          <w:rFonts w:cs="B Lotus" w:hint="cs"/>
          <w:sz w:val="28"/>
          <w:szCs w:val="28"/>
          <w:rtl/>
          <w:lang w:bidi="fa-IR"/>
        </w:rPr>
        <w:t>مزارعه</w:t>
      </w:r>
      <w:r>
        <w:rPr>
          <w:rFonts w:cs="B Lotus" w:hint="cs"/>
          <w:sz w:val="28"/>
          <w:szCs w:val="28"/>
          <w:rtl/>
          <w:lang w:bidi="fa-IR"/>
        </w:rPr>
        <w:t xml:space="preserve">، </w:t>
      </w:r>
      <w:r w:rsidRPr="004B5CC2">
        <w:rPr>
          <w:rFonts w:cs="B Lotus" w:hint="cs"/>
          <w:sz w:val="28"/>
          <w:szCs w:val="28"/>
          <w:rtl/>
          <w:lang w:bidi="fa-IR"/>
        </w:rPr>
        <w:t>مساقات</w:t>
      </w:r>
      <w:r>
        <w:rPr>
          <w:rFonts w:cs="B Lotus" w:hint="cs"/>
          <w:sz w:val="28"/>
          <w:szCs w:val="28"/>
          <w:rtl/>
          <w:lang w:bidi="fa-IR"/>
        </w:rPr>
        <w:t xml:space="preserve">، </w:t>
      </w:r>
      <w:r w:rsidRPr="004B5CC2">
        <w:rPr>
          <w:rFonts w:cs="B Lotus" w:hint="cs"/>
          <w:sz w:val="28"/>
          <w:szCs w:val="28"/>
          <w:rtl/>
          <w:lang w:bidi="fa-IR"/>
        </w:rPr>
        <w:t>سرمايه گذاري مستقيم</w:t>
      </w:r>
      <w:r>
        <w:rPr>
          <w:rFonts w:cs="B Lotus" w:hint="cs"/>
          <w:sz w:val="28"/>
          <w:szCs w:val="28"/>
          <w:rtl/>
          <w:lang w:bidi="fa-IR"/>
        </w:rPr>
        <w:t xml:space="preserve">، </w:t>
      </w:r>
      <w:r w:rsidRPr="004B5CC2">
        <w:rPr>
          <w:rFonts w:cs="B Lotus" w:hint="cs"/>
          <w:sz w:val="28"/>
          <w:szCs w:val="28"/>
          <w:rtl/>
          <w:lang w:bidi="fa-IR"/>
        </w:rPr>
        <w:t>معاملات سلف و جعاله مورد استفاده قرار مي گيرند .بانكها بازپرداخت اصل سپرده سرمايه گذاري مدت دار را تعهد مي</w:t>
      </w:r>
      <w:r>
        <w:rPr>
          <w:rFonts w:cs="Calibri" w:hint="cs"/>
          <w:sz w:val="28"/>
          <w:szCs w:val="28"/>
          <w:cs/>
          <w:lang w:bidi="fa-IR"/>
        </w:rPr>
        <w:t>‎</w:t>
      </w:r>
      <w:r w:rsidRPr="004B5CC2">
        <w:rPr>
          <w:rFonts w:cs="B Lotus" w:hint="cs"/>
          <w:sz w:val="28"/>
          <w:szCs w:val="28"/>
          <w:rtl/>
          <w:lang w:bidi="fa-IR"/>
        </w:rPr>
        <w:t>نمايند و منافع حاصل از عمليات مذكور را طبق قرار داد منعقده متناسب با مدت و مبالغ سپرده هاي سرمايه گذاري و رعايت سهم منابع بانك پرداخت خواهند نمود (بانک مرکزی</w:t>
      </w:r>
      <w:r>
        <w:rPr>
          <w:rFonts w:cs="B Lotus" w:hint="cs"/>
          <w:sz w:val="28"/>
          <w:szCs w:val="28"/>
          <w:rtl/>
          <w:lang w:bidi="fa-IR"/>
        </w:rPr>
        <w:t xml:space="preserve">، </w:t>
      </w:r>
      <w:r w:rsidRPr="004B5CC2">
        <w:rPr>
          <w:rFonts w:cs="B Lotus" w:hint="cs"/>
          <w:sz w:val="28"/>
          <w:szCs w:val="28"/>
          <w:rtl/>
          <w:lang w:bidi="fa-IR"/>
        </w:rPr>
        <w:t>1362)</w:t>
      </w:r>
      <w:r>
        <w:rPr>
          <w:rFonts w:cs="B Lotus" w:hint="cs"/>
          <w:sz w:val="28"/>
          <w:szCs w:val="28"/>
          <w:rtl/>
          <w:lang w:bidi="fa-IR"/>
        </w:rPr>
        <w:t>.</w:t>
      </w:r>
    </w:p>
    <w:p w:rsidR="00744BED" w:rsidRPr="004B5CC2" w:rsidRDefault="00744BED" w:rsidP="00744BED">
      <w:pPr>
        <w:bidi/>
        <w:spacing w:after="0" w:line="240" w:lineRule="auto"/>
        <w:jc w:val="both"/>
        <w:rPr>
          <w:rFonts w:cs="B Lotus"/>
          <w:sz w:val="28"/>
          <w:szCs w:val="28"/>
          <w:rtl/>
          <w:lang w:bidi="fa-IR"/>
        </w:rPr>
      </w:pPr>
      <w:r w:rsidRPr="004B5CC2">
        <w:rPr>
          <w:rFonts w:cs="B Lotus" w:hint="cs"/>
          <w:sz w:val="28"/>
          <w:szCs w:val="28"/>
          <w:rtl/>
          <w:lang w:bidi="fa-IR"/>
        </w:rPr>
        <w:t>بنابراين سپرده هاي مدت دار به مصرف معاملات عقود شرعي مي رسد و منافعي مي خواهد كه به نسبت مدت و مبلغ تقسيم خواهد شد .</w:t>
      </w:r>
    </w:p>
    <w:p w:rsidR="00744BED" w:rsidRPr="004B5CC2" w:rsidRDefault="00744BED" w:rsidP="00744BED">
      <w:pPr>
        <w:bidi/>
        <w:spacing w:after="0" w:line="240" w:lineRule="auto"/>
        <w:jc w:val="both"/>
        <w:rPr>
          <w:rFonts w:cs="B Lotus"/>
          <w:sz w:val="28"/>
          <w:szCs w:val="28"/>
          <w:rtl/>
          <w:lang w:bidi="fa-IR"/>
        </w:rPr>
      </w:pPr>
      <w:r w:rsidRPr="004B5CC2">
        <w:rPr>
          <w:rFonts w:cs="B Lotus" w:hint="cs"/>
          <w:sz w:val="28"/>
          <w:szCs w:val="28"/>
          <w:rtl/>
          <w:lang w:bidi="fa-IR"/>
        </w:rPr>
        <w:t>بانكها باز پرداخت اصل سپرده سرمايه گذاري مدت دار را تعهد مي نمايند ولي ميزان سود از ابتدا معلوم نيست آنچه متصور است بانكها به سبب وسعت عمل و تنوع معاملات اطمينان دارند كه سود مناسبي عايد اين وجوه خواهد شد كه پس از كسر هزينه ها و حق الوكاله بين صاحبان سپرده ها تقسيم خواهد شد.</w:t>
      </w:r>
    </w:p>
    <w:p w:rsidR="00744BED" w:rsidRPr="00E92197" w:rsidRDefault="00744BED" w:rsidP="00744BED">
      <w:pPr>
        <w:bidi/>
        <w:spacing w:after="0" w:line="240" w:lineRule="auto"/>
        <w:jc w:val="both"/>
        <w:rPr>
          <w:rFonts w:cs="B Lotus"/>
          <w:b/>
          <w:bCs/>
          <w:sz w:val="26"/>
          <w:szCs w:val="26"/>
          <w:rtl/>
          <w:lang w:bidi="fa-IR"/>
        </w:rPr>
      </w:pPr>
      <w:r w:rsidRPr="00E92197">
        <w:rPr>
          <w:rFonts w:cs="B Lotus" w:hint="cs"/>
          <w:b/>
          <w:bCs/>
          <w:sz w:val="26"/>
          <w:szCs w:val="26"/>
          <w:rtl/>
          <w:lang w:bidi="fa-IR"/>
        </w:rPr>
        <w:t>2-1-10-2- تخصيص منابع پولي در نظام جديد بانكي</w:t>
      </w:r>
    </w:p>
    <w:p w:rsidR="00744BED" w:rsidRPr="004B5CC2" w:rsidRDefault="00744BED" w:rsidP="00744BED">
      <w:pPr>
        <w:bidi/>
        <w:spacing w:after="0" w:line="240" w:lineRule="auto"/>
        <w:jc w:val="both"/>
        <w:rPr>
          <w:rFonts w:cs="B Lotus"/>
          <w:sz w:val="28"/>
          <w:szCs w:val="28"/>
          <w:lang w:bidi="fa-IR"/>
        </w:rPr>
      </w:pPr>
      <w:r>
        <w:rPr>
          <w:rFonts w:cs="B Lotus" w:hint="cs"/>
          <w:sz w:val="28"/>
          <w:szCs w:val="28"/>
          <w:rtl/>
          <w:lang w:bidi="fa-IR"/>
        </w:rPr>
        <w:t xml:space="preserve">در نظام مدرن مالی اسلامی به عنوان یکی از روش ها در تجهیز و تخصص منابع مالی، مورد توجه خاص قرار گرفته است </w:t>
      </w:r>
      <w:r>
        <w:rPr>
          <w:rFonts w:cs="B Lotus"/>
          <w:sz w:val="28"/>
          <w:szCs w:val="28"/>
          <w:lang w:bidi="fa-IR"/>
        </w:rPr>
        <w:t>.</w:t>
      </w:r>
      <w:r w:rsidRPr="00AA3092">
        <w:rPr>
          <w:rFonts w:asciiTheme="majorBidi" w:hAnsiTheme="majorBidi" w:cstheme="majorBidi"/>
          <w:sz w:val="24"/>
          <w:szCs w:val="24"/>
          <w:lang w:bidi="fa-IR"/>
        </w:rPr>
        <w:t xml:space="preserve">(Fahmy &amp; </w:t>
      </w:r>
      <w:proofErr w:type="gramStart"/>
      <w:r w:rsidRPr="00AA3092">
        <w:rPr>
          <w:rFonts w:asciiTheme="majorBidi" w:hAnsiTheme="majorBidi" w:cstheme="majorBidi"/>
          <w:sz w:val="24"/>
          <w:szCs w:val="24"/>
          <w:lang w:bidi="fa-IR"/>
        </w:rPr>
        <w:t>Sarkar ,</w:t>
      </w:r>
      <w:proofErr w:type="gramEnd"/>
      <w:r w:rsidRPr="00AA3092">
        <w:rPr>
          <w:rFonts w:asciiTheme="majorBidi" w:hAnsiTheme="majorBidi" w:cstheme="majorBidi"/>
          <w:sz w:val="24"/>
          <w:szCs w:val="24"/>
          <w:lang w:bidi="fa-IR"/>
        </w:rPr>
        <w:t xml:space="preserve"> 1997)</w:t>
      </w:r>
    </w:p>
    <w:p w:rsidR="00744BED" w:rsidRPr="004B5CC2" w:rsidRDefault="00744BED" w:rsidP="00744BED">
      <w:pPr>
        <w:bidi/>
        <w:spacing w:after="0" w:line="240" w:lineRule="auto"/>
        <w:jc w:val="both"/>
        <w:rPr>
          <w:rFonts w:cs="B Lotus"/>
          <w:sz w:val="28"/>
          <w:szCs w:val="28"/>
          <w:rtl/>
          <w:lang w:bidi="fa-IR"/>
        </w:rPr>
      </w:pPr>
      <w:r w:rsidRPr="004B5CC2">
        <w:rPr>
          <w:rFonts w:cs="B Lotus" w:hint="cs"/>
          <w:sz w:val="28"/>
          <w:szCs w:val="28"/>
          <w:rtl/>
          <w:lang w:bidi="fa-IR"/>
        </w:rPr>
        <w:t xml:space="preserve">در قانون عمليات بانكي بدون ربا اعطاي تسهيلات اعتباري با استفاده از ابزارهاي مختلف معاملاتي تحت عناوين متفاوت معملات اسلامي صورت مي گيرد كه با عنايت به ماهيت و اقتضاي هر يك از معاملات در اعطاي تسهيلات اعتباري امكان استفاده از يك يا تعدادي از ابزارهاي معملاتي وجود دارد و به همين علت ضروري است كاربرد هر يك از معملات مبني بر قانون عمليات بانكي را دقيقاً شناخته و متناسب با مورد </w:t>
      </w:r>
      <w:r w:rsidRPr="004B5CC2">
        <w:rPr>
          <w:rFonts w:cs="B Lotus" w:hint="cs"/>
          <w:sz w:val="28"/>
          <w:szCs w:val="28"/>
          <w:rtl/>
          <w:lang w:bidi="fa-IR"/>
        </w:rPr>
        <w:lastRenderedPageBreak/>
        <w:t>معامله مورد نظر  در اعطاي تسهيلات اعتباري و مصرف منابع از مناسب ترين ابزارهاي مربوطه استفاده به عمل آيد لذا براي اطلاع از چگونگي كاربرد هر يك از انواع ابزارهاي معاملاتي مندرج در قانون مذبور در فعاليتهاي مختلف توليدي</w:t>
      </w:r>
      <w:r>
        <w:rPr>
          <w:rFonts w:cs="B Lotus" w:hint="cs"/>
          <w:sz w:val="28"/>
          <w:szCs w:val="28"/>
          <w:rtl/>
          <w:lang w:bidi="fa-IR"/>
        </w:rPr>
        <w:t xml:space="preserve">، </w:t>
      </w:r>
      <w:r w:rsidRPr="004B5CC2">
        <w:rPr>
          <w:rFonts w:cs="B Lotus" w:hint="cs"/>
          <w:sz w:val="28"/>
          <w:szCs w:val="28"/>
          <w:rtl/>
          <w:lang w:bidi="fa-IR"/>
        </w:rPr>
        <w:t>بازرگاني</w:t>
      </w:r>
      <w:r>
        <w:rPr>
          <w:rFonts w:cs="B Lotus" w:hint="cs"/>
          <w:sz w:val="28"/>
          <w:szCs w:val="28"/>
          <w:rtl/>
          <w:lang w:bidi="fa-IR"/>
        </w:rPr>
        <w:t xml:space="preserve">، </w:t>
      </w:r>
      <w:r w:rsidRPr="004B5CC2">
        <w:rPr>
          <w:rFonts w:cs="B Lotus" w:hint="cs"/>
          <w:sz w:val="28"/>
          <w:szCs w:val="28"/>
          <w:rtl/>
          <w:lang w:bidi="fa-IR"/>
        </w:rPr>
        <w:t>خدماتي</w:t>
      </w:r>
      <w:r>
        <w:rPr>
          <w:rFonts w:cs="B Lotus" w:hint="cs"/>
          <w:sz w:val="28"/>
          <w:szCs w:val="28"/>
          <w:rtl/>
          <w:lang w:bidi="fa-IR"/>
        </w:rPr>
        <w:t xml:space="preserve">، </w:t>
      </w:r>
      <w:r w:rsidRPr="004B5CC2">
        <w:rPr>
          <w:rFonts w:cs="B Lotus" w:hint="cs"/>
          <w:sz w:val="28"/>
          <w:szCs w:val="28"/>
          <w:rtl/>
          <w:lang w:bidi="fa-IR"/>
        </w:rPr>
        <w:t>مسكن و ساختمان كاربرد آن در جداول پیوست نشان داده شده تا امر انتخاب ابزار مناسب معاملاتي در اعطاي تسهيلات اعتباري تسهيل گردد. ضمناً گاهي اوقات اعطاي تسهيلات اعتباري با استفاده ابزارهاي معاملاتي متعدد امكان پذير مي باشد در اين صورت اين وظيفه مسئولين معاملاتي واحدهاي بانكي است كه در هنگام تصميم گيري با استفاده از تجربه و رعايت مصالح بانك و مشتري بهترين شيوه را انتخاب كنند(هدایتی و همکاران</w:t>
      </w:r>
      <w:r>
        <w:rPr>
          <w:rFonts w:cs="B Lotus" w:hint="cs"/>
          <w:sz w:val="28"/>
          <w:szCs w:val="28"/>
          <w:rtl/>
          <w:lang w:bidi="fa-IR"/>
        </w:rPr>
        <w:t xml:space="preserve">، </w:t>
      </w:r>
      <w:r w:rsidRPr="004B5CC2">
        <w:rPr>
          <w:rFonts w:cs="B Lotus" w:hint="cs"/>
          <w:sz w:val="28"/>
          <w:szCs w:val="28"/>
          <w:rtl/>
          <w:lang w:bidi="fa-IR"/>
        </w:rPr>
        <w:t>1373)</w:t>
      </w:r>
      <w:r>
        <w:rPr>
          <w:rFonts w:cs="B Lotus" w:hint="cs"/>
          <w:sz w:val="28"/>
          <w:szCs w:val="28"/>
          <w:rtl/>
          <w:lang w:bidi="fa-IR"/>
        </w:rPr>
        <w:t>.</w:t>
      </w:r>
    </w:p>
    <w:p w:rsidR="00744BED"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اينك به توضيح و تشريح هر يك از عقود مختلف در نظام بانكي جديد مي پردازيم :</w:t>
      </w:r>
    </w:p>
    <w:p w:rsidR="00744BED" w:rsidRPr="004B5CC2" w:rsidRDefault="00744BED" w:rsidP="00744BED">
      <w:pPr>
        <w:bidi/>
        <w:spacing w:after="0" w:line="240" w:lineRule="auto"/>
        <w:jc w:val="both"/>
        <w:rPr>
          <w:rFonts w:ascii="Arial" w:hAnsi="Arial" w:cs="B Lotus"/>
          <w:sz w:val="28"/>
          <w:szCs w:val="28"/>
          <w:rtl/>
          <w:lang w:bidi="fa-IR"/>
        </w:rPr>
      </w:pPr>
    </w:p>
    <w:p w:rsidR="00744BED" w:rsidRPr="004B5CC2" w:rsidRDefault="00744BED" w:rsidP="00744BED">
      <w:pPr>
        <w:bidi/>
        <w:spacing w:after="0" w:line="240" w:lineRule="auto"/>
        <w:jc w:val="both"/>
        <w:rPr>
          <w:rFonts w:ascii="Arial" w:hAnsi="Arial" w:cs="B Lotus"/>
          <w:sz w:val="28"/>
          <w:szCs w:val="28"/>
          <w:rtl/>
          <w:lang w:bidi="fa-IR"/>
        </w:rPr>
      </w:pPr>
      <w:r>
        <w:rPr>
          <w:rFonts w:ascii="Arial" w:hAnsi="Arial" w:cs="B Lotus" w:hint="cs"/>
          <w:sz w:val="28"/>
          <w:szCs w:val="28"/>
          <w:rtl/>
          <w:lang w:bidi="fa-IR"/>
        </w:rPr>
        <w:t xml:space="preserve">2-1-10-2-1-مضاربه </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عقدي است كه بر اساس قرارداد</w:t>
      </w:r>
      <w:r>
        <w:rPr>
          <w:rFonts w:ascii="Arial" w:hAnsi="Arial" w:cs="B Lotus" w:hint="cs"/>
          <w:sz w:val="28"/>
          <w:szCs w:val="28"/>
          <w:rtl/>
          <w:lang w:bidi="fa-IR"/>
        </w:rPr>
        <w:t xml:space="preserve">، </w:t>
      </w:r>
      <w:r w:rsidRPr="004B5CC2">
        <w:rPr>
          <w:rFonts w:ascii="Arial" w:hAnsi="Arial" w:cs="B Lotus" w:hint="cs"/>
          <w:sz w:val="28"/>
          <w:szCs w:val="28"/>
          <w:rtl/>
          <w:lang w:bidi="fa-IR"/>
        </w:rPr>
        <w:t>بين دو طرف منعقد و به موجب آن یکی از طرفین (مالک) عهده دار تامین سرمایه (نقدی) می گردد با قید اینکه طرف دیگر (عامل) با آن تجارت کرده و در سود حاصله هر دو طرف شریک باشد .</w:t>
      </w:r>
    </w:p>
    <w:p w:rsidR="00744BED" w:rsidRPr="004B5CC2" w:rsidRDefault="00744BED" w:rsidP="00744BED">
      <w:pPr>
        <w:bidi/>
        <w:spacing w:after="0" w:line="240" w:lineRule="auto"/>
        <w:jc w:val="both"/>
        <w:rPr>
          <w:rFonts w:ascii="Arial" w:hAnsi="Arial" w:cs="B Lotus"/>
          <w:sz w:val="28"/>
          <w:szCs w:val="28"/>
          <w:rtl/>
          <w:lang w:bidi="fa-IR"/>
        </w:rPr>
      </w:pPr>
      <w:r>
        <w:rPr>
          <w:rFonts w:ascii="Arial" w:hAnsi="Arial" w:cs="B Lotus" w:hint="cs"/>
          <w:sz w:val="28"/>
          <w:szCs w:val="28"/>
          <w:rtl/>
          <w:lang w:bidi="fa-IR"/>
        </w:rPr>
        <w:t xml:space="preserve">2-1-10-2-2-مشارکت مدنی </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عبارت است از در آمیختن سهم الشرکه نقدی و غیر نقدی متعلق به اشخاص حقیقی یا حقوقی متعدد به نحو مشارع به منظور انتفاع</w:t>
      </w:r>
      <w:r>
        <w:rPr>
          <w:rFonts w:ascii="Arial" w:hAnsi="Arial" w:cs="B Lotus" w:hint="cs"/>
          <w:sz w:val="28"/>
          <w:szCs w:val="28"/>
          <w:rtl/>
          <w:lang w:bidi="fa-IR"/>
        </w:rPr>
        <w:t xml:space="preserve">، </w:t>
      </w:r>
      <w:r w:rsidRPr="004B5CC2">
        <w:rPr>
          <w:rFonts w:ascii="Arial" w:hAnsi="Arial" w:cs="B Lotus" w:hint="cs"/>
          <w:sz w:val="28"/>
          <w:szCs w:val="28"/>
          <w:rtl/>
          <w:lang w:bidi="fa-IR"/>
        </w:rPr>
        <w:t>طبق قرارداد (هدایتی و صفری و کلهر</w:t>
      </w:r>
      <w:r>
        <w:rPr>
          <w:rFonts w:ascii="Arial" w:hAnsi="Arial" w:cs="B Lotus" w:hint="cs"/>
          <w:sz w:val="28"/>
          <w:szCs w:val="28"/>
          <w:rtl/>
          <w:lang w:bidi="fa-IR"/>
        </w:rPr>
        <w:t xml:space="preserve">، </w:t>
      </w:r>
      <w:r w:rsidRPr="004B5CC2">
        <w:rPr>
          <w:rFonts w:ascii="Arial" w:hAnsi="Arial" w:cs="B Lotus" w:hint="cs"/>
          <w:sz w:val="28"/>
          <w:szCs w:val="28"/>
          <w:rtl/>
          <w:lang w:bidi="fa-IR"/>
        </w:rPr>
        <w:t>1370)</w:t>
      </w:r>
      <w:r>
        <w:rPr>
          <w:rFonts w:ascii="Arial" w:hAnsi="Arial" w:cs="B Lotus" w:hint="cs"/>
          <w:sz w:val="28"/>
          <w:szCs w:val="28"/>
          <w:rtl/>
          <w:lang w:bidi="fa-IR"/>
        </w:rPr>
        <w:t>.</w:t>
      </w:r>
    </w:p>
    <w:p w:rsidR="00744BED" w:rsidRPr="004B5CC2" w:rsidRDefault="00744BED" w:rsidP="00744BED">
      <w:pPr>
        <w:bidi/>
        <w:spacing w:after="0" w:line="240" w:lineRule="auto"/>
        <w:jc w:val="both"/>
        <w:rPr>
          <w:rFonts w:ascii="Arial" w:hAnsi="Arial" w:cs="B Lotus"/>
          <w:sz w:val="28"/>
          <w:szCs w:val="28"/>
          <w:rtl/>
          <w:lang w:bidi="fa-IR"/>
        </w:rPr>
      </w:pPr>
      <w:r>
        <w:rPr>
          <w:rFonts w:ascii="Arial" w:hAnsi="Arial" w:cs="B Lotus" w:hint="cs"/>
          <w:sz w:val="28"/>
          <w:szCs w:val="28"/>
          <w:rtl/>
          <w:lang w:bidi="fa-IR"/>
        </w:rPr>
        <w:t xml:space="preserve">2-1-10-2-3-مشارکت حقوقی </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یکی از ابزارهایی است که در جهت تامین قسمتی از سرمایه واحدهای تولیدی</w:t>
      </w:r>
      <w:r>
        <w:rPr>
          <w:rFonts w:ascii="Arial" w:hAnsi="Arial" w:cs="B Lotus" w:hint="cs"/>
          <w:sz w:val="28"/>
          <w:szCs w:val="28"/>
          <w:rtl/>
          <w:lang w:bidi="fa-IR"/>
        </w:rPr>
        <w:t xml:space="preserve">، </w:t>
      </w:r>
      <w:r w:rsidRPr="004B5CC2">
        <w:rPr>
          <w:rFonts w:ascii="Arial" w:hAnsi="Arial" w:cs="B Lotus" w:hint="cs"/>
          <w:sz w:val="28"/>
          <w:szCs w:val="28"/>
          <w:rtl/>
          <w:lang w:bidi="fa-IR"/>
        </w:rPr>
        <w:t>بازرگانی و خدماتی در شرف تاسیس و یا دایر بکار گرفته می شود .</w:t>
      </w:r>
    </w:p>
    <w:p w:rsidR="00744BED" w:rsidRDefault="00744BED" w:rsidP="00744BED">
      <w:pPr>
        <w:spacing w:after="0" w:line="240" w:lineRule="auto"/>
        <w:rPr>
          <w:rFonts w:ascii="Arial" w:hAnsi="Arial" w:cs="B Lotus"/>
          <w:sz w:val="28"/>
          <w:szCs w:val="28"/>
          <w:rtl/>
          <w:lang w:bidi="fa-IR"/>
        </w:rPr>
      </w:pPr>
      <w:r>
        <w:rPr>
          <w:rFonts w:ascii="Arial" w:hAnsi="Arial" w:cs="B Lotus"/>
          <w:sz w:val="28"/>
          <w:szCs w:val="28"/>
          <w:rtl/>
          <w:lang w:bidi="fa-IR"/>
        </w:rPr>
        <w:br w:type="page"/>
      </w:r>
    </w:p>
    <w:p w:rsidR="00744BED" w:rsidRPr="004B5CC2" w:rsidRDefault="00744BED" w:rsidP="00744BED">
      <w:pPr>
        <w:bidi/>
        <w:spacing w:after="0" w:line="240" w:lineRule="auto"/>
        <w:jc w:val="both"/>
        <w:rPr>
          <w:rFonts w:ascii="Arial" w:hAnsi="Arial" w:cs="B Lotus"/>
          <w:sz w:val="28"/>
          <w:szCs w:val="28"/>
          <w:rtl/>
          <w:lang w:bidi="fa-IR"/>
        </w:rPr>
      </w:pPr>
      <w:r>
        <w:rPr>
          <w:rFonts w:ascii="Arial" w:hAnsi="Arial" w:cs="B Lotus" w:hint="cs"/>
          <w:sz w:val="28"/>
          <w:szCs w:val="28"/>
          <w:rtl/>
          <w:lang w:bidi="fa-IR"/>
        </w:rPr>
        <w:lastRenderedPageBreak/>
        <w:t xml:space="preserve">2-1-10-2-4-فروش اقساطی </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قراردادی است که به موجب آن بانک بنا به درخواست مشتری کالایی را خریداری می نماید و سپس آن را به صورت قسطی به مشتری می فروشد (بانک مزکزی</w:t>
      </w:r>
      <w:r>
        <w:rPr>
          <w:rFonts w:ascii="Arial" w:hAnsi="Arial" w:cs="B Lotus" w:hint="cs"/>
          <w:sz w:val="28"/>
          <w:szCs w:val="28"/>
          <w:rtl/>
          <w:lang w:bidi="fa-IR"/>
        </w:rPr>
        <w:t xml:space="preserve">، </w:t>
      </w:r>
      <w:r w:rsidRPr="004B5CC2">
        <w:rPr>
          <w:rFonts w:ascii="Arial" w:hAnsi="Arial" w:cs="B Lotus" w:hint="cs"/>
          <w:sz w:val="28"/>
          <w:szCs w:val="28"/>
          <w:rtl/>
          <w:lang w:bidi="fa-IR"/>
        </w:rPr>
        <w:t>1377) .</w:t>
      </w:r>
    </w:p>
    <w:p w:rsidR="00744BED" w:rsidRPr="004B5CC2" w:rsidRDefault="00744BED" w:rsidP="00744BED">
      <w:pPr>
        <w:bidi/>
        <w:spacing w:after="0" w:line="240" w:lineRule="auto"/>
        <w:jc w:val="both"/>
        <w:rPr>
          <w:rFonts w:ascii="Arial" w:hAnsi="Arial" w:cs="B Lotus"/>
          <w:sz w:val="28"/>
          <w:szCs w:val="28"/>
          <w:rtl/>
          <w:lang w:bidi="fa-IR"/>
        </w:rPr>
      </w:pPr>
      <w:r>
        <w:rPr>
          <w:rFonts w:ascii="Arial" w:hAnsi="Arial" w:cs="B Lotus" w:hint="cs"/>
          <w:sz w:val="28"/>
          <w:szCs w:val="28"/>
          <w:rtl/>
          <w:lang w:bidi="fa-IR"/>
        </w:rPr>
        <w:t xml:space="preserve">2-1-10-2-5-اجاره به شرط تملیک </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عقد اجاره ای است که در آن شرط شود مستاجر در پایان مدت اجاره در صورت عمل به شرایط مندرج در قرارداد عین مستاجره را مالک گردد .</w:t>
      </w:r>
    </w:p>
    <w:p w:rsidR="00744BED" w:rsidRPr="004B5CC2" w:rsidRDefault="00744BED" w:rsidP="00744BED">
      <w:pPr>
        <w:bidi/>
        <w:spacing w:after="0" w:line="240" w:lineRule="auto"/>
        <w:jc w:val="both"/>
        <w:rPr>
          <w:rFonts w:ascii="Arial" w:hAnsi="Arial" w:cs="B Lotus"/>
          <w:sz w:val="28"/>
          <w:szCs w:val="28"/>
          <w:rtl/>
          <w:lang w:bidi="fa-IR"/>
        </w:rPr>
      </w:pPr>
      <w:r>
        <w:rPr>
          <w:rFonts w:ascii="Arial" w:hAnsi="Arial" w:cs="B Lotus" w:hint="cs"/>
          <w:sz w:val="28"/>
          <w:szCs w:val="28"/>
          <w:rtl/>
          <w:lang w:bidi="fa-IR"/>
        </w:rPr>
        <w:t xml:space="preserve">2-1-10-2-6-سلف </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پیش خرید نقدی محصولات واحدهای تولیدی به قیمت معین</w:t>
      </w:r>
      <w:r>
        <w:rPr>
          <w:rFonts w:ascii="Arial" w:hAnsi="Arial" w:cs="B Lotus" w:hint="cs"/>
          <w:sz w:val="28"/>
          <w:szCs w:val="28"/>
          <w:rtl/>
          <w:lang w:bidi="fa-IR"/>
        </w:rPr>
        <w:t xml:space="preserve">. </w:t>
      </w:r>
      <w:r w:rsidRPr="004B5CC2">
        <w:rPr>
          <w:rFonts w:ascii="Arial" w:hAnsi="Arial" w:cs="B Lotus" w:hint="cs"/>
          <w:sz w:val="28"/>
          <w:szCs w:val="28"/>
          <w:rtl/>
          <w:lang w:bidi="fa-IR"/>
        </w:rPr>
        <w:t>بر این اساس یکی از روشهایی که به منظور تامین قسمتی از سرمایه در گردش واحدهای تولیدی به کار گرفته می شود اعم از اینکه مالکیت آنها متعلق به شخص حقیقی یا حقوقی باشد پیش خرید نقدی محصولات آنهاست .</w:t>
      </w:r>
    </w:p>
    <w:p w:rsidR="00744BED" w:rsidRPr="004B5CC2" w:rsidRDefault="00744BED" w:rsidP="00744BED">
      <w:pPr>
        <w:bidi/>
        <w:spacing w:after="0" w:line="240" w:lineRule="auto"/>
        <w:jc w:val="both"/>
        <w:rPr>
          <w:rFonts w:ascii="Arial" w:hAnsi="Arial" w:cs="B Lotus"/>
          <w:sz w:val="28"/>
          <w:szCs w:val="28"/>
          <w:rtl/>
          <w:lang w:bidi="fa-IR"/>
        </w:rPr>
      </w:pPr>
      <w:r>
        <w:rPr>
          <w:rFonts w:ascii="Arial" w:hAnsi="Arial" w:cs="B Lotus" w:hint="cs"/>
          <w:sz w:val="28"/>
          <w:szCs w:val="28"/>
          <w:rtl/>
          <w:lang w:bidi="fa-IR"/>
        </w:rPr>
        <w:t xml:space="preserve">2-1-10-2-7-قرض الحسنه </w:t>
      </w:r>
    </w:p>
    <w:p w:rsidR="00744BED" w:rsidRPr="004B5CC2" w:rsidRDefault="00744BED" w:rsidP="00744BED">
      <w:pPr>
        <w:bidi/>
        <w:spacing w:after="0" w:line="240" w:lineRule="auto"/>
        <w:jc w:val="both"/>
        <w:rPr>
          <w:rFonts w:ascii="Arial" w:hAnsi="Arial" w:cs="B Lotus"/>
          <w:sz w:val="28"/>
          <w:szCs w:val="28"/>
          <w:lang w:bidi="fa-IR"/>
        </w:rPr>
      </w:pPr>
      <w:r w:rsidRPr="004B5CC2">
        <w:rPr>
          <w:rFonts w:ascii="Arial" w:hAnsi="Arial" w:cs="B Lotus" w:hint="cs"/>
          <w:sz w:val="28"/>
          <w:szCs w:val="28"/>
          <w:rtl/>
          <w:lang w:bidi="fa-IR"/>
        </w:rPr>
        <w:t xml:space="preserve">عقدی است که به موجب آن بانک برای موارد خاصی به مشتری خود مبلغ معینی را قرض می دهد مشروط بر آنکه مشتری (قرض گیرنده) در موعد معین وام دریافتی را به بانک باز پرداخت نماید </w:t>
      </w:r>
      <w:r>
        <w:rPr>
          <w:rFonts w:ascii="Arial" w:hAnsi="Arial" w:cs="B Lotus" w:hint="cs"/>
          <w:sz w:val="28"/>
          <w:szCs w:val="28"/>
          <w:rtl/>
          <w:lang w:bidi="fa-IR"/>
        </w:rPr>
        <w:t>.</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به منظور جبران هزینه های عملیاتی مربوط به تجهیز سپرده های قرض الحسنه کارمزد از مشتری بانک دریافت گردد .</w:t>
      </w:r>
    </w:p>
    <w:p w:rsidR="00744BED" w:rsidRPr="004B5CC2" w:rsidRDefault="00744BED" w:rsidP="00744BED">
      <w:pPr>
        <w:bidi/>
        <w:spacing w:after="0" w:line="240" w:lineRule="auto"/>
        <w:jc w:val="both"/>
        <w:rPr>
          <w:rFonts w:ascii="Arial" w:hAnsi="Arial" w:cs="B Lotus"/>
          <w:sz w:val="28"/>
          <w:szCs w:val="28"/>
          <w:rtl/>
          <w:lang w:bidi="fa-IR"/>
        </w:rPr>
      </w:pPr>
      <w:r>
        <w:rPr>
          <w:rFonts w:ascii="Arial" w:hAnsi="Arial" w:cs="B Lotus" w:hint="cs"/>
          <w:sz w:val="28"/>
          <w:szCs w:val="28"/>
          <w:rtl/>
          <w:lang w:bidi="fa-IR"/>
        </w:rPr>
        <w:t xml:space="preserve">2-1-10-2-8-مزارعه </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قراردادی است بین صاحب زمین و کشاورز که به موجب آن کشاورز زمین را کشت می نماید و محصول به سهم معینی که مورد توافق طرفین قرار گرفته بین آنها تقسیم می شود .</w:t>
      </w:r>
    </w:p>
    <w:p w:rsidR="00744BED" w:rsidRPr="004B5CC2" w:rsidRDefault="00744BED" w:rsidP="00744BED">
      <w:pPr>
        <w:bidi/>
        <w:spacing w:after="0" w:line="240" w:lineRule="auto"/>
        <w:jc w:val="both"/>
        <w:rPr>
          <w:rFonts w:ascii="Arial" w:hAnsi="Arial" w:cs="B Lotus"/>
          <w:sz w:val="28"/>
          <w:szCs w:val="28"/>
          <w:rtl/>
          <w:lang w:bidi="fa-IR"/>
        </w:rPr>
      </w:pPr>
      <w:r>
        <w:rPr>
          <w:rFonts w:ascii="Arial" w:hAnsi="Arial" w:cs="B Lotus" w:hint="cs"/>
          <w:sz w:val="28"/>
          <w:szCs w:val="28"/>
          <w:rtl/>
          <w:lang w:bidi="fa-IR"/>
        </w:rPr>
        <w:t xml:space="preserve">2-1-10-2-9-مساقات </w:t>
      </w:r>
    </w:p>
    <w:p w:rsidR="00744BED"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معامله ای است بین صاحب درختان مثمر (درختانی که از برگ و یا کل آن استفاده می کنند و میوه مال صاحب آن و یا در اختیار وی می باشد ) و عامل که تربیت و آبیاری و نگهداری این درختان را به عهده می</w:t>
      </w:r>
      <w:r>
        <w:rPr>
          <w:rFonts w:ascii="Arial" w:hAnsi="Arial" w:hint="cs"/>
          <w:sz w:val="28"/>
          <w:szCs w:val="28"/>
          <w:cs/>
          <w:lang w:bidi="fa-IR"/>
        </w:rPr>
        <w:t>‎</w:t>
      </w:r>
      <w:r w:rsidRPr="004B5CC2">
        <w:rPr>
          <w:rFonts w:ascii="Arial" w:hAnsi="Arial" w:cs="B Lotus" w:hint="cs"/>
          <w:sz w:val="28"/>
          <w:szCs w:val="28"/>
          <w:rtl/>
          <w:lang w:bidi="fa-IR"/>
        </w:rPr>
        <w:t>گیرد .</w:t>
      </w:r>
    </w:p>
    <w:p w:rsidR="00744BED" w:rsidRPr="004B5CC2" w:rsidRDefault="00744BED" w:rsidP="00744BED">
      <w:pPr>
        <w:bidi/>
        <w:spacing w:after="0" w:line="240" w:lineRule="auto"/>
        <w:jc w:val="both"/>
        <w:rPr>
          <w:rFonts w:ascii="Arial" w:hAnsi="Arial" w:cs="B Lotus"/>
          <w:sz w:val="28"/>
          <w:szCs w:val="28"/>
          <w:rtl/>
          <w:lang w:bidi="fa-IR"/>
        </w:rPr>
      </w:pPr>
      <w:r>
        <w:rPr>
          <w:rFonts w:ascii="Arial" w:hAnsi="Arial" w:cs="B Lotus" w:hint="cs"/>
          <w:sz w:val="28"/>
          <w:szCs w:val="28"/>
          <w:rtl/>
          <w:lang w:bidi="fa-IR"/>
        </w:rPr>
        <w:t xml:space="preserve">2-1-10-2-10-جعاله </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عبارت است التزام شخصی (جاعل) یا کارفرما به ادای مبلغ یا اجرت معلوم (جعل) در مقابل انجام عمل معین</w:t>
      </w:r>
      <w:r>
        <w:rPr>
          <w:rFonts w:ascii="Arial" w:hAnsi="Arial" w:cs="B Lotus" w:hint="cs"/>
          <w:sz w:val="28"/>
          <w:szCs w:val="28"/>
          <w:rtl/>
          <w:lang w:bidi="fa-IR"/>
        </w:rPr>
        <w:t xml:space="preserve">، </w:t>
      </w:r>
      <w:r w:rsidRPr="004B5CC2">
        <w:rPr>
          <w:rFonts w:ascii="Arial" w:hAnsi="Arial" w:cs="B Lotus" w:hint="cs"/>
          <w:sz w:val="28"/>
          <w:szCs w:val="28"/>
          <w:rtl/>
          <w:lang w:bidi="fa-IR"/>
        </w:rPr>
        <w:t xml:space="preserve">طبق قرارداد طرفی که عمل را انجام می دهد عامل یل پیمانکار نامیده می شود(هدایتی و همکاران </w:t>
      </w:r>
      <w:r>
        <w:rPr>
          <w:rFonts w:ascii="Arial" w:hAnsi="Arial" w:cs="B Lotus" w:hint="cs"/>
          <w:sz w:val="28"/>
          <w:szCs w:val="28"/>
          <w:rtl/>
          <w:lang w:bidi="fa-IR"/>
        </w:rPr>
        <w:t xml:space="preserve">، </w:t>
      </w:r>
      <w:r w:rsidRPr="004B5CC2">
        <w:rPr>
          <w:rFonts w:ascii="Arial" w:hAnsi="Arial" w:cs="B Lotus" w:hint="cs"/>
          <w:sz w:val="28"/>
          <w:szCs w:val="28"/>
          <w:rtl/>
          <w:lang w:bidi="fa-IR"/>
        </w:rPr>
        <w:t>1373)</w:t>
      </w:r>
      <w:r>
        <w:rPr>
          <w:rFonts w:ascii="Arial" w:hAnsi="Arial" w:cs="B Lotus" w:hint="cs"/>
          <w:sz w:val="28"/>
          <w:szCs w:val="28"/>
          <w:rtl/>
          <w:lang w:bidi="fa-IR"/>
        </w:rPr>
        <w:t>.</w:t>
      </w:r>
    </w:p>
    <w:p w:rsidR="00744BED" w:rsidRDefault="00744BED" w:rsidP="00744BED">
      <w:pPr>
        <w:spacing w:after="0" w:line="240" w:lineRule="auto"/>
        <w:rPr>
          <w:rFonts w:ascii="Arial" w:hAnsi="Arial" w:cs="B Lotus"/>
          <w:sz w:val="28"/>
          <w:szCs w:val="28"/>
          <w:rtl/>
          <w:lang w:bidi="fa-IR"/>
        </w:rPr>
      </w:pPr>
      <w:r>
        <w:rPr>
          <w:rFonts w:ascii="Arial" w:hAnsi="Arial" w:cs="B Lotus"/>
          <w:sz w:val="28"/>
          <w:szCs w:val="28"/>
          <w:rtl/>
          <w:lang w:bidi="fa-IR"/>
        </w:rPr>
        <w:br w:type="page"/>
      </w:r>
    </w:p>
    <w:p w:rsidR="00744BED" w:rsidRPr="004B5CC2" w:rsidRDefault="00744BED" w:rsidP="00744BED">
      <w:pPr>
        <w:bidi/>
        <w:spacing w:after="0" w:line="240" w:lineRule="auto"/>
        <w:jc w:val="both"/>
        <w:rPr>
          <w:rFonts w:ascii="Arial" w:hAnsi="Arial" w:cs="B Lotus"/>
          <w:sz w:val="28"/>
          <w:szCs w:val="28"/>
          <w:rtl/>
          <w:lang w:bidi="fa-IR"/>
        </w:rPr>
      </w:pPr>
      <w:r>
        <w:rPr>
          <w:rFonts w:ascii="Arial" w:hAnsi="Arial" w:cs="B Lotus" w:hint="cs"/>
          <w:sz w:val="28"/>
          <w:szCs w:val="28"/>
          <w:rtl/>
          <w:lang w:bidi="fa-IR"/>
        </w:rPr>
        <w:lastRenderedPageBreak/>
        <w:t xml:space="preserve">2-1-10-2-11- خرید دین </w:t>
      </w:r>
    </w:p>
    <w:p w:rsidR="00744BED"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آن دسته از اسناد و اوراق بهادار که مفاد آن حاکی از بدهی حقیقی ناشی از معاملات تجاری می باشد می تواند موضوع معاملات خرید دین قرار گیرد</w:t>
      </w:r>
      <w:r>
        <w:rPr>
          <w:rFonts w:ascii="Arial" w:hAnsi="Arial" w:cs="B Lotus" w:hint="cs"/>
          <w:sz w:val="28"/>
          <w:szCs w:val="28"/>
          <w:rtl/>
          <w:lang w:bidi="fa-IR"/>
        </w:rPr>
        <w:t xml:space="preserve">. </w:t>
      </w:r>
      <w:r w:rsidRPr="004B5CC2">
        <w:rPr>
          <w:rFonts w:ascii="Arial" w:hAnsi="Arial" w:cs="B Lotus" w:hint="cs"/>
          <w:sz w:val="28"/>
          <w:szCs w:val="28"/>
          <w:rtl/>
          <w:lang w:bidi="fa-IR"/>
        </w:rPr>
        <w:t>از خصوصیات تنزیل اسناد و اوراق تجاری می توان گفت خرید دین از جمله تسهیلات کوتاه مدت جهت تامین نیازهای مالی واحدهای تولیدی</w:t>
      </w:r>
      <w:r>
        <w:rPr>
          <w:rFonts w:ascii="Arial" w:hAnsi="Arial" w:cs="B Lotus" w:hint="cs"/>
          <w:sz w:val="28"/>
          <w:szCs w:val="28"/>
          <w:rtl/>
          <w:lang w:bidi="fa-IR"/>
        </w:rPr>
        <w:t xml:space="preserve">، </w:t>
      </w:r>
      <w:r w:rsidRPr="004B5CC2">
        <w:rPr>
          <w:rFonts w:ascii="Arial" w:hAnsi="Arial" w:cs="B Lotus" w:hint="cs"/>
          <w:sz w:val="28"/>
          <w:szCs w:val="28"/>
          <w:rtl/>
          <w:lang w:bidi="fa-IR"/>
        </w:rPr>
        <w:t>بازرگانی و خدماتی می باشد و سررسید این نوع تسهیلات نمی تواند از یکسال تجاوز کند .</w:t>
      </w:r>
    </w:p>
    <w:p w:rsidR="00744BED" w:rsidRPr="004B5CC2" w:rsidRDefault="00744BED" w:rsidP="00744BED">
      <w:pPr>
        <w:bidi/>
        <w:spacing w:after="0" w:line="240" w:lineRule="auto"/>
        <w:jc w:val="both"/>
        <w:rPr>
          <w:rFonts w:ascii="Arial" w:hAnsi="Arial" w:cs="B Lotus"/>
          <w:sz w:val="28"/>
          <w:szCs w:val="28"/>
          <w:lang w:bidi="fa-IR"/>
        </w:rPr>
      </w:pPr>
    </w:p>
    <w:p w:rsidR="00744BED" w:rsidRPr="00E92197" w:rsidRDefault="00744BED" w:rsidP="00744BED">
      <w:pPr>
        <w:bidi/>
        <w:spacing w:after="0" w:line="240" w:lineRule="auto"/>
        <w:jc w:val="both"/>
        <w:rPr>
          <w:rFonts w:ascii="Arial" w:hAnsi="Arial" w:cs="B Lotus"/>
          <w:b/>
          <w:bCs/>
          <w:sz w:val="28"/>
          <w:szCs w:val="28"/>
          <w:lang w:bidi="fa-IR"/>
        </w:rPr>
      </w:pPr>
      <w:r w:rsidRPr="00E92197">
        <w:rPr>
          <w:rFonts w:ascii="Arial" w:hAnsi="Arial" w:cs="B Lotus" w:hint="cs"/>
          <w:b/>
          <w:bCs/>
          <w:sz w:val="28"/>
          <w:szCs w:val="28"/>
          <w:rtl/>
          <w:lang w:bidi="fa-IR"/>
        </w:rPr>
        <w:t xml:space="preserve">2-1-11- پایه های اساسی در بانکداری اسلامی  </w:t>
      </w:r>
    </w:p>
    <w:p w:rsidR="00744BED" w:rsidRPr="00E92197" w:rsidRDefault="00744BED" w:rsidP="00744BED">
      <w:pPr>
        <w:bidi/>
        <w:spacing w:after="0" w:line="240" w:lineRule="auto"/>
        <w:jc w:val="both"/>
        <w:rPr>
          <w:rFonts w:ascii="Arial" w:hAnsi="Arial" w:cs="B Lotus"/>
          <w:b/>
          <w:bCs/>
          <w:sz w:val="26"/>
          <w:szCs w:val="26"/>
          <w:lang w:bidi="fa-IR"/>
        </w:rPr>
      </w:pPr>
      <w:r w:rsidRPr="00E92197">
        <w:rPr>
          <w:rFonts w:ascii="Arial" w:hAnsi="Arial" w:cs="B Lotus" w:hint="cs"/>
          <w:b/>
          <w:bCs/>
          <w:sz w:val="26"/>
          <w:szCs w:val="26"/>
          <w:rtl/>
          <w:lang w:bidi="fa-IR"/>
        </w:rPr>
        <w:t>2-1-11-1-</w:t>
      </w:r>
      <w:r>
        <w:rPr>
          <w:rFonts w:ascii="Arial" w:hAnsi="Arial" w:cs="B Lotus" w:hint="cs"/>
          <w:b/>
          <w:bCs/>
          <w:sz w:val="26"/>
          <w:szCs w:val="26"/>
          <w:rtl/>
          <w:lang w:bidi="fa-IR"/>
        </w:rPr>
        <w:t xml:space="preserve"> حذف ربا (بهره) ازعملیات بانکی </w:t>
      </w:r>
    </w:p>
    <w:p w:rsidR="00744BED" w:rsidRPr="004B5CC2" w:rsidRDefault="00744BED" w:rsidP="00744BED">
      <w:pPr>
        <w:bidi/>
        <w:spacing w:after="0" w:line="240" w:lineRule="auto"/>
        <w:jc w:val="both"/>
        <w:rPr>
          <w:rFonts w:ascii="Arial" w:hAnsi="Arial" w:cs="B Lotus"/>
          <w:sz w:val="28"/>
          <w:szCs w:val="28"/>
          <w:lang w:bidi="fa-IR"/>
        </w:rPr>
      </w:pPr>
      <w:r w:rsidRPr="004B5CC2">
        <w:rPr>
          <w:rFonts w:ascii="Arial" w:hAnsi="Arial" w:cs="B Lotus" w:hint="cs"/>
          <w:sz w:val="28"/>
          <w:szCs w:val="28"/>
          <w:rtl/>
          <w:lang w:bidi="fa-IR"/>
        </w:rPr>
        <w:t>از دیدگاه اسلامی ربا عبارت است از گرفتن مبلغ اضافه روی دین واقعی مشروط بر اینکه از قبل شرط شده باشد</w:t>
      </w:r>
      <w:r>
        <w:rPr>
          <w:rFonts w:ascii="Arial" w:hAnsi="Arial" w:cs="B Lotus" w:hint="cs"/>
          <w:sz w:val="28"/>
          <w:szCs w:val="28"/>
          <w:rtl/>
          <w:lang w:bidi="fa-IR"/>
        </w:rPr>
        <w:t xml:space="preserve"> .</w:t>
      </w:r>
    </w:p>
    <w:p w:rsidR="00744BED" w:rsidRPr="00E92197" w:rsidRDefault="00744BED" w:rsidP="00744BED">
      <w:pPr>
        <w:bidi/>
        <w:spacing w:after="0" w:line="240" w:lineRule="auto"/>
        <w:jc w:val="both"/>
        <w:rPr>
          <w:rFonts w:ascii="Arial" w:hAnsi="Arial" w:cs="B Lotus"/>
          <w:b/>
          <w:bCs/>
          <w:sz w:val="26"/>
          <w:szCs w:val="26"/>
          <w:rtl/>
          <w:lang w:bidi="fa-IR"/>
        </w:rPr>
      </w:pPr>
      <w:r w:rsidRPr="00E92197">
        <w:rPr>
          <w:rFonts w:ascii="Arial" w:hAnsi="Arial" w:cs="B Lotus" w:hint="cs"/>
          <w:b/>
          <w:bCs/>
          <w:sz w:val="26"/>
          <w:szCs w:val="26"/>
          <w:rtl/>
          <w:lang w:bidi="fa-IR"/>
        </w:rPr>
        <w:t>2-1-11-2</w:t>
      </w:r>
      <w:r>
        <w:rPr>
          <w:rFonts w:ascii="Arial" w:hAnsi="Arial" w:cs="B Lotus" w:hint="cs"/>
          <w:b/>
          <w:bCs/>
          <w:sz w:val="26"/>
          <w:szCs w:val="26"/>
          <w:rtl/>
          <w:lang w:bidi="fa-IR"/>
        </w:rPr>
        <w:t xml:space="preserve">-اخذ سود در عملیات بانکی </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از دیدگاه اسلامی درآمد ناشی از به کار گیری سرمایه ملکی مشخص در امور اقتصادی سود محسوب می</w:t>
      </w:r>
      <w:r>
        <w:rPr>
          <w:rFonts w:ascii="Arial" w:hAnsi="Arial" w:hint="cs"/>
          <w:sz w:val="28"/>
          <w:szCs w:val="28"/>
          <w:cs/>
          <w:lang w:bidi="fa-IR"/>
        </w:rPr>
        <w:t>‎</w:t>
      </w:r>
      <w:r w:rsidRPr="004B5CC2">
        <w:rPr>
          <w:rFonts w:ascii="Arial" w:hAnsi="Arial" w:cs="B Lotus" w:hint="cs"/>
          <w:sz w:val="28"/>
          <w:szCs w:val="28"/>
          <w:rtl/>
          <w:lang w:bidi="fa-IR"/>
        </w:rPr>
        <w:t>گردد.</w:t>
      </w:r>
    </w:p>
    <w:p w:rsidR="00744BED" w:rsidRPr="00E92197" w:rsidRDefault="00744BED" w:rsidP="00744BED">
      <w:pPr>
        <w:bidi/>
        <w:spacing w:after="0" w:line="240" w:lineRule="auto"/>
        <w:jc w:val="both"/>
        <w:rPr>
          <w:rFonts w:ascii="Arial" w:hAnsi="Arial" w:cs="B Lotus"/>
          <w:b/>
          <w:bCs/>
          <w:sz w:val="26"/>
          <w:szCs w:val="26"/>
          <w:lang w:bidi="fa-IR"/>
        </w:rPr>
      </w:pPr>
      <w:r w:rsidRPr="00E92197">
        <w:rPr>
          <w:rFonts w:ascii="Arial" w:hAnsi="Arial" w:cs="B Lotus" w:hint="cs"/>
          <w:b/>
          <w:bCs/>
          <w:sz w:val="26"/>
          <w:szCs w:val="26"/>
          <w:rtl/>
          <w:lang w:bidi="fa-IR"/>
        </w:rPr>
        <w:t xml:space="preserve">2-1-11-3-تجهیز سپرده ها </w:t>
      </w:r>
    </w:p>
    <w:p w:rsidR="00744BED" w:rsidRPr="004B5CC2" w:rsidRDefault="00744BED" w:rsidP="00744BED">
      <w:pPr>
        <w:bidi/>
        <w:spacing w:after="0" w:line="240" w:lineRule="auto"/>
        <w:jc w:val="both"/>
        <w:rPr>
          <w:rFonts w:ascii="Arial" w:hAnsi="Arial" w:cs="B Lotus"/>
          <w:sz w:val="28"/>
          <w:szCs w:val="28"/>
          <w:lang w:bidi="fa-IR"/>
        </w:rPr>
      </w:pPr>
      <w:r w:rsidRPr="004B5CC2">
        <w:rPr>
          <w:rFonts w:ascii="Arial" w:hAnsi="Arial" w:cs="B Lotus" w:hint="cs"/>
          <w:sz w:val="28"/>
          <w:szCs w:val="28"/>
          <w:rtl/>
          <w:lang w:bidi="fa-IR"/>
        </w:rPr>
        <w:t xml:space="preserve">منابع در سیستم بانکی به شکل افتتاح انواع حسابهای قرض الحسنه (جاری </w:t>
      </w:r>
      <w:r>
        <w:rPr>
          <w:rFonts w:ascii="Arial" w:hAnsi="Arial" w:cs="B Lotus" w:hint="cs"/>
          <w:sz w:val="28"/>
          <w:szCs w:val="28"/>
          <w:rtl/>
          <w:lang w:bidi="fa-IR"/>
        </w:rPr>
        <w:t xml:space="preserve">، </w:t>
      </w:r>
      <w:r w:rsidRPr="004B5CC2">
        <w:rPr>
          <w:rFonts w:ascii="Arial" w:hAnsi="Arial" w:cs="B Lotus" w:hint="cs"/>
          <w:sz w:val="28"/>
          <w:szCs w:val="28"/>
          <w:rtl/>
          <w:lang w:bidi="fa-IR"/>
        </w:rPr>
        <w:t>پس انداز ) و حسابهای سرمایه گذاری کوتاه مدت و بلند مدت است .</w:t>
      </w:r>
    </w:p>
    <w:p w:rsidR="00744BED" w:rsidRPr="00E92197" w:rsidRDefault="00744BED" w:rsidP="00744BED">
      <w:pPr>
        <w:bidi/>
        <w:spacing w:after="0" w:line="240" w:lineRule="auto"/>
        <w:jc w:val="both"/>
        <w:rPr>
          <w:rFonts w:ascii="Arial" w:hAnsi="Arial" w:cs="B Lotus"/>
          <w:b/>
          <w:bCs/>
          <w:sz w:val="26"/>
          <w:szCs w:val="26"/>
          <w:rtl/>
          <w:lang w:bidi="fa-IR"/>
        </w:rPr>
      </w:pPr>
      <w:r w:rsidRPr="00E92197">
        <w:rPr>
          <w:rFonts w:ascii="Arial" w:hAnsi="Arial" w:cs="B Lotus" w:hint="cs"/>
          <w:b/>
          <w:bCs/>
          <w:sz w:val="26"/>
          <w:szCs w:val="26"/>
          <w:rtl/>
          <w:lang w:bidi="fa-IR"/>
        </w:rPr>
        <w:t xml:space="preserve">2-1-11-4-اعطای تسهیلات اعتباری بانکی </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در قالب عقود مختلف بانکی عملیات بانکی بدون ربا صورت می پذیرد .</w:t>
      </w:r>
    </w:p>
    <w:p w:rsidR="00744BED" w:rsidRPr="00E92197" w:rsidRDefault="00744BED" w:rsidP="00744BED">
      <w:pPr>
        <w:bidi/>
        <w:spacing w:after="0" w:line="240" w:lineRule="auto"/>
        <w:jc w:val="both"/>
        <w:rPr>
          <w:rFonts w:ascii="Arial" w:hAnsi="Arial" w:cs="B Lotus"/>
          <w:b/>
          <w:bCs/>
          <w:sz w:val="26"/>
          <w:szCs w:val="26"/>
          <w:lang w:bidi="fa-IR"/>
        </w:rPr>
      </w:pPr>
      <w:r w:rsidRPr="00E92197">
        <w:rPr>
          <w:rFonts w:ascii="Arial" w:hAnsi="Arial" w:cs="B Lotus" w:hint="cs"/>
          <w:b/>
          <w:bCs/>
          <w:sz w:val="26"/>
          <w:szCs w:val="26"/>
          <w:rtl/>
          <w:lang w:bidi="fa-IR"/>
        </w:rPr>
        <w:t>2-1-11-5-سیاست پولی ، ا</w:t>
      </w:r>
      <w:r>
        <w:rPr>
          <w:rFonts w:ascii="Arial" w:hAnsi="Arial" w:cs="B Lotus" w:hint="cs"/>
          <w:b/>
          <w:bCs/>
          <w:sz w:val="26"/>
          <w:szCs w:val="26"/>
          <w:rtl/>
          <w:lang w:bidi="fa-IR"/>
        </w:rPr>
        <w:t>بزار های سیاست پولی عبارتند از :</w:t>
      </w:r>
    </w:p>
    <w:p w:rsidR="00744BED" w:rsidRPr="004B5CC2" w:rsidRDefault="00744BED" w:rsidP="00744BED">
      <w:pPr>
        <w:bidi/>
        <w:spacing w:after="0" w:line="240" w:lineRule="auto"/>
        <w:jc w:val="both"/>
        <w:rPr>
          <w:rFonts w:ascii="Arial" w:hAnsi="Arial" w:cs="B Lotus"/>
          <w:sz w:val="28"/>
          <w:szCs w:val="28"/>
          <w:lang w:bidi="fa-IR"/>
        </w:rPr>
      </w:pPr>
      <w:r w:rsidRPr="004B5CC2">
        <w:rPr>
          <w:rFonts w:ascii="Arial" w:hAnsi="Arial" w:cs="B Lotus" w:hint="cs"/>
          <w:sz w:val="28"/>
          <w:szCs w:val="28"/>
          <w:rtl/>
          <w:lang w:bidi="fa-IR"/>
        </w:rPr>
        <w:t>-حداقل نرخ سود مورد انتظار : از جمله ابزارهایی است که حد آن از طرف مقام سیاست پولی تعیین می</w:t>
      </w:r>
      <w:r>
        <w:rPr>
          <w:rFonts w:ascii="Arial" w:hAnsi="Arial" w:hint="cs"/>
          <w:sz w:val="28"/>
          <w:szCs w:val="28"/>
          <w:cs/>
          <w:lang w:bidi="fa-IR"/>
        </w:rPr>
        <w:t>‎</w:t>
      </w:r>
      <w:r w:rsidRPr="004B5CC2">
        <w:rPr>
          <w:rFonts w:ascii="Arial" w:hAnsi="Arial" w:cs="B Lotus" w:hint="cs"/>
          <w:sz w:val="28"/>
          <w:szCs w:val="28"/>
          <w:rtl/>
          <w:lang w:bidi="fa-IR"/>
        </w:rPr>
        <w:t xml:space="preserve">گردد </w:t>
      </w:r>
      <w:r>
        <w:rPr>
          <w:rFonts w:ascii="Arial" w:hAnsi="Arial" w:cs="B Lotus" w:hint="cs"/>
          <w:sz w:val="28"/>
          <w:szCs w:val="28"/>
          <w:rtl/>
          <w:lang w:bidi="fa-IR"/>
        </w:rPr>
        <w:t>.</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-حداکثر نرخ سود معاملات قطعی بانکها</w:t>
      </w:r>
      <w:r>
        <w:rPr>
          <w:rFonts w:ascii="Arial" w:hAnsi="Arial" w:cs="B Lotus" w:hint="cs"/>
          <w:sz w:val="28"/>
          <w:szCs w:val="28"/>
          <w:rtl/>
          <w:lang w:bidi="fa-IR"/>
        </w:rPr>
        <w:t>.</w:t>
      </w:r>
    </w:p>
    <w:p w:rsidR="00744BED" w:rsidRDefault="00744BED" w:rsidP="00744BED">
      <w:pPr>
        <w:bidi/>
        <w:spacing w:after="0" w:line="240" w:lineRule="auto"/>
        <w:jc w:val="both"/>
        <w:rPr>
          <w:rFonts w:ascii="Arial" w:hAnsi="Arial" w:cs="B Lotus"/>
          <w:color w:val="000000"/>
          <w:sz w:val="28"/>
          <w:szCs w:val="28"/>
          <w:rtl/>
          <w:lang w:bidi="fa-IR"/>
        </w:rPr>
      </w:pPr>
      <w:r w:rsidRPr="004B5CC2">
        <w:rPr>
          <w:rFonts w:ascii="Arial" w:hAnsi="Arial" w:cs="B Lotus" w:hint="cs"/>
          <w:sz w:val="28"/>
          <w:szCs w:val="28"/>
          <w:rtl/>
          <w:lang w:bidi="fa-IR"/>
        </w:rPr>
        <w:t>این نرخ می تواند روی قیمت تمام شده اموال</w:t>
      </w:r>
      <w:r>
        <w:rPr>
          <w:rFonts w:ascii="Arial" w:hAnsi="Arial" w:cs="B Lotus" w:hint="cs"/>
          <w:sz w:val="28"/>
          <w:szCs w:val="28"/>
          <w:rtl/>
          <w:lang w:bidi="fa-IR"/>
        </w:rPr>
        <w:t xml:space="preserve"> و کالاها و یا خدمات موضوع تسهی</w:t>
      </w:r>
      <w:r w:rsidRPr="004B5CC2">
        <w:rPr>
          <w:rFonts w:ascii="Arial" w:hAnsi="Arial" w:cs="B Lotus" w:hint="cs"/>
          <w:sz w:val="28"/>
          <w:szCs w:val="28"/>
          <w:rtl/>
          <w:lang w:bidi="fa-IR"/>
        </w:rPr>
        <w:t>لات اعتباری بانکها اضافه شود که توسط مقام سیاست پولی تعیین می گردد</w:t>
      </w:r>
      <w:r>
        <w:rPr>
          <w:rFonts w:ascii="Arial" w:hAnsi="Arial" w:cs="B Lotus" w:hint="cs"/>
          <w:sz w:val="28"/>
          <w:szCs w:val="28"/>
          <w:rtl/>
          <w:lang w:bidi="fa-IR"/>
        </w:rPr>
        <w:t>(</w:t>
      </w:r>
      <w:r w:rsidRPr="004B5CC2">
        <w:rPr>
          <w:rFonts w:ascii="Arial" w:hAnsi="Arial" w:cs="B Lotus"/>
          <w:color w:val="000000"/>
          <w:sz w:val="28"/>
          <w:szCs w:val="28"/>
          <w:rtl/>
        </w:rPr>
        <w:t>ابريشمي</w:t>
      </w:r>
      <w:r>
        <w:rPr>
          <w:rFonts w:ascii="Arial" w:hAnsi="Arial" w:cs="B Lotus" w:hint="cs"/>
          <w:color w:val="000000"/>
          <w:sz w:val="28"/>
          <w:szCs w:val="28"/>
          <w:rtl/>
        </w:rPr>
        <w:t xml:space="preserve"> </w:t>
      </w:r>
      <w:r w:rsidRPr="004B5CC2">
        <w:rPr>
          <w:rFonts w:ascii="Arial" w:hAnsi="Arial" w:cs="B Lotus"/>
          <w:color w:val="000000"/>
          <w:sz w:val="28"/>
          <w:szCs w:val="28"/>
          <w:rtl/>
        </w:rPr>
        <w:t>و مهرآرا</w:t>
      </w:r>
      <w:r>
        <w:rPr>
          <w:rFonts w:ascii="Arial" w:hAnsi="Arial" w:cs="B Lotus" w:hint="cs"/>
          <w:color w:val="000000"/>
          <w:sz w:val="28"/>
          <w:szCs w:val="28"/>
          <w:rtl/>
        </w:rPr>
        <w:t xml:space="preserve"> </w:t>
      </w:r>
      <w:r w:rsidRPr="004B5CC2">
        <w:rPr>
          <w:rFonts w:ascii="Arial" w:hAnsi="Arial" w:cs="B Lotus"/>
          <w:color w:val="000000"/>
          <w:sz w:val="28"/>
          <w:szCs w:val="28"/>
          <w:rtl/>
        </w:rPr>
        <w:t>و</w:t>
      </w:r>
      <w:r>
        <w:rPr>
          <w:rFonts w:ascii="Arial" w:hAnsi="Arial" w:cs="B Lotus" w:hint="cs"/>
          <w:color w:val="000000"/>
          <w:sz w:val="28"/>
          <w:szCs w:val="28"/>
          <w:rtl/>
        </w:rPr>
        <w:t xml:space="preserve"> </w:t>
      </w:r>
      <w:r w:rsidRPr="004B5CC2">
        <w:rPr>
          <w:rFonts w:ascii="Arial" w:hAnsi="Arial" w:cs="B Lotus"/>
          <w:color w:val="000000"/>
          <w:sz w:val="28"/>
          <w:szCs w:val="28"/>
          <w:rtl/>
        </w:rPr>
        <w:t>آجورلو</w:t>
      </w:r>
      <w:r>
        <w:rPr>
          <w:rFonts w:ascii="Arial" w:hAnsi="Arial" w:cs="B Lotus" w:hint="cs"/>
          <w:color w:val="000000"/>
          <w:sz w:val="28"/>
          <w:szCs w:val="28"/>
          <w:rtl/>
        </w:rPr>
        <w:t>، 1384).</w:t>
      </w:r>
    </w:p>
    <w:p w:rsidR="00744BED" w:rsidRPr="004B5CC2" w:rsidRDefault="00744BED" w:rsidP="00744BED">
      <w:pPr>
        <w:bidi/>
        <w:spacing w:after="0" w:line="240" w:lineRule="auto"/>
        <w:jc w:val="both"/>
        <w:rPr>
          <w:rFonts w:ascii="Arial" w:hAnsi="Arial" w:cs="B Lotus"/>
          <w:sz w:val="28"/>
          <w:szCs w:val="28"/>
          <w:lang w:bidi="fa-IR"/>
        </w:rPr>
      </w:pPr>
    </w:p>
    <w:p w:rsidR="00744BED" w:rsidRPr="00E92197" w:rsidRDefault="00744BED" w:rsidP="00744BED">
      <w:pPr>
        <w:bidi/>
        <w:spacing w:after="0" w:line="240" w:lineRule="auto"/>
        <w:jc w:val="both"/>
        <w:rPr>
          <w:rFonts w:ascii="Arial" w:hAnsi="Arial" w:cs="B Lotus"/>
          <w:b/>
          <w:bCs/>
          <w:sz w:val="28"/>
          <w:szCs w:val="28"/>
          <w:rtl/>
          <w:lang w:bidi="fa-IR"/>
        </w:rPr>
      </w:pPr>
      <w:r w:rsidRPr="00E92197">
        <w:rPr>
          <w:rFonts w:ascii="Arial" w:hAnsi="Arial" w:cs="B Lotus" w:hint="cs"/>
          <w:b/>
          <w:bCs/>
          <w:sz w:val="28"/>
          <w:szCs w:val="28"/>
          <w:rtl/>
          <w:lang w:bidi="fa-IR"/>
        </w:rPr>
        <w:t>2-1-12- خصوصیات ویژه بانکداری اسلامی در ایران</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انجام عملیات بانکی بر مبنای پایه های فوق موجب می گردد که بانکداری اسلامی در ایران از ویژگیهای زیر برخوردار گردد .</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1-جهت مصرف مشخص بوده و حصول به اهداف سیاست پولی تسهیل گردد .</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2-نظارت آسان و ساده باشد .</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lastRenderedPageBreak/>
        <w:t>3-پرتفوی اعتباری بانکها مشابه پرتفوی سرمایه گذاری بازار باشد .</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4-احتمال زیان سرمایه در بانکداری اسلامی کمتر از احتمال زیان در بانکداری کلاسیک بشود .</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5-درآمد بخش عمده ای از فعالیتهای اقتصادی در ایران در سطح وسیعی از جامعه توزیع گردد (موسسه تحقیقات بانکی</w:t>
      </w:r>
      <w:r>
        <w:rPr>
          <w:rFonts w:ascii="Arial" w:hAnsi="Arial" w:cs="B Lotus" w:hint="cs"/>
          <w:sz w:val="28"/>
          <w:szCs w:val="28"/>
          <w:rtl/>
          <w:lang w:bidi="fa-IR"/>
        </w:rPr>
        <w:t xml:space="preserve">، </w:t>
      </w:r>
      <w:r w:rsidRPr="004B5CC2">
        <w:rPr>
          <w:rFonts w:ascii="Arial" w:hAnsi="Arial" w:cs="B Lotus" w:hint="cs"/>
          <w:sz w:val="28"/>
          <w:szCs w:val="28"/>
          <w:rtl/>
          <w:lang w:bidi="fa-IR"/>
        </w:rPr>
        <w:t>1369)</w:t>
      </w:r>
      <w:r>
        <w:rPr>
          <w:rFonts w:ascii="Arial" w:hAnsi="Arial" w:cs="B Lotus" w:hint="cs"/>
          <w:sz w:val="28"/>
          <w:szCs w:val="28"/>
          <w:rtl/>
          <w:lang w:bidi="fa-IR"/>
        </w:rPr>
        <w:t>.</w:t>
      </w:r>
    </w:p>
    <w:p w:rsidR="00744BED"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نتیجه اینکه نظام بانکداری اسلامی در ایران با توجه به در نظر گرفتن پایه های اساسی در این نظام و همچنین مورد توجه قرار دادن خصوصیات و ویژگیهای مخصوص به خود می توانند روند و سیر تحولاتی خود را طی و به اهداف اسلامی خود دست یابد .</w:t>
      </w:r>
    </w:p>
    <w:p w:rsidR="00744BED" w:rsidRPr="004B5CC2" w:rsidRDefault="00744BED" w:rsidP="00744BED">
      <w:pPr>
        <w:bidi/>
        <w:spacing w:after="0" w:line="240" w:lineRule="auto"/>
        <w:jc w:val="both"/>
        <w:rPr>
          <w:rFonts w:ascii="Arial" w:hAnsi="Arial" w:cs="B Lotus"/>
          <w:sz w:val="28"/>
          <w:szCs w:val="28"/>
          <w:rtl/>
          <w:lang w:bidi="fa-IR"/>
        </w:rPr>
      </w:pPr>
    </w:p>
    <w:p w:rsidR="00744BED" w:rsidRPr="00E92197" w:rsidRDefault="00744BED" w:rsidP="00744BED">
      <w:pPr>
        <w:bidi/>
        <w:spacing w:after="0" w:line="240" w:lineRule="auto"/>
        <w:jc w:val="both"/>
        <w:rPr>
          <w:rFonts w:ascii="Arial" w:hAnsi="Arial" w:cs="B Lotus"/>
          <w:b/>
          <w:bCs/>
          <w:sz w:val="28"/>
          <w:szCs w:val="28"/>
          <w:rtl/>
          <w:lang w:bidi="fa-IR"/>
        </w:rPr>
      </w:pPr>
      <w:r w:rsidRPr="00E92197">
        <w:rPr>
          <w:rFonts w:ascii="Arial" w:hAnsi="Arial" w:cs="B Lotus" w:hint="cs"/>
          <w:b/>
          <w:bCs/>
          <w:sz w:val="28"/>
          <w:szCs w:val="28"/>
          <w:rtl/>
          <w:lang w:bidi="fa-IR"/>
        </w:rPr>
        <w:t>2-1-13- عملکرد تسهیلات اعطایی عملیات بانکداری بدون ربا</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در عملیات بانکداری بدون ربا بخش عمده ای از عملیات مربوط به حذف سپرده ها و تجهیز منابع باشد اما در این بحث منظور از مشکلات عملیات بانکداری بدون ربا با مشکلات عملی اعطای تسهیلات بانکی در این نظام است</w:t>
      </w:r>
      <w:r>
        <w:rPr>
          <w:rFonts w:ascii="Arial" w:hAnsi="Arial" w:cs="B Lotus" w:hint="cs"/>
          <w:sz w:val="28"/>
          <w:szCs w:val="28"/>
          <w:rtl/>
          <w:lang w:bidi="fa-IR"/>
        </w:rPr>
        <w:t xml:space="preserve">. </w:t>
      </w:r>
      <w:r w:rsidRPr="004B5CC2">
        <w:rPr>
          <w:rFonts w:ascii="Arial" w:hAnsi="Arial" w:cs="B Lotus" w:hint="cs"/>
          <w:sz w:val="28"/>
          <w:szCs w:val="28"/>
          <w:rtl/>
          <w:lang w:bidi="fa-IR"/>
        </w:rPr>
        <w:t>در نظام بانکداری اسلامی باید حسب مورد وجه اقتضای شرایط و بر اساس مقررات مربوط به عقود اسلامی و در چارچوب سیاستهای پول به اعطای تسهیلات بانکی مبادرت نموده و به توزیع منابع بپردازد</w:t>
      </w:r>
      <w:r>
        <w:rPr>
          <w:rFonts w:ascii="Arial" w:hAnsi="Arial" w:cs="B Lotus" w:hint="cs"/>
          <w:sz w:val="28"/>
          <w:szCs w:val="28"/>
          <w:rtl/>
          <w:lang w:bidi="fa-IR"/>
        </w:rPr>
        <w:t xml:space="preserve">. </w:t>
      </w:r>
      <w:r w:rsidRPr="004B5CC2">
        <w:rPr>
          <w:rFonts w:ascii="Arial" w:hAnsi="Arial" w:cs="B Lotus" w:hint="cs"/>
          <w:sz w:val="28"/>
          <w:szCs w:val="28"/>
          <w:rtl/>
          <w:lang w:bidi="fa-IR"/>
        </w:rPr>
        <w:t>در جامعه اقتصادی ایران حتی قبل از تصویب و اجرای قانون عملیات بانکی بدون ربا اکثر معاملات تجار و بازرگانان طبق مقررات به عقود اسلامی انجام می شد</w:t>
      </w:r>
      <w:r>
        <w:rPr>
          <w:rFonts w:ascii="Arial" w:hAnsi="Arial" w:cs="B Lotus" w:hint="cs"/>
          <w:sz w:val="28"/>
          <w:szCs w:val="28"/>
          <w:rtl/>
          <w:lang w:bidi="fa-IR"/>
        </w:rPr>
        <w:t xml:space="preserve">. </w:t>
      </w:r>
      <w:r w:rsidRPr="004B5CC2">
        <w:rPr>
          <w:rFonts w:ascii="Arial" w:hAnsi="Arial" w:cs="B Lotus" w:hint="cs"/>
          <w:sz w:val="28"/>
          <w:szCs w:val="28"/>
          <w:rtl/>
          <w:lang w:bidi="fa-IR"/>
        </w:rPr>
        <w:t>مثلاً فروش اقساطی از روشهای بسیار رایج فروش کالاست و نوعاً معاملات مربوط به فروش کالا از این طریق انجام می شود</w:t>
      </w:r>
      <w:r>
        <w:rPr>
          <w:rFonts w:ascii="Arial" w:hAnsi="Arial" w:cs="B Lotus" w:hint="cs"/>
          <w:sz w:val="28"/>
          <w:szCs w:val="28"/>
          <w:rtl/>
          <w:lang w:bidi="fa-IR"/>
        </w:rPr>
        <w:t xml:space="preserve">. </w:t>
      </w:r>
      <w:r w:rsidRPr="004B5CC2">
        <w:rPr>
          <w:rFonts w:ascii="Arial" w:hAnsi="Arial" w:cs="B Lotus" w:hint="cs"/>
          <w:sz w:val="28"/>
          <w:szCs w:val="28"/>
          <w:rtl/>
          <w:lang w:bidi="fa-IR"/>
        </w:rPr>
        <w:t>و یا خرید سلف عقد متداولی بین تجار و تولیدکنندگان کالاست. بازرگانان برای انجام عملیات مربوط به تهیه کالا ها بطور طبیعی از روشهای مشارکت مدنی و مضاربه و یا مشارکت حقوقی استفاده می نمایند .</w:t>
      </w:r>
    </w:p>
    <w:p w:rsidR="00744BED"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در این مع</w:t>
      </w:r>
      <w:r>
        <w:rPr>
          <w:rFonts w:ascii="Arial" w:hAnsi="Arial" w:cs="B Lotus" w:hint="cs"/>
          <w:sz w:val="28"/>
          <w:szCs w:val="28"/>
          <w:rtl/>
          <w:lang w:bidi="fa-IR"/>
        </w:rPr>
        <w:t>ا</w:t>
      </w:r>
      <w:r w:rsidRPr="004B5CC2">
        <w:rPr>
          <w:rFonts w:ascii="Arial" w:hAnsi="Arial" w:cs="B Lotus" w:hint="cs"/>
          <w:sz w:val="28"/>
          <w:szCs w:val="28"/>
          <w:rtl/>
          <w:lang w:bidi="fa-IR"/>
        </w:rPr>
        <w:t>ملات کلیه مراحل اعم از تعیین قیمت</w:t>
      </w:r>
      <w:r>
        <w:rPr>
          <w:rFonts w:ascii="Arial" w:hAnsi="Arial" w:cs="B Lotus" w:hint="cs"/>
          <w:sz w:val="28"/>
          <w:szCs w:val="28"/>
          <w:rtl/>
          <w:lang w:bidi="fa-IR"/>
        </w:rPr>
        <w:t xml:space="preserve">، </w:t>
      </w:r>
      <w:r w:rsidRPr="004B5CC2">
        <w:rPr>
          <w:rFonts w:ascii="Arial" w:hAnsi="Arial" w:cs="B Lotus" w:hint="cs"/>
          <w:sz w:val="28"/>
          <w:szCs w:val="28"/>
          <w:rtl/>
          <w:lang w:bidi="fa-IR"/>
        </w:rPr>
        <w:t>تعیین سهم هر یک وسود طرفين دقيقاً طبق مقررات مربوط محاسبه و تعيين مي گردد ولي انجام اين معاملات توسط بانكها با توجه به سابقه تلقي مشتريان از بانكها (دريافت يك مبلغ معيني از بانك و استرداد اصل و بهره آن طي يك دوره مشخص) بعضاً منطبق با مقررات عقود اسلامي نيست (اصلانی</w:t>
      </w:r>
      <w:r>
        <w:rPr>
          <w:rFonts w:ascii="Arial" w:hAnsi="Arial" w:cs="B Lotus" w:hint="cs"/>
          <w:sz w:val="28"/>
          <w:szCs w:val="28"/>
          <w:rtl/>
          <w:lang w:bidi="fa-IR"/>
        </w:rPr>
        <w:t xml:space="preserve">، </w:t>
      </w:r>
      <w:r w:rsidRPr="004B5CC2">
        <w:rPr>
          <w:rFonts w:ascii="Arial" w:hAnsi="Arial" w:cs="B Lotus" w:hint="cs"/>
          <w:sz w:val="28"/>
          <w:szCs w:val="28"/>
          <w:rtl/>
          <w:lang w:bidi="fa-IR"/>
        </w:rPr>
        <w:t>1371)</w:t>
      </w:r>
      <w:r>
        <w:rPr>
          <w:rFonts w:ascii="Arial" w:hAnsi="Arial" w:cs="B Lotus" w:hint="cs"/>
          <w:sz w:val="28"/>
          <w:szCs w:val="28"/>
          <w:rtl/>
          <w:lang w:bidi="fa-IR"/>
        </w:rPr>
        <w:t>.</w:t>
      </w:r>
    </w:p>
    <w:p w:rsidR="00744BED" w:rsidRPr="004B5CC2" w:rsidRDefault="00744BED" w:rsidP="00744BED">
      <w:pPr>
        <w:bidi/>
        <w:spacing w:after="0" w:line="240" w:lineRule="auto"/>
        <w:jc w:val="both"/>
        <w:rPr>
          <w:rFonts w:ascii="Arial" w:hAnsi="Arial" w:cs="B Lotus"/>
          <w:sz w:val="28"/>
          <w:szCs w:val="28"/>
          <w:lang w:bidi="fa-IR"/>
        </w:rPr>
      </w:pPr>
    </w:p>
    <w:p w:rsidR="00744BED" w:rsidRPr="00E92197" w:rsidRDefault="00744BED" w:rsidP="00744BED">
      <w:pPr>
        <w:bidi/>
        <w:spacing w:after="0" w:line="240" w:lineRule="auto"/>
        <w:jc w:val="both"/>
        <w:rPr>
          <w:rFonts w:ascii="Arial" w:hAnsi="Arial" w:cs="B Lotus"/>
          <w:b/>
          <w:bCs/>
          <w:sz w:val="28"/>
          <w:szCs w:val="28"/>
          <w:lang w:bidi="fa-IR"/>
        </w:rPr>
      </w:pPr>
      <w:r w:rsidRPr="00E92197">
        <w:rPr>
          <w:rFonts w:ascii="Arial" w:hAnsi="Arial" w:cs="B Lotus" w:hint="cs"/>
          <w:b/>
          <w:bCs/>
          <w:sz w:val="28"/>
          <w:szCs w:val="28"/>
          <w:rtl/>
          <w:lang w:bidi="fa-IR"/>
        </w:rPr>
        <w:t>2-1-14- نحوه اعطاي تسهيلات از نظرقانون گذاردرقانون عمليات بانكي بدون ربا</w:t>
      </w:r>
    </w:p>
    <w:p w:rsidR="00744BED" w:rsidRPr="004B5CC2" w:rsidRDefault="00744BED" w:rsidP="00744BED">
      <w:pPr>
        <w:bidi/>
        <w:spacing w:after="0" w:line="240" w:lineRule="auto"/>
        <w:jc w:val="both"/>
        <w:rPr>
          <w:rFonts w:ascii="Arial" w:hAnsi="Arial" w:cs="B Lotus"/>
          <w:sz w:val="28"/>
          <w:szCs w:val="28"/>
          <w:lang w:bidi="fa-IR"/>
        </w:rPr>
      </w:pPr>
      <w:r w:rsidRPr="004B5CC2">
        <w:rPr>
          <w:rFonts w:ascii="Arial" w:hAnsi="Arial" w:cs="B Lotus" w:hint="cs"/>
          <w:sz w:val="28"/>
          <w:szCs w:val="28"/>
          <w:rtl/>
          <w:lang w:bidi="fa-IR"/>
        </w:rPr>
        <w:t>اعطاي تسهيلات بانكي در قانون عمليات بانكي بدون ربا حسب مورد بر اساس يكي از عقود اسلامي زير صورت مي گيرد :</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1-مضاربه                         2- مشاركت مدني                          3-مشاركت حقوقي</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4-سرمايه گذاري مستقيم         5-فروش اقساطي                           6-اجاره به شرط تمليك</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7-سلف                            8-جعاله                                      9-مزارعه</w:t>
      </w:r>
    </w:p>
    <w:p w:rsidR="00744BED"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lastRenderedPageBreak/>
        <w:t>10-مساقات                      11-خريد دين                                12-قرض الحسنه</w:t>
      </w:r>
    </w:p>
    <w:p w:rsidR="00744BED" w:rsidRPr="004B5CC2" w:rsidRDefault="00744BED" w:rsidP="00744BED">
      <w:pPr>
        <w:bidi/>
        <w:spacing w:after="0" w:line="240" w:lineRule="auto"/>
        <w:jc w:val="both"/>
        <w:rPr>
          <w:rFonts w:ascii="Arial" w:hAnsi="Arial" w:cs="B Lotus"/>
          <w:sz w:val="28"/>
          <w:szCs w:val="28"/>
          <w:lang w:bidi="fa-IR"/>
        </w:rPr>
      </w:pPr>
    </w:p>
    <w:p w:rsidR="00744BED" w:rsidRPr="00E92197" w:rsidRDefault="00744BED" w:rsidP="00744BED">
      <w:pPr>
        <w:bidi/>
        <w:spacing w:after="0" w:line="240" w:lineRule="auto"/>
        <w:jc w:val="both"/>
        <w:rPr>
          <w:rFonts w:ascii="Arial" w:hAnsi="Arial" w:cs="B Lotus"/>
          <w:b/>
          <w:bCs/>
          <w:sz w:val="28"/>
          <w:szCs w:val="28"/>
          <w:lang w:bidi="fa-IR"/>
        </w:rPr>
      </w:pPr>
      <w:r w:rsidRPr="00E92197">
        <w:rPr>
          <w:rFonts w:ascii="Arial" w:hAnsi="Arial" w:cs="B Lotus" w:hint="cs"/>
          <w:b/>
          <w:bCs/>
          <w:sz w:val="28"/>
          <w:szCs w:val="28"/>
          <w:rtl/>
          <w:lang w:bidi="fa-IR"/>
        </w:rPr>
        <w:t xml:space="preserve">2-1-15-  بانكداري اسلامي در كشور پاكستان از نظر اعطاي تسهيلات اعتباري </w:t>
      </w:r>
    </w:p>
    <w:p w:rsidR="00744BED" w:rsidRPr="004B5CC2" w:rsidRDefault="00744BED" w:rsidP="00744BED">
      <w:pPr>
        <w:bidi/>
        <w:spacing w:after="0" w:line="240" w:lineRule="auto"/>
        <w:jc w:val="both"/>
        <w:rPr>
          <w:rFonts w:ascii="Arial" w:hAnsi="Arial" w:cs="B Lotus"/>
          <w:sz w:val="28"/>
          <w:szCs w:val="28"/>
          <w:lang w:bidi="fa-IR"/>
        </w:rPr>
      </w:pPr>
      <w:r w:rsidRPr="004B5CC2">
        <w:rPr>
          <w:rFonts w:ascii="Arial" w:hAnsi="Arial" w:cs="B Lotus" w:hint="cs"/>
          <w:sz w:val="28"/>
          <w:szCs w:val="28"/>
          <w:rtl/>
          <w:lang w:bidi="fa-IR"/>
        </w:rPr>
        <w:t>براي اطلاع مختصر از سير بانكداري بدون ربا در پاكستان كه قبل از ايران تصميم به تغيير شيوه بانكداري سنتي به بانكداري بدون ربا گرفت و در بين كشورهاي اسلامي بيشترين تلاش را در اين مورد بكار گرفته و از نظر اجرايي بعد از ايران برترين موفقيت را كسب كرد .</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خلاصه اي از مقاله سيد نسيم احمد عضو هيات مديره حبيب بانك پاكستان كه در همين خصوص تهيه شده و در قياس اجمالي آن با بانكداري فعلي ايران درج مي گردد و سپس به مقاله اجمالي روش پيشنهادي (مشاركت مدني ) با ابنكداري كشور پاكستان پرداخته مي شود .</w:t>
      </w:r>
    </w:p>
    <w:p w:rsidR="00744BED"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شوراي جهان بيني اسلامي پاكستان كه از ماه دسامبر سال 1977 موظف به تهيه تدوين طرح حذف ربا (بهره) از اقتصاد كشور پاكستان شده بود با همكاري اقتصاددانان و بانكداران</w:t>
      </w:r>
      <w:r>
        <w:rPr>
          <w:rFonts w:ascii="Arial" w:hAnsi="Arial" w:cs="B Lotus" w:hint="cs"/>
          <w:sz w:val="28"/>
          <w:szCs w:val="28"/>
          <w:rtl/>
          <w:lang w:bidi="fa-IR"/>
        </w:rPr>
        <w:t xml:space="preserve">، </w:t>
      </w:r>
      <w:r w:rsidRPr="004B5CC2">
        <w:rPr>
          <w:rFonts w:ascii="Arial" w:hAnsi="Arial" w:cs="B Lotus" w:hint="cs"/>
          <w:sz w:val="28"/>
          <w:szCs w:val="28"/>
          <w:rtl/>
          <w:lang w:bidi="fa-IR"/>
        </w:rPr>
        <w:t>گزارش خود را در ژوئن 1980 تسليم رئيس جمهور مي كرد و دولت طي برنامه چند مرحله اي براي حذف ربا</w:t>
      </w:r>
      <w:r>
        <w:rPr>
          <w:rFonts w:ascii="Arial" w:hAnsi="Arial" w:cs="B Lotus" w:hint="cs"/>
          <w:sz w:val="28"/>
          <w:szCs w:val="28"/>
          <w:rtl/>
          <w:lang w:bidi="fa-IR"/>
        </w:rPr>
        <w:t xml:space="preserve">، </w:t>
      </w:r>
      <w:r w:rsidRPr="004B5CC2">
        <w:rPr>
          <w:rFonts w:ascii="Arial" w:hAnsi="Arial" w:cs="B Lotus" w:hint="cs"/>
          <w:sz w:val="28"/>
          <w:szCs w:val="28"/>
          <w:rtl/>
          <w:lang w:bidi="fa-IR"/>
        </w:rPr>
        <w:t>از اوايل سال 1981</w:t>
      </w:r>
      <w:r>
        <w:rPr>
          <w:rFonts w:ascii="Arial" w:hAnsi="Arial" w:cs="B Lotus" w:hint="cs"/>
          <w:sz w:val="28"/>
          <w:szCs w:val="28"/>
          <w:rtl/>
          <w:lang w:bidi="fa-IR"/>
        </w:rPr>
        <w:t xml:space="preserve">، </w:t>
      </w:r>
      <w:r w:rsidRPr="004B5CC2">
        <w:rPr>
          <w:rFonts w:ascii="Arial" w:hAnsi="Arial" w:cs="B Lotus" w:hint="cs"/>
          <w:sz w:val="28"/>
          <w:szCs w:val="28"/>
          <w:rtl/>
          <w:lang w:bidi="fa-IR"/>
        </w:rPr>
        <w:t>بانكداري بدون ربا را به صورت قسمتي از قوانين سيستم بانكي در كنار و به موزات سيستم بانكداري ربوي معرفي نموده</w:t>
      </w:r>
      <w:r>
        <w:rPr>
          <w:rFonts w:ascii="Arial" w:hAnsi="Arial" w:cs="B Lotus" w:hint="cs"/>
          <w:sz w:val="28"/>
          <w:szCs w:val="28"/>
          <w:rtl/>
          <w:lang w:bidi="fa-IR"/>
        </w:rPr>
        <w:t xml:space="preserve">، </w:t>
      </w:r>
      <w:r w:rsidRPr="004B5CC2">
        <w:rPr>
          <w:rFonts w:ascii="Arial" w:hAnsi="Arial" w:cs="B Lotus" w:hint="cs"/>
          <w:sz w:val="28"/>
          <w:szCs w:val="28"/>
          <w:rtl/>
          <w:lang w:bidi="fa-IR"/>
        </w:rPr>
        <w:t>سرانجام بعد از سه سال كار آزمايشي روش مذبور</w:t>
      </w:r>
      <w:r>
        <w:rPr>
          <w:rFonts w:ascii="Arial" w:hAnsi="Arial" w:cs="B Lotus" w:hint="cs"/>
          <w:sz w:val="28"/>
          <w:szCs w:val="28"/>
          <w:rtl/>
          <w:lang w:bidi="fa-IR"/>
        </w:rPr>
        <w:t xml:space="preserve">، </w:t>
      </w:r>
      <w:r w:rsidRPr="004B5CC2">
        <w:rPr>
          <w:rFonts w:ascii="Arial" w:hAnsi="Arial" w:cs="B Lotus" w:hint="cs"/>
          <w:sz w:val="28"/>
          <w:szCs w:val="28"/>
          <w:rtl/>
          <w:lang w:bidi="fa-IR"/>
        </w:rPr>
        <w:t>بانك مركزي آن كشور دستور العمل جامع و فراگير يك سيستم بانكداري بدون ربا را تدوين و از اول جولاي سال 1985 كليه بانكهاي بومي و خارجي كشور مكلف شدند بر اساس مقررات و ضوابط بانكداري اسلامي پاكستان به قبول سپرده و تامين مالي مبادرت كنند(هدایتی</w:t>
      </w:r>
      <w:r>
        <w:rPr>
          <w:rFonts w:ascii="Arial" w:hAnsi="Arial" w:cs="B Lotus" w:hint="cs"/>
          <w:sz w:val="28"/>
          <w:szCs w:val="28"/>
          <w:rtl/>
          <w:lang w:bidi="fa-IR"/>
        </w:rPr>
        <w:t>،</w:t>
      </w:r>
      <w:r w:rsidRPr="004B5CC2">
        <w:rPr>
          <w:rFonts w:ascii="Arial" w:hAnsi="Arial" w:cs="B Lotus" w:hint="cs"/>
          <w:sz w:val="28"/>
          <w:szCs w:val="28"/>
          <w:rtl/>
          <w:lang w:bidi="fa-IR"/>
        </w:rPr>
        <w:t>1371)</w:t>
      </w:r>
      <w:r>
        <w:rPr>
          <w:rFonts w:ascii="Arial" w:hAnsi="Arial" w:cs="B Lotus" w:hint="cs"/>
          <w:sz w:val="28"/>
          <w:szCs w:val="28"/>
          <w:rtl/>
          <w:lang w:bidi="fa-IR"/>
        </w:rPr>
        <w:t>.</w:t>
      </w:r>
      <w:r w:rsidRPr="004B5CC2">
        <w:rPr>
          <w:rFonts w:ascii="Arial" w:hAnsi="Arial" w:cs="B Lotus" w:hint="cs"/>
          <w:sz w:val="28"/>
          <w:szCs w:val="28"/>
          <w:rtl/>
          <w:lang w:bidi="fa-IR"/>
        </w:rPr>
        <w:t xml:space="preserve"> بر آن اساس روشهاي تامين مالي (اعطاي تسهيلات اعتباري) د</w:t>
      </w:r>
      <w:r>
        <w:rPr>
          <w:rFonts w:ascii="Arial" w:hAnsi="Arial" w:cs="B Lotus" w:hint="cs"/>
          <w:sz w:val="28"/>
          <w:szCs w:val="28"/>
          <w:rtl/>
          <w:lang w:bidi="fa-IR"/>
        </w:rPr>
        <w:t>ر آن كشور بشرح زير صورت مي گيرد :</w:t>
      </w:r>
    </w:p>
    <w:p w:rsidR="00744BED" w:rsidRDefault="00744BED" w:rsidP="00744BED">
      <w:pPr>
        <w:bidi/>
        <w:spacing w:after="0" w:line="240" w:lineRule="auto"/>
        <w:jc w:val="both"/>
        <w:rPr>
          <w:rFonts w:ascii="Arial" w:hAnsi="Arial" w:cs="B Lotus"/>
          <w:sz w:val="28"/>
          <w:szCs w:val="28"/>
          <w:rtl/>
          <w:lang w:bidi="fa-IR"/>
        </w:rPr>
      </w:pPr>
    </w:p>
    <w:p w:rsidR="00744BED" w:rsidRPr="00E92197" w:rsidRDefault="00744BED" w:rsidP="00744BED">
      <w:pPr>
        <w:bidi/>
        <w:spacing w:after="0" w:line="240" w:lineRule="auto"/>
        <w:jc w:val="both"/>
        <w:rPr>
          <w:rFonts w:ascii="Arial" w:hAnsi="Arial" w:cs="B Lotus"/>
          <w:b/>
          <w:bCs/>
          <w:sz w:val="26"/>
          <w:szCs w:val="26"/>
          <w:lang w:bidi="fa-IR"/>
        </w:rPr>
      </w:pPr>
      <w:r w:rsidRPr="00E92197">
        <w:rPr>
          <w:rFonts w:ascii="Arial" w:hAnsi="Arial" w:cs="B Lotus" w:hint="cs"/>
          <w:b/>
          <w:bCs/>
          <w:sz w:val="26"/>
          <w:szCs w:val="26"/>
          <w:rtl/>
          <w:lang w:bidi="fa-IR"/>
        </w:rPr>
        <w:t>2-1-15-1-وام با هزينه عملياتي</w:t>
      </w:r>
      <w:r w:rsidRPr="00E92197">
        <w:rPr>
          <w:rStyle w:val="FootnoteReference"/>
          <w:rFonts w:ascii="Arial" w:hAnsi="Arial" w:cs="B Lotus"/>
          <w:b/>
          <w:bCs/>
          <w:sz w:val="26"/>
          <w:szCs w:val="26"/>
          <w:rtl/>
          <w:lang w:bidi="fa-IR"/>
        </w:rPr>
        <w:footnoteReference w:id="6"/>
      </w:r>
    </w:p>
    <w:p w:rsidR="00744BED"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عبارت است از  پرداخت وام به صورت قرض بدون اخذ بهره و فقط در قبال وصول كارمزد معادل هزينه خدماتي مربوط</w:t>
      </w:r>
      <w:r>
        <w:rPr>
          <w:rFonts w:ascii="Arial" w:hAnsi="Arial" w:cs="B Lotus" w:hint="cs"/>
          <w:sz w:val="28"/>
          <w:szCs w:val="28"/>
          <w:rtl/>
          <w:lang w:bidi="fa-IR"/>
        </w:rPr>
        <w:t xml:space="preserve">، </w:t>
      </w:r>
      <w:r w:rsidRPr="004B5CC2">
        <w:rPr>
          <w:rFonts w:ascii="Arial" w:hAnsi="Arial" w:cs="B Lotus" w:hint="cs"/>
          <w:sz w:val="28"/>
          <w:szCs w:val="28"/>
          <w:rtl/>
          <w:lang w:bidi="fa-IR"/>
        </w:rPr>
        <w:t>نظير قرض الحسنه اعطايي سيستم بانكي در ايران</w:t>
      </w:r>
      <w:r>
        <w:rPr>
          <w:rFonts w:ascii="Arial" w:hAnsi="Arial" w:cs="B Lotus" w:hint="cs"/>
          <w:sz w:val="28"/>
          <w:szCs w:val="28"/>
          <w:rtl/>
          <w:lang w:bidi="fa-IR"/>
        </w:rPr>
        <w:t>.</w:t>
      </w:r>
    </w:p>
    <w:p w:rsidR="00744BED" w:rsidRDefault="00744BED" w:rsidP="00744BED">
      <w:pPr>
        <w:bidi/>
        <w:spacing w:after="0" w:line="240" w:lineRule="auto"/>
        <w:jc w:val="both"/>
        <w:rPr>
          <w:rFonts w:ascii="Arial" w:hAnsi="Arial" w:cs="B Lotus"/>
          <w:sz w:val="28"/>
          <w:szCs w:val="28"/>
          <w:rtl/>
          <w:lang w:bidi="fa-IR"/>
        </w:rPr>
      </w:pPr>
    </w:p>
    <w:p w:rsidR="00744BED" w:rsidRPr="004B5CC2" w:rsidRDefault="00744BED" w:rsidP="00744BED">
      <w:pPr>
        <w:bidi/>
        <w:spacing w:after="0" w:line="240" w:lineRule="auto"/>
        <w:jc w:val="both"/>
        <w:rPr>
          <w:rFonts w:ascii="Arial" w:hAnsi="Arial" w:cs="B Lotus"/>
          <w:sz w:val="28"/>
          <w:szCs w:val="28"/>
          <w:rtl/>
          <w:lang w:bidi="fa-IR"/>
        </w:rPr>
      </w:pPr>
    </w:p>
    <w:p w:rsidR="00744BED" w:rsidRPr="00E92197" w:rsidRDefault="00744BED" w:rsidP="00744BED">
      <w:pPr>
        <w:bidi/>
        <w:spacing w:after="0" w:line="240" w:lineRule="auto"/>
        <w:jc w:val="both"/>
        <w:rPr>
          <w:rFonts w:ascii="Arial" w:hAnsi="Arial" w:cs="B Lotus"/>
          <w:b/>
          <w:bCs/>
          <w:sz w:val="26"/>
          <w:szCs w:val="26"/>
          <w:lang w:bidi="fa-IR"/>
        </w:rPr>
      </w:pPr>
      <w:r w:rsidRPr="00E92197">
        <w:rPr>
          <w:rFonts w:ascii="Arial" w:hAnsi="Arial" w:cs="B Lotus" w:hint="cs"/>
          <w:b/>
          <w:bCs/>
          <w:sz w:val="26"/>
          <w:szCs w:val="26"/>
          <w:rtl/>
          <w:lang w:bidi="fa-IR"/>
        </w:rPr>
        <w:t>2-1-15-2- وام بدون هرگونه بازده</w:t>
      </w:r>
      <w:r w:rsidRPr="00E92197">
        <w:rPr>
          <w:rStyle w:val="FootnoteReference"/>
          <w:rFonts w:ascii="Arial" w:hAnsi="Arial" w:cs="B Lotus"/>
          <w:b/>
          <w:bCs/>
          <w:sz w:val="26"/>
          <w:szCs w:val="26"/>
          <w:rtl/>
          <w:lang w:bidi="fa-IR"/>
        </w:rPr>
        <w:footnoteReference w:id="7"/>
      </w:r>
    </w:p>
    <w:p w:rsidR="00744BED"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lastRenderedPageBreak/>
        <w:t>عبارت است از پرداخت وام به شكل قرض و براي برقراري قسط و عدالت در اقتصاد اجتماعي بدون وصول هيچگونه كارمزد و بهره در جهت اهداف خير خواهانه و رفع نيازهاي مالي افراد تهي دست(هدایتی</w:t>
      </w:r>
      <w:r>
        <w:rPr>
          <w:rFonts w:ascii="Arial" w:hAnsi="Arial" w:cs="B Lotus" w:hint="cs"/>
          <w:sz w:val="28"/>
          <w:szCs w:val="28"/>
          <w:rtl/>
          <w:lang w:bidi="fa-IR"/>
        </w:rPr>
        <w:t xml:space="preserve">، </w:t>
      </w:r>
      <w:r w:rsidRPr="004B5CC2">
        <w:rPr>
          <w:rFonts w:ascii="Arial" w:hAnsi="Arial" w:cs="B Lotus" w:hint="cs"/>
          <w:sz w:val="28"/>
          <w:szCs w:val="28"/>
          <w:rtl/>
          <w:lang w:bidi="fa-IR"/>
        </w:rPr>
        <w:t>1371)</w:t>
      </w:r>
      <w:r>
        <w:rPr>
          <w:rFonts w:ascii="Arial" w:hAnsi="Arial" w:cs="B Lotus" w:hint="cs"/>
          <w:sz w:val="28"/>
          <w:szCs w:val="28"/>
          <w:rtl/>
          <w:lang w:bidi="fa-IR"/>
        </w:rPr>
        <w:t>.</w:t>
      </w:r>
    </w:p>
    <w:p w:rsidR="00744BED" w:rsidRPr="004B5CC2" w:rsidRDefault="00744BED" w:rsidP="00744BED">
      <w:pPr>
        <w:bidi/>
        <w:spacing w:after="0" w:line="240" w:lineRule="auto"/>
        <w:jc w:val="both"/>
        <w:rPr>
          <w:rFonts w:ascii="Arial" w:hAnsi="Arial" w:cs="B Lotus"/>
          <w:sz w:val="28"/>
          <w:szCs w:val="28"/>
          <w:rtl/>
          <w:lang w:bidi="fa-IR"/>
        </w:rPr>
      </w:pPr>
    </w:p>
    <w:p w:rsidR="00744BED" w:rsidRPr="00E92197" w:rsidRDefault="00744BED" w:rsidP="00744BED">
      <w:pPr>
        <w:bidi/>
        <w:spacing w:after="0" w:line="240" w:lineRule="auto"/>
        <w:jc w:val="both"/>
        <w:rPr>
          <w:rFonts w:ascii="Arial" w:hAnsi="Arial" w:cs="B Lotus"/>
          <w:b/>
          <w:bCs/>
          <w:sz w:val="26"/>
          <w:szCs w:val="26"/>
          <w:lang w:bidi="fa-IR"/>
        </w:rPr>
      </w:pPr>
      <w:r w:rsidRPr="00E92197">
        <w:rPr>
          <w:rFonts w:ascii="Arial" w:hAnsi="Arial" w:cs="B Lotus" w:hint="cs"/>
          <w:b/>
          <w:bCs/>
          <w:sz w:val="26"/>
          <w:szCs w:val="26"/>
          <w:rtl/>
          <w:lang w:bidi="fa-IR"/>
        </w:rPr>
        <w:t>2-1-15-3-معاملات براساس افزایش بهاء</w:t>
      </w:r>
      <w:r w:rsidRPr="00E92197">
        <w:rPr>
          <w:rStyle w:val="FootnoteReference"/>
          <w:rFonts w:ascii="Arial" w:hAnsi="Arial" w:cs="B Lotus"/>
          <w:b/>
          <w:bCs/>
          <w:sz w:val="26"/>
          <w:szCs w:val="26"/>
          <w:rtl/>
          <w:lang w:bidi="fa-IR"/>
        </w:rPr>
        <w:footnoteReference w:id="8"/>
      </w:r>
    </w:p>
    <w:p w:rsidR="00744BED"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عبارت است از قرار داد فروش کالا به قیمت مورد توافق بانک و خریدار آن کالا</w:t>
      </w:r>
      <w:r>
        <w:rPr>
          <w:rFonts w:ascii="Arial" w:hAnsi="Arial" w:cs="B Lotus" w:hint="cs"/>
          <w:sz w:val="28"/>
          <w:szCs w:val="28"/>
          <w:rtl/>
          <w:lang w:bidi="fa-IR"/>
        </w:rPr>
        <w:t xml:space="preserve">. </w:t>
      </w:r>
      <w:r w:rsidRPr="004B5CC2">
        <w:rPr>
          <w:rFonts w:ascii="Arial" w:hAnsi="Arial" w:cs="B Lotus" w:hint="cs"/>
          <w:sz w:val="28"/>
          <w:szCs w:val="28"/>
          <w:rtl/>
          <w:lang w:bidi="fa-IR"/>
        </w:rPr>
        <w:t>این قیمت شامل قیمت کالا به علاوه مبلغی به عنوان سود بانک. این روش به فروش اقساطی بانکداری فعلی ایران شباهت دارد .</w:t>
      </w:r>
    </w:p>
    <w:p w:rsidR="00744BED" w:rsidRPr="004B5CC2" w:rsidRDefault="00744BED" w:rsidP="00744BED">
      <w:pPr>
        <w:bidi/>
        <w:spacing w:after="0" w:line="240" w:lineRule="auto"/>
        <w:jc w:val="both"/>
        <w:rPr>
          <w:rFonts w:ascii="Arial" w:hAnsi="Arial" w:cs="B Lotus"/>
          <w:sz w:val="28"/>
          <w:szCs w:val="28"/>
          <w:rtl/>
          <w:lang w:bidi="fa-IR"/>
        </w:rPr>
      </w:pPr>
    </w:p>
    <w:p w:rsidR="00744BED" w:rsidRPr="00BE6003" w:rsidRDefault="00744BED" w:rsidP="00744BED">
      <w:pPr>
        <w:bidi/>
        <w:spacing w:after="0" w:line="240" w:lineRule="auto"/>
        <w:jc w:val="both"/>
        <w:rPr>
          <w:rFonts w:ascii="Arial" w:hAnsi="Arial" w:cs="B Lotus"/>
          <w:b/>
          <w:bCs/>
          <w:sz w:val="26"/>
          <w:szCs w:val="26"/>
          <w:lang w:bidi="fa-IR"/>
        </w:rPr>
      </w:pPr>
      <w:r w:rsidRPr="00BE6003">
        <w:rPr>
          <w:rFonts w:ascii="Arial" w:hAnsi="Arial" w:cs="B Lotus" w:hint="cs"/>
          <w:b/>
          <w:bCs/>
          <w:sz w:val="26"/>
          <w:szCs w:val="26"/>
          <w:rtl/>
          <w:lang w:bidi="fa-IR"/>
        </w:rPr>
        <w:t>2-1-15-4-معاملات بر اساس کاهش بهاء</w:t>
      </w:r>
      <w:r w:rsidRPr="00BE6003">
        <w:rPr>
          <w:rStyle w:val="FootnoteReference"/>
          <w:rFonts w:ascii="Arial" w:hAnsi="Arial" w:cs="B Lotus"/>
          <w:b/>
          <w:bCs/>
          <w:sz w:val="26"/>
          <w:szCs w:val="26"/>
          <w:rtl/>
          <w:lang w:bidi="fa-IR"/>
        </w:rPr>
        <w:footnoteReference w:id="9"/>
      </w:r>
    </w:p>
    <w:p w:rsidR="00744BED"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عبارت است از خرید اسناد و اوراق تجاری قابل معامله از مشتریان به مبلغی کمتر از قیمت اسمی آن</w:t>
      </w:r>
      <w:r>
        <w:rPr>
          <w:rFonts w:ascii="Arial" w:hAnsi="Arial" w:cs="B Lotus" w:hint="cs"/>
          <w:sz w:val="28"/>
          <w:szCs w:val="28"/>
          <w:rtl/>
          <w:lang w:bidi="fa-IR"/>
        </w:rPr>
        <w:t xml:space="preserve">، </w:t>
      </w:r>
      <w:r w:rsidRPr="004B5CC2">
        <w:rPr>
          <w:rFonts w:ascii="Arial" w:hAnsi="Arial" w:cs="B Lotus" w:hint="cs"/>
          <w:sz w:val="28"/>
          <w:szCs w:val="28"/>
          <w:rtl/>
          <w:lang w:bidi="fa-IR"/>
        </w:rPr>
        <w:t>در این حالت مشتری هنگام فروش متعهد می شود تا چنانچه سند مورد نظر در سر رسید وصول نشود آن را دوباره به قیمت رسمی از بانک خریداری نماید</w:t>
      </w:r>
      <w:r>
        <w:rPr>
          <w:rFonts w:ascii="Arial" w:hAnsi="Arial" w:cs="B Lotus" w:hint="cs"/>
          <w:sz w:val="28"/>
          <w:szCs w:val="28"/>
          <w:rtl/>
          <w:lang w:bidi="fa-IR"/>
        </w:rPr>
        <w:t xml:space="preserve">. </w:t>
      </w:r>
      <w:r w:rsidRPr="004B5CC2">
        <w:rPr>
          <w:rFonts w:ascii="Arial" w:hAnsi="Arial" w:cs="B Lotus" w:hint="cs"/>
          <w:sz w:val="28"/>
          <w:szCs w:val="28"/>
          <w:rtl/>
          <w:lang w:bidi="fa-IR"/>
        </w:rPr>
        <w:t>این روش همانند معاملات خرید دین رایج در ایران است .</w:t>
      </w:r>
    </w:p>
    <w:p w:rsidR="00744BED" w:rsidRPr="004B5CC2" w:rsidRDefault="00744BED" w:rsidP="00744BED">
      <w:pPr>
        <w:bidi/>
        <w:spacing w:after="0" w:line="240" w:lineRule="auto"/>
        <w:jc w:val="both"/>
        <w:rPr>
          <w:rFonts w:ascii="Arial" w:hAnsi="Arial" w:cs="B Lotus"/>
          <w:sz w:val="28"/>
          <w:szCs w:val="28"/>
          <w:rtl/>
          <w:lang w:bidi="fa-IR"/>
        </w:rPr>
      </w:pPr>
    </w:p>
    <w:p w:rsidR="00744BED" w:rsidRPr="00E92197" w:rsidRDefault="00744BED" w:rsidP="00744BED">
      <w:pPr>
        <w:bidi/>
        <w:spacing w:after="0" w:line="240" w:lineRule="auto"/>
        <w:jc w:val="both"/>
        <w:rPr>
          <w:rFonts w:ascii="Arial" w:hAnsi="Arial" w:cs="B Lotus"/>
          <w:b/>
          <w:bCs/>
          <w:sz w:val="26"/>
          <w:szCs w:val="26"/>
          <w:lang w:bidi="fa-IR"/>
        </w:rPr>
      </w:pPr>
      <w:r w:rsidRPr="00E92197">
        <w:rPr>
          <w:rFonts w:ascii="Arial" w:hAnsi="Arial" w:cs="B Lotus" w:hint="cs"/>
          <w:b/>
          <w:bCs/>
          <w:sz w:val="26"/>
          <w:szCs w:val="26"/>
          <w:rtl/>
          <w:lang w:bidi="fa-IR"/>
        </w:rPr>
        <w:t>2-1-15-5-معاملات بر اساس قرارداد بازخرید</w:t>
      </w:r>
      <w:r w:rsidRPr="00E92197">
        <w:rPr>
          <w:rStyle w:val="FootnoteReference"/>
          <w:rFonts w:ascii="Arial" w:hAnsi="Arial" w:cs="B Lotus"/>
          <w:b/>
          <w:bCs/>
          <w:sz w:val="26"/>
          <w:szCs w:val="26"/>
          <w:rtl/>
          <w:lang w:bidi="fa-IR"/>
        </w:rPr>
        <w:footnoteReference w:id="10"/>
      </w:r>
    </w:p>
    <w:p w:rsidR="00744BED"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عبارت است از خرید کالا یا اوراق بهادار بر اساس قیمت توافق شده از یک مشتری توسط بانک و فروش آن به قیمت بیشتر به همان مشتری و وصول وجه آن به اقساط یا یکجا در آینده</w:t>
      </w:r>
      <w:r>
        <w:rPr>
          <w:rFonts w:ascii="Arial" w:hAnsi="Arial" w:cs="B Lotus" w:hint="cs"/>
          <w:sz w:val="28"/>
          <w:szCs w:val="28"/>
          <w:rtl/>
          <w:lang w:bidi="fa-IR"/>
        </w:rPr>
        <w:t xml:space="preserve">. </w:t>
      </w:r>
      <w:r w:rsidRPr="004B5CC2">
        <w:rPr>
          <w:rFonts w:ascii="Arial" w:hAnsi="Arial" w:cs="B Lotus" w:hint="cs"/>
          <w:sz w:val="28"/>
          <w:szCs w:val="28"/>
          <w:rtl/>
          <w:lang w:bidi="fa-IR"/>
        </w:rPr>
        <w:t>انجام این نوع معامله برای خرید و فروش کالا در ایران تحت نام پی خرید بوسیله بعضی شرکتهای اعتباری صورت می گیرد  و تقریباً شباهت به معاملات فروش اقساطی بانکهای ایران دارد .</w:t>
      </w:r>
    </w:p>
    <w:p w:rsidR="00744BED" w:rsidRPr="004B5CC2" w:rsidRDefault="00744BED" w:rsidP="00744BED">
      <w:pPr>
        <w:bidi/>
        <w:spacing w:after="0" w:line="240" w:lineRule="auto"/>
        <w:jc w:val="both"/>
        <w:rPr>
          <w:rFonts w:ascii="Arial" w:hAnsi="Arial" w:cs="B Lotus"/>
          <w:sz w:val="28"/>
          <w:szCs w:val="28"/>
          <w:rtl/>
          <w:lang w:bidi="fa-IR"/>
        </w:rPr>
      </w:pPr>
    </w:p>
    <w:p w:rsidR="00744BED" w:rsidRPr="00BE6003" w:rsidRDefault="00744BED" w:rsidP="00744BED">
      <w:pPr>
        <w:bidi/>
        <w:spacing w:after="0" w:line="240" w:lineRule="auto"/>
        <w:jc w:val="both"/>
        <w:rPr>
          <w:rFonts w:ascii="Arial" w:hAnsi="Arial" w:cs="B Lotus"/>
          <w:b/>
          <w:bCs/>
          <w:sz w:val="26"/>
          <w:szCs w:val="26"/>
          <w:lang w:bidi="fa-IR"/>
        </w:rPr>
      </w:pPr>
      <w:r w:rsidRPr="00BE6003">
        <w:rPr>
          <w:rFonts w:ascii="Arial" w:hAnsi="Arial" w:cs="B Lotus" w:hint="cs"/>
          <w:b/>
          <w:bCs/>
          <w:sz w:val="26"/>
          <w:szCs w:val="26"/>
          <w:rtl/>
          <w:lang w:bidi="fa-IR"/>
        </w:rPr>
        <w:t>2-1-15-6-تامین مالی اجاره</w:t>
      </w:r>
      <w:r w:rsidRPr="00BE6003">
        <w:rPr>
          <w:rStyle w:val="FootnoteReference"/>
          <w:rFonts w:ascii="Arial" w:hAnsi="Arial" w:cs="B Lotus"/>
          <w:b/>
          <w:bCs/>
          <w:sz w:val="26"/>
          <w:szCs w:val="26"/>
          <w:rtl/>
          <w:lang w:bidi="fa-IR"/>
        </w:rPr>
        <w:footnoteReference w:id="11"/>
      </w:r>
    </w:p>
    <w:p w:rsidR="00744BED"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عبارت است از اجاره اموال بانک به مشتری در قبال دریافت مال الاجاره</w:t>
      </w:r>
      <w:r>
        <w:rPr>
          <w:rFonts w:ascii="Arial" w:hAnsi="Arial" w:cs="B Lotus" w:hint="cs"/>
          <w:sz w:val="28"/>
          <w:szCs w:val="28"/>
          <w:rtl/>
          <w:lang w:bidi="fa-IR"/>
        </w:rPr>
        <w:t xml:space="preserve"> .</w:t>
      </w:r>
    </w:p>
    <w:p w:rsidR="00744BED" w:rsidRPr="004B5CC2" w:rsidRDefault="00744BED" w:rsidP="00744BED">
      <w:pPr>
        <w:bidi/>
        <w:spacing w:after="0" w:line="240" w:lineRule="auto"/>
        <w:jc w:val="both"/>
        <w:rPr>
          <w:rFonts w:ascii="Arial" w:hAnsi="Arial" w:cs="B Lotus"/>
          <w:sz w:val="28"/>
          <w:szCs w:val="28"/>
          <w:rtl/>
          <w:lang w:bidi="fa-IR"/>
        </w:rPr>
      </w:pPr>
    </w:p>
    <w:p w:rsidR="00744BED" w:rsidRDefault="00744BED" w:rsidP="00744BED">
      <w:pPr>
        <w:spacing w:after="0" w:line="240" w:lineRule="auto"/>
        <w:rPr>
          <w:rFonts w:ascii="Arial" w:hAnsi="Arial" w:cs="B Lotus"/>
          <w:b/>
          <w:bCs/>
          <w:sz w:val="26"/>
          <w:szCs w:val="26"/>
          <w:rtl/>
          <w:lang w:bidi="fa-IR"/>
        </w:rPr>
      </w:pPr>
      <w:r>
        <w:rPr>
          <w:rFonts w:ascii="Arial" w:hAnsi="Arial" w:cs="B Lotus"/>
          <w:b/>
          <w:bCs/>
          <w:sz w:val="26"/>
          <w:szCs w:val="26"/>
          <w:rtl/>
          <w:lang w:bidi="fa-IR"/>
        </w:rPr>
        <w:br w:type="page"/>
      </w:r>
    </w:p>
    <w:p w:rsidR="00744BED" w:rsidRPr="00BE6003" w:rsidRDefault="00744BED" w:rsidP="00744BED">
      <w:pPr>
        <w:bidi/>
        <w:spacing w:after="0" w:line="240" w:lineRule="auto"/>
        <w:jc w:val="both"/>
        <w:rPr>
          <w:rFonts w:ascii="Arial" w:hAnsi="Arial" w:cs="B Lotus"/>
          <w:b/>
          <w:bCs/>
          <w:sz w:val="26"/>
          <w:szCs w:val="26"/>
          <w:rtl/>
          <w:lang w:bidi="fa-IR"/>
        </w:rPr>
      </w:pPr>
      <w:r w:rsidRPr="00BE6003">
        <w:rPr>
          <w:rFonts w:ascii="Arial" w:hAnsi="Arial" w:cs="B Lotus" w:hint="cs"/>
          <w:b/>
          <w:bCs/>
          <w:sz w:val="26"/>
          <w:szCs w:val="26"/>
          <w:rtl/>
          <w:lang w:bidi="fa-IR"/>
        </w:rPr>
        <w:lastRenderedPageBreak/>
        <w:t>2-1-15-7-اجاره به شرط تملیک</w:t>
      </w:r>
      <w:r w:rsidRPr="00BE6003">
        <w:rPr>
          <w:rStyle w:val="FootnoteReference"/>
          <w:rFonts w:ascii="Arial" w:hAnsi="Arial" w:cs="B Lotus"/>
          <w:b/>
          <w:bCs/>
          <w:sz w:val="26"/>
          <w:szCs w:val="26"/>
          <w:rtl/>
          <w:lang w:bidi="fa-IR"/>
        </w:rPr>
        <w:footnoteReference w:id="12"/>
      </w:r>
    </w:p>
    <w:p w:rsidR="00744BED"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همانند بانکداری فعلی ایران</w:t>
      </w:r>
      <w:r>
        <w:rPr>
          <w:rFonts w:ascii="Arial" w:hAnsi="Arial" w:cs="B Lotus" w:hint="cs"/>
          <w:sz w:val="28"/>
          <w:szCs w:val="28"/>
          <w:rtl/>
          <w:lang w:bidi="fa-IR"/>
        </w:rPr>
        <w:t xml:space="preserve">، </w:t>
      </w:r>
      <w:r w:rsidRPr="004B5CC2">
        <w:rPr>
          <w:rFonts w:ascii="Arial" w:hAnsi="Arial" w:cs="B Lotus" w:hint="cs"/>
          <w:sz w:val="28"/>
          <w:szCs w:val="28"/>
          <w:rtl/>
          <w:lang w:bidi="fa-IR"/>
        </w:rPr>
        <w:t>مستاجر در پایان مدت قرار داد اجاره بشرط عمل به مفاد آن</w:t>
      </w:r>
      <w:r>
        <w:rPr>
          <w:rFonts w:ascii="Arial" w:hAnsi="Arial" w:cs="B Lotus" w:hint="cs"/>
          <w:sz w:val="28"/>
          <w:szCs w:val="28"/>
          <w:rtl/>
          <w:lang w:bidi="fa-IR"/>
        </w:rPr>
        <w:t xml:space="preserve">، </w:t>
      </w:r>
      <w:r w:rsidRPr="004B5CC2">
        <w:rPr>
          <w:rFonts w:ascii="Arial" w:hAnsi="Arial" w:cs="B Lotus" w:hint="cs"/>
          <w:sz w:val="28"/>
          <w:szCs w:val="28"/>
          <w:rtl/>
          <w:lang w:bidi="fa-IR"/>
        </w:rPr>
        <w:t>مالک عین مستاجره سهم موجر می شود مورد اجاره می تواند کلا در مالکیت بانک و یا در مالکیت مشتری بانک و مشتری یا مستاجره باشد .</w:t>
      </w:r>
    </w:p>
    <w:p w:rsidR="00744BED" w:rsidRPr="004B5CC2" w:rsidRDefault="00744BED" w:rsidP="00744BED">
      <w:pPr>
        <w:bidi/>
        <w:spacing w:after="0" w:line="240" w:lineRule="auto"/>
        <w:jc w:val="both"/>
        <w:rPr>
          <w:rFonts w:ascii="Arial" w:hAnsi="Arial" w:cs="B Lotus"/>
          <w:sz w:val="28"/>
          <w:szCs w:val="28"/>
          <w:rtl/>
          <w:lang w:bidi="fa-IR"/>
        </w:rPr>
      </w:pPr>
    </w:p>
    <w:p w:rsidR="00744BED" w:rsidRPr="00BE6003" w:rsidRDefault="00744BED" w:rsidP="00744BED">
      <w:pPr>
        <w:bidi/>
        <w:spacing w:after="0" w:line="240" w:lineRule="auto"/>
        <w:jc w:val="both"/>
        <w:rPr>
          <w:rFonts w:ascii="Arial" w:hAnsi="Arial" w:cs="B Lotus"/>
          <w:b/>
          <w:bCs/>
          <w:sz w:val="26"/>
          <w:szCs w:val="26"/>
          <w:rtl/>
          <w:lang w:bidi="fa-IR"/>
        </w:rPr>
      </w:pPr>
      <w:r w:rsidRPr="00BE6003">
        <w:rPr>
          <w:rFonts w:ascii="Arial" w:hAnsi="Arial" w:cs="B Lotus" w:hint="cs"/>
          <w:b/>
          <w:bCs/>
          <w:sz w:val="26"/>
          <w:szCs w:val="26"/>
          <w:rtl/>
          <w:lang w:bidi="fa-IR"/>
        </w:rPr>
        <w:t>2-1-15-8-هزینه توسعه</w:t>
      </w:r>
      <w:r w:rsidRPr="00BE6003">
        <w:rPr>
          <w:rStyle w:val="FootnoteReference"/>
          <w:rFonts w:ascii="Arial" w:hAnsi="Arial" w:cs="B Lotus"/>
          <w:b/>
          <w:bCs/>
          <w:sz w:val="26"/>
          <w:szCs w:val="26"/>
          <w:rtl/>
          <w:lang w:bidi="fa-IR"/>
        </w:rPr>
        <w:footnoteReference w:id="13"/>
      </w:r>
    </w:p>
    <w:p w:rsidR="00744BED" w:rsidRDefault="00744BED" w:rsidP="00744BED">
      <w:pPr>
        <w:tabs>
          <w:tab w:val="left" w:pos="195"/>
        </w:tabs>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عبارت است از تامین منابع مالی بوسیله بانک برای توسعه زمین (بویژه مستقلات در بخش کشاورزی ) براساس روش هزینه توسعه انجام شده و تعیین نرخ هزینه توسط بانک مرکزی این روش می تواند در چارچوب جعاله رایج در بانکهای ایران عملی باشد .</w:t>
      </w:r>
    </w:p>
    <w:p w:rsidR="00744BED" w:rsidRPr="004B5CC2" w:rsidRDefault="00744BED" w:rsidP="00744BED">
      <w:pPr>
        <w:tabs>
          <w:tab w:val="left" w:pos="195"/>
        </w:tabs>
        <w:bidi/>
        <w:spacing w:after="0" w:line="240" w:lineRule="auto"/>
        <w:jc w:val="both"/>
        <w:rPr>
          <w:rFonts w:ascii="Arial" w:hAnsi="Arial" w:cs="B Lotus"/>
          <w:sz w:val="28"/>
          <w:szCs w:val="28"/>
          <w:rtl/>
          <w:lang w:bidi="fa-IR"/>
        </w:rPr>
      </w:pPr>
    </w:p>
    <w:p w:rsidR="00744BED" w:rsidRPr="00BE6003" w:rsidRDefault="00744BED" w:rsidP="00744BED">
      <w:pPr>
        <w:tabs>
          <w:tab w:val="left" w:pos="195"/>
        </w:tabs>
        <w:bidi/>
        <w:spacing w:after="0" w:line="240" w:lineRule="auto"/>
        <w:jc w:val="both"/>
        <w:rPr>
          <w:rFonts w:ascii="Arial" w:hAnsi="Arial" w:cs="B Lotus"/>
          <w:b/>
          <w:bCs/>
          <w:sz w:val="26"/>
          <w:szCs w:val="26"/>
          <w:rtl/>
          <w:lang w:bidi="fa-IR"/>
        </w:rPr>
      </w:pPr>
      <w:r w:rsidRPr="00BE6003">
        <w:rPr>
          <w:rFonts w:ascii="Arial" w:hAnsi="Arial" w:cs="B Lotus" w:hint="cs"/>
          <w:b/>
          <w:bCs/>
          <w:sz w:val="26"/>
          <w:szCs w:val="26"/>
          <w:rtl/>
          <w:lang w:bidi="fa-IR"/>
        </w:rPr>
        <w:t>2-1-15-9-سرمایه گذاری در مشارکت</w:t>
      </w:r>
      <w:r w:rsidRPr="00BE6003">
        <w:rPr>
          <w:rStyle w:val="FootnoteReference"/>
          <w:rFonts w:ascii="Arial" w:hAnsi="Arial" w:cs="B Lotus"/>
          <w:b/>
          <w:bCs/>
          <w:sz w:val="26"/>
          <w:szCs w:val="26"/>
          <w:rtl/>
          <w:lang w:bidi="fa-IR"/>
        </w:rPr>
        <w:footnoteReference w:id="14"/>
      </w:r>
    </w:p>
    <w:p w:rsidR="00744BED" w:rsidRDefault="00744BED" w:rsidP="00744BED">
      <w:pPr>
        <w:tabs>
          <w:tab w:val="left" w:pos="195"/>
        </w:tabs>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عبارت است از قراردای بین باننک و مشتری به عنوان شرکاء موقت برای تامین میزان توافق شده ای از سرمایه در گردش  و سهیم شدن در سود و زیان حاصل از مشارکت در یک فعالیت اقتصادی روش عملی در این قسمت تا اندازه ای و در بعضی مراحل اجرایی به مشارکت مدنی بانکداری ایران شباهت دارد .</w:t>
      </w:r>
    </w:p>
    <w:p w:rsidR="00744BED" w:rsidRPr="004B5CC2" w:rsidRDefault="00744BED" w:rsidP="00744BED">
      <w:pPr>
        <w:tabs>
          <w:tab w:val="left" w:pos="195"/>
        </w:tabs>
        <w:bidi/>
        <w:spacing w:after="0" w:line="240" w:lineRule="auto"/>
        <w:jc w:val="both"/>
        <w:rPr>
          <w:rFonts w:ascii="Arial" w:hAnsi="Arial" w:cs="B Lotus"/>
          <w:sz w:val="28"/>
          <w:szCs w:val="28"/>
          <w:rtl/>
          <w:lang w:bidi="fa-IR"/>
        </w:rPr>
      </w:pPr>
    </w:p>
    <w:p w:rsidR="00744BED" w:rsidRPr="00BE6003" w:rsidRDefault="00744BED" w:rsidP="00744BED">
      <w:pPr>
        <w:tabs>
          <w:tab w:val="left" w:pos="195"/>
        </w:tabs>
        <w:bidi/>
        <w:spacing w:after="0" w:line="240" w:lineRule="auto"/>
        <w:jc w:val="both"/>
        <w:rPr>
          <w:rFonts w:ascii="Arial" w:hAnsi="Arial" w:cs="B Lotus"/>
          <w:b/>
          <w:bCs/>
          <w:sz w:val="26"/>
          <w:szCs w:val="26"/>
          <w:lang w:bidi="fa-IR"/>
        </w:rPr>
      </w:pPr>
      <w:r w:rsidRPr="00BE6003">
        <w:rPr>
          <w:rFonts w:ascii="Arial" w:hAnsi="Arial" w:cs="B Lotus" w:hint="cs"/>
          <w:b/>
          <w:bCs/>
          <w:sz w:val="26"/>
          <w:szCs w:val="26"/>
          <w:rtl/>
          <w:lang w:bidi="fa-IR"/>
        </w:rPr>
        <w:t>2-1-15-10-سرمایه گذاری بر اساس شراکت در سرمایه</w:t>
      </w:r>
      <w:r w:rsidRPr="00BE6003">
        <w:rPr>
          <w:rStyle w:val="FootnoteReference"/>
          <w:rFonts w:ascii="Arial" w:hAnsi="Arial" w:cs="B Lotus"/>
          <w:b/>
          <w:bCs/>
          <w:sz w:val="26"/>
          <w:szCs w:val="26"/>
          <w:rtl/>
          <w:lang w:bidi="fa-IR"/>
        </w:rPr>
        <w:footnoteReference w:id="15"/>
      </w:r>
    </w:p>
    <w:p w:rsidR="00744BED" w:rsidRDefault="00744BED" w:rsidP="00744BED">
      <w:pPr>
        <w:bidi/>
        <w:spacing w:after="0" w:line="240" w:lineRule="auto"/>
        <w:jc w:val="both"/>
        <w:rPr>
          <w:rFonts w:ascii="Times New Roman" w:hAnsi="Times New Roman" w:cs="Times New Roman"/>
          <w:sz w:val="24"/>
          <w:szCs w:val="24"/>
          <w:rtl/>
          <w:lang w:bidi="fa-IR"/>
        </w:rPr>
      </w:pPr>
      <w:r w:rsidRPr="004B5CC2">
        <w:rPr>
          <w:rFonts w:ascii="Arial" w:hAnsi="Arial" w:cs="B Lotus" w:hint="cs"/>
          <w:sz w:val="28"/>
          <w:szCs w:val="28"/>
          <w:rtl/>
          <w:lang w:bidi="fa-IR"/>
        </w:rPr>
        <w:t>عبارت است از شراکت بانک در ریسک و یا در آمدهای ناشی از مالکیت سهام یک شرکت</w:t>
      </w:r>
      <w:r>
        <w:rPr>
          <w:rFonts w:ascii="Arial" w:hAnsi="Arial" w:cs="B Lotus" w:hint="cs"/>
          <w:sz w:val="28"/>
          <w:szCs w:val="28"/>
          <w:rtl/>
          <w:lang w:bidi="fa-IR"/>
        </w:rPr>
        <w:t xml:space="preserve">. </w:t>
      </w:r>
      <w:r w:rsidRPr="004B5CC2">
        <w:rPr>
          <w:rFonts w:ascii="Arial" w:hAnsi="Arial" w:cs="B Lotus" w:hint="cs"/>
          <w:sz w:val="28"/>
          <w:szCs w:val="28"/>
          <w:rtl/>
          <w:lang w:bidi="fa-IR"/>
        </w:rPr>
        <w:t>در این حالت بانک تامین کننده منابع سهام و یک شرکت را براساس قیمت روز و یا قیمت توافق شده خریداری و مثل سایر سهامداران در سود و زیان حاصله به میزان سرمایه خود شریک است</w:t>
      </w:r>
      <w:r>
        <w:rPr>
          <w:rFonts w:ascii="Arial" w:hAnsi="Arial" w:cs="B Lotus" w:hint="cs"/>
          <w:sz w:val="28"/>
          <w:szCs w:val="28"/>
          <w:rtl/>
          <w:lang w:bidi="fa-IR"/>
        </w:rPr>
        <w:t xml:space="preserve">. </w:t>
      </w:r>
      <w:r w:rsidRPr="004B5CC2">
        <w:rPr>
          <w:rFonts w:ascii="Arial" w:hAnsi="Arial" w:cs="B Lotus" w:hint="cs"/>
          <w:sz w:val="28"/>
          <w:szCs w:val="28"/>
          <w:rtl/>
          <w:lang w:bidi="fa-IR"/>
        </w:rPr>
        <w:t xml:space="preserve">روش مذبور به مشارکت حقوق بانکها </w:t>
      </w:r>
      <w:r>
        <w:rPr>
          <w:rFonts w:ascii="Arial" w:hAnsi="Arial" w:cs="B Lotus" w:hint="cs"/>
          <w:sz w:val="28"/>
          <w:szCs w:val="28"/>
          <w:rtl/>
          <w:lang w:bidi="fa-IR"/>
        </w:rPr>
        <w:t xml:space="preserve">در ایران بی شباهت نیست </w:t>
      </w:r>
      <w:r w:rsidRPr="00525BE9">
        <w:rPr>
          <w:rFonts w:ascii="Arial" w:hAnsi="Arial" w:cs="B Lotus" w:hint="cs"/>
          <w:sz w:val="28"/>
          <w:szCs w:val="28"/>
          <w:rtl/>
          <w:lang w:bidi="fa-IR"/>
        </w:rPr>
        <w:t>(</w:t>
      </w:r>
      <w:r>
        <w:rPr>
          <w:rFonts w:asciiTheme="majorBidi" w:hAnsiTheme="majorBidi" w:cstheme="majorBidi"/>
          <w:sz w:val="28"/>
          <w:szCs w:val="28"/>
          <w:lang w:bidi="fa-IR"/>
        </w:rPr>
        <w:t xml:space="preserve"> </w:t>
      </w:r>
      <w:r>
        <w:rPr>
          <w:rFonts w:ascii="Times New Roman" w:hAnsi="Times New Roman" w:cs="Times New Roman"/>
          <w:sz w:val="24"/>
          <w:szCs w:val="24"/>
          <w:lang w:bidi="fa-IR"/>
        </w:rPr>
        <w:t>.(</w:t>
      </w:r>
      <w:proofErr w:type="gramStart"/>
      <w:r>
        <w:rPr>
          <w:rFonts w:ascii="Times New Roman" w:hAnsi="Times New Roman" w:cs="Times New Roman"/>
          <w:sz w:val="24"/>
          <w:szCs w:val="24"/>
          <w:lang w:bidi="fa-IR"/>
        </w:rPr>
        <w:t>Saunders  &amp;</w:t>
      </w:r>
      <w:proofErr w:type="gramEnd"/>
      <w:r>
        <w:rPr>
          <w:rFonts w:ascii="Times New Roman" w:hAnsi="Times New Roman" w:cs="Times New Roman"/>
          <w:sz w:val="24"/>
          <w:szCs w:val="24"/>
          <w:lang w:bidi="fa-IR"/>
        </w:rPr>
        <w:t xml:space="preserve"> Cornett , 2009</w:t>
      </w:r>
    </w:p>
    <w:p w:rsidR="00744BED" w:rsidRDefault="00744BED" w:rsidP="00744BED">
      <w:pPr>
        <w:bidi/>
        <w:spacing w:after="0" w:line="240" w:lineRule="auto"/>
        <w:jc w:val="both"/>
        <w:rPr>
          <w:rFonts w:ascii="Arial" w:hAnsi="Arial" w:cs="B Lotus"/>
          <w:sz w:val="28"/>
          <w:szCs w:val="28"/>
          <w:lang w:bidi="fa-IR"/>
        </w:rPr>
      </w:pPr>
    </w:p>
    <w:p w:rsidR="00744BED" w:rsidRPr="00BE6003" w:rsidRDefault="00744BED" w:rsidP="00744BED">
      <w:pPr>
        <w:bidi/>
        <w:spacing w:after="0" w:line="240" w:lineRule="auto"/>
        <w:jc w:val="both"/>
        <w:rPr>
          <w:rFonts w:ascii="Arial" w:hAnsi="Arial" w:cs="B Lotus"/>
          <w:b/>
          <w:bCs/>
          <w:sz w:val="26"/>
          <w:szCs w:val="26"/>
          <w:lang w:bidi="fa-IR"/>
        </w:rPr>
      </w:pPr>
      <w:r w:rsidRPr="00BE6003">
        <w:rPr>
          <w:rFonts w:ascii="Arial" w:hAnsi="Arial" w:cs="B Lotus" w:hint="cs"/>
          <w:b/>
          <w:bCs/>
          <w:sz w:val="26"/>
          <w:szCs w:val="26"/>
          <w:rtl/>
          <w:lang w:bidi="fa-IR"/>
        </w:rPr>
        <w:t>2-1-15-11-سرمایه گذاری در گواهیهای مدت دار مشارکت</w:t>
      </w:r>
      <w:r w:rsidRPr="00BE6003">
        <w:rPr>
          <w:rStyle w:val="FootnoteReference"/>
          <w:rFonts w:ascii="Arial" w:hAnsi="Arial" w:cs="B Lotus"/>
          <w:b/>
          <w:bCs/>
          <w:sz w:val="26"/>
          <w:szCs w:val="26"/>
          <w:rtl/>
          <w:lang w:bidi="fa-IR"/>
        </w:rPr>
        <w:footnoteReference w:id="16"/>
      </w:r>
    </w:p>
    <w:p w:rsidR="00744BED"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عبارت است از گواهی و اسناد قابل انتقال که به منظور جایگزینی در مقابل روش تامین مالی برای شرکتها از طریق انتشار اوراق قرضه</w:t>
      </w:r>
      <w:r>
        <w:rPr>
          <w:rFonts w:ascii="Arial" w:hAnsi="Arial" w:cs="B Lotus" w:hint="cs"/>
          <w:sz w:val="28"/>
          <w:szCs w:val="28"/>
          <w:rtl/>
          <w:lang w:bidi="fa-IR"/>
        </w:rPr>
        <w:t xml:space="preserve">، </w:t>
      </w:r>
      <w:r w:rsidRPr="004B5CC2">
        <w:rPr>
          <w:rFonts w:ascii="Arial" w:hAnsi="Arial" w:cs="B Lotus" w:hint="cs"/>
          <w:sz w:val="28"/>
          <w:szCs w:val="28"/>
          <w:rtl/>
          <w:lang w:bidi="fa-IR"/>
        </w:rPr>
        <w:t>بوسیله بانکها تعبیه شده است  و بانکها در سود حاصل به نسبت نرخ توافق شده در قرارداد و زیان حاصله به میزان سرمایه گذاری شریک هستند. این گواهیهای مدت دار تا ده سال صادر می گردد و در بازار سرمایه قابل معامله هستند .</w:t>
      </w:r>
    </w:p>
    <w:p w:rsidR="00744BED" w:rsidRPr="004B5CC2" w:rsidRDefault="00744BED" w:rsidP="00744BED">
      <w:pPr>
        <w:bidi/>
        <w:spacing w:after="0" w:line="240" w:lineRule="auto"/>
        <w:jc w:val="both"/>
        <w:rPr>
          <w:rFonts w:ascii="Arial" w:hAnsi="Arial" w:cs="B Lotus"/>
          <w:sz w:val="28"/>
          <w:szCs w:val="28"/>
          <w:rtl/>
          <w:lang w:bidi="fa-IR"/>
        </w:rPr>
      </w:pPr>
    </w:p>
    <w:p w:rsidR="00744BED" w:rsidRPr="00BE6003" w:rsidRDefault="00744BED" w:rsidP="00744BED">
      <w:pPr>
        <w:bidi/>
        <w:spacing w:after="0" w:line="240" w:lineRule="auto"/>
        <w:jc w:val="both"/>
        <w:rPr>
          <w:rFonts w:ascii="Arial" w:hAnsi="Arial" w:cs="B Lotus"/>
          <w:b/>
          <w:bCs/>
          <w:sz w:val="26"/>
          <w:szCs w:val="26"/>
          <w:rtl/>
          <w:lang w:bidi="fa-IR"/>
        </w:rPr>
      </w:pPr>
      <w:r w:rsidRPr="00BE6003">
        <w:rPr>
          <w:rFonts w:ascii="Arial" w:hAnsi="Arial" w:cs="B Lotus" w:hint="cs"/>
          <w:b/>
          <w:bCs/>
          <w:sz w:val="26"/>
          <w:szCs w:val="26"/>
          <w:rtl/>
          <w:lang w:bidi="fa-IR"/>
        </w:rPr>
        <w:lastRenderedPageBreak/>
        <w:t>2-1-15-12-سرمایه گذاری در مضاربه</w:t>
      </w:r>
      <w:r w:rsidRPr="00BE6003">
        <w:rPr>
          <w:rStyle w:val="FootnoteReference"/>
          <w:rFonts w:ascii="Arial" w:hAnsi="Arial" w:cs="B Lotus"/>
          <w:b/>
          <w:bCs/>
          <w:sz w:val="26"/>
          <w:szCs w:val="26"/>
          <w:rtl/>
          <w:lang w:bidi="fa-IR"/>
        </w:rPr>
        <w:footnoteReference w:id="17"/>
      </w:r>
    </w:p>
    <w:p w:rsidR="00744BED"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عبارت است از انعقاد قرار دادی که به موجب آن یکطرف سرمایه مضاربه را تامین می نماید و طرف دیگر تجربیات و تخصص و مدیریت کاری خود را برای انجام یک امر تجاری عرضه می کند</w:t>
      </w:r>
      <w:r>
        <w:rPr>
          <w:rFonts w:ascii="Arial" w:hAnsi="Arial" w:cs="B Lotus" w:hint="cs"/>
          <w:sz w:val="28"/>
          <w:szCs w:val="28"/>
          <w:rtl/>
          <w:lang w:bidi="fa-IR"/>
        </w:rPr>
        <w:t xml:space="preserve">. </w:t>
      </w:r>
      <w:r w:rsidRPr="004B5CC2">
        <w:rPr>
          <w:rFonts w:ascii="Arial" w:hAnsi="Arial" w:cs="B Lotus" w:hint="cs"/>
          <w:sz w:val="28"/>
          <w:szCs w:val="28"/>
          <w:rtl/>
          <w:lang w:bidi="fa-IR"/>
        </w:rPr>
        <w:t>طرفی که عهده دار انجام کار است باید حداقل 10% سرمایه مضاربه را تامین نماید .</w:t>
      </w:r>
    </w:p>
    <w:p w:rsidR="00744BED" w:rsidRPr="004B5CC2" w:rsidRDefault="00744BED" w:rsidP="00744BED">
      <w:pPr>
        <w:bidi/>
        <w:spacing w:after="0" w:line="240" w:lineRule="auto"/>
        <w:jc w:val="both"/>
        <w:rPr>
          <w:rFonts w:ascii="Arial" w:hAnsi="Arial" w:cs="B Lotus"/>
          <w:sz w:val="28"/>
          <w:szCs w:val="28"/>
          <w:rtl/>
          <w:lang w:bidi="fa-IR"/>
        </w:rPr>
      </w:pPr>
    </w:p>
    <w:p w:rsidR="00744BED" w:rsidRPr="00BE6003" w:rsidRDefault="00744BED" w:rsidP="00744BED">
      <w:pPr>
        <w:bidi/>
        <w:spacing w:after="0" w:line="240" w:lineRule="auto"/>
        <w:jc w:val="both"/>
        <w:rPr>
          <w:rFonts w:ascii="Arial" w:hAnsi="Arial" w:cs="B Lotus"/>
          <w:b/>
          <w:bCs/>
          <w:sz w:val="26"/>
          <w:szCs w:val="26"/>
          <w:rtl/>
          <w:lang w:bidi="fa-IR"/>
        </w:rPr>
      </w:pPr>
      <w:r w:rsidRPr="00BE6003">
        <w:rPr>
          <w:rFonts w:ascii="Arial" w:hAnsi="Arial" w:cs="B Lotus" w:hint="cs"/>
          <w:b/>
          <w:bCs/>
          <w:sz w:val="26"/>
          <w:szCs w:val="26"/>
          <w:rtl/>
          <w:lang w:bidi="fa-IR"/>
        </w:rPr>
        <w:t>2-1-15-13-سرمایه گذاری بر مبنای شراکت در اجاره</w:t>
      </w:r>
      <w:r w:rsidRPr="00BE6003">
        <w:rPr>
          <w:rStyle w:val="FootnoteReference"/>
          <w:rFonts w:ascii="Arial" w:hAnsi="Arial" w:cs="B Lotus"/>
          <w:b/>
          <w:bCs/>
          <w:sz w:val="26"/>
          <w:szCs w:val="26"/>
          <w:rtl/>
          <w:lang w:bidi="fa-IR"/>
        </w:rPr>
        <w:footnoteReference w:id="18"/>
      </w:r>
    </w:p>
    <w:p w:rsidR="00744BED"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عبارت است از تامین مالی و سرمایه گذاری توسط بانک و مشتری برای خرید یا احداث مسکن و تسهیم مال اجاره ملک مذبور بر اساس نسبتهای سرمایه گذاری یا هر نسبت مورد توافق دیگر بین طرفین میزان مال الاجاره هر سه سال یکبار قابل تجدید نظر است</w:t>
      </w:r>
      <w:r>
        <w:rPr>
          <w:rFonts w:ascii="Arial" w:hAnsi="Arial" w:cs="B Lotus" w:hint="cs"/>
          <w:sz w:val="28"/>
          <w:szCs w:val="28"/>
          <w:rtl/>
          <w:lang w:bidi="fa-IR"/>
        </w:rPr>
        <w:t xml:space="preserve">. </w:t>
      </w:r>
      <w:r w:rsidRPr="004B5CC2">
        <w:rPr>
          <w:rFonts w:ascii="Arial" w:hAnsi="Arial" w:cs="B Lotus" w:hint="cs"/>
          <w:sz w:val="28"/>
          <w:szCs w:val="28"/>
          <w:rtl/>
          <w:lang w:bidi="fa-IR"/>
        </w:rPr>
        <w:t>از جمع بندی کاربردی ابزارهای اعتباری فوق که عموماً فاقد تعریف جامع و قانونی هستند چنین مستفاد می گردد که اگر چه کشور پاکستان تلاشهای زیادی برای زدودن بهره از سیستم بانکی صورت گرفته ولی با عنایت به مشکلات حقوقی و بنیادی هنوز برای تامین مالی متقاضیان استفاده از تسهیلات اعتباری</w:t>
      </w:r>
      <w:r>
        <w:rPr>
          <w:rFonts w:ascii="Arial" w:hAnsi="Arial" w:cs="B Lotus" w:hint="cs"/>
          <w:sz w:val="28"/>
          <w:szCs w:val="28"/>
          <w:rtl/>
          <w:lang w:bidi="fa-IR"/>
        </w:rPr>
        <w:t xml:space="preserve">، </w:t>
      </w:r>
      <w:r w:rsidRPr="004B5CC2">
        <w:rPr>
          <w:rFonts w:ascii="Arial" w:hAnsi="Arial" w:cs="B Lotus" w:hint="cs"/>
          <w:sz w:val="28"/>
          <w:szCs w:val="28"/>
          <w:rtl/>
          <w:lang w:bidi="fa-IR"/>
        </w:rPr>
        <w:t>بانکهای عمومی بر اساس سود متعارف متغیر بین حداقل و حداکثر تعیین شده از طرف بانک مرکزی و در چارچوب توافق با مشتریان عمل می کنند و لازم است تغییراتی فراتر در جهت نظامی متکی به قوانین نافذ در مراجع قضایی که کلاًبر اساس مشارکت در سرمایه سهمی بلند مدت باشد صورت پذیرد</w:t>
      </w:r>
      <w:r>
        <w:rPr>
          <w:rFonts w:ascii="Arial" w:hAnsi="Arial" w:cs="B Lotus" w:hint="cs"/>
          <w:sz w:val="28"/>
          <w:szCs w:val="28"/>
          <w:rtl/>
          <w:lang w:bidi="fa-IR"/>
        </w:rPr>
        <w:t xml:space="preserve"> </w:t>
      </w:r>
      <w:r w:rsidRPr="004B5CC2">
        <w:rPr>
          <w:rFonts w:ascii="Arial" w:hAnsi="Arial" w:cs="B Lotus" w:hint="cs"/>
          <w:sz w:val="28"/>
          <w:szCs w:val="28"/>
          <w:rtl/>
          <w:lang w:bidi="fa-IR"/>
        </w:rPr>
        <w:t>(هدایتی</w:t>
      </w:r>
      <w:r>
        <w:rPr>
          <w:rFonts w:ascii="Arial" w:hAnsi="Arial" w:cs="B Lotus" w:hint="cs"/>
          <w:sz w:val="28"/>
          <w:szCs w:val="28"/>
          <w:rtl/>
          <w:lang w:bidi="fa-IR"/>
        </w:rPr>
        <w:t xml:space="preserve">، </w:t>
      </w:r>
      <w:r w:rsidRPr="004B5CC2">
        <w:rPr>
          <w:rFonts w:ascii="Arial" w:hAnsi="Arial" w:cs="B Lotus" w:hint="cs"/>
          <w:sz w:val="28"/>
          <w:szCs w:val="28"/>
          <w:rtl/>
          <w:lang w:bidi="fa-IR"/>
        </w:rPr>
        <w:t>1371).</w:t>
      </w:r>
    </w:p>
    <w:p w:rsidR="00744BED" w:rsidRPr="004B5CC2" w:rsidRDefault="00744BED" w:rsidP="00744BED">
      <w:pPr>
        <w:bidi/>
        <w:spacing w:after="0" w:line="240" w:lineRule="auto"/>
        <w:jc w:val="both"/>
        <w:rPr>
          <w:rFonts w:ascii="Arial" w:hAnsi="Arial" w:cs="B Lotus"/>
          <w:sz w:val="28"/>
          <w:szCs w:val="28"/>
          <w:lang w:bidi="fa-IR"/>
        </w:rPr>
      </w:pPr>
    </w:p>
    <w:p w:rsidR="00744BED" w:rsidRPr="00BE6003" w:rsidRDefault="00744BED" w:rsidP="00744BED">
      <w:pPr>
        <w:bidi/>
        <w:spacing w:after="0" w:line="240" w:lineRule="auto"/>
        <w:jc w:val="both"/>
        <w:rPr>
          <w:rFonts w:ascii="Arial" w:hAnsi="Arial" w:cs="B Lotus"/>
          <w:b/>
          <w:bCs/>
          <w:sz w:val="24"/>
          <w:szCs w:val="24"/>
          <w:lang w:bidi="fa-IR"/>
        </w:rPr>
      </w:pPr>
      <w:r w:rsidRPr="00BE6003">
        <w:rPr>
          <w:rFonts w:ascii="Arial" w:hAnsi="Arial" w:cs="B Lotus" w:hint="cs"/>
          <w:b/>
          <w:bCs/>
          <w:sz w:val="28"/>
          <w:szCs w:val="28"/>
          <w:rtl/>
          <w:lang w:bidi="fa-IR"/>
        </w:rPr>
        <w:t>2-1-16- اجرای قوانین بانکداری اسلامی مالزی</w:t>
      </w:r>
    </w:p>
    <w:p w:rsidR="00744BED" w:rsidRPr="004B5CC2" w:rsidRDefault="00744BED" w:rsidP="00744BED">
      <w:pPr>
        <w:bidi/>
        <w:spacing w:after="0" w:line="240" w:lineRule="auto"/>
        <w:jc w:val="both"/>
        <w:rPr>
          <w:rFonts w:ascii="Arial" w:hAnsi="Arial" w:cs="B Lotus"/>
          <w:sz w:val="28"/>
          <w:szCs w:val="28"/>
          <w:lang w:bidi="fa-IR"/>
        </w:rPr>
      </w:pPr>
      <w:r w:rsidRPr="004B5CC2">
        <w:rPr>
          <w:rFonts w:ascii="Arial" w:hAnsi="Arial" w:cs="B Lotus" w:hint="cs"/>
          <w:sz w:val="28"/>
          <w:szCs w:val="28"/>
          <w:rtl/>
          <w:lang w:bidi="fa-IR"/>
        </w:rPr>
        <w:t>سه بانک از بزرگترین بانکهای مالزی جهت رونق بخشیدن به امر بانکداری اسلامی</w:t>
      </w:r>
      <w:r>
        <w:rPr>
          <w:rFonts w:ascii="Arial" w:hAnsi="Arial" w:cs="B Lotus" w:hint="cs"/>
          <w:sz w:val="28"/>
          <w:szCs w:val="28"/>
          <w:rtl/>
          <w:lang w:bidi="fa-IR"/>
        </w:rPr>
        <w:t xml:space="preserve">، </w:t>
      </w:r>
      <w:r w:rsidRPr="004B5CC2">
        <w:rPr>
          <w:rFonts w:ascii="Arial" w:hAnsi="Arial" w:cs="B Lotus" w:hint="cs"/>
          <w:sz w:val="28"/>
          <w:szCs w:val="28"/>
          <w:rtl/>
          <w:lang w:bidi="fa-IR"/>
        </w:rPr>
        <w:t>در جنب سیستم وامدهی و سپرده گذاری متعارف خود</w:t>
      </w:r>
      <w:r>
        <w:rPr>
          <w:rFonts w:ascii="Arial" w:hAnsi="Arial" w:cs="B Lotus" w:hint="cs"/>
          <w:sz w:val="28"/>
          <w:szCs w:val="28"/>
          <w:rtl/>
          <w:lang w:bidi="fa-IR"/>
        </w:rPr>
        <w:t xml:space="preserve">، </w:t>
      </w:r>
      <w:r w:rsidRPr="004B5CC2">
        <w:rPr>
          <w:rFonts w:ascii="Arial" w:hAnsi="Arial" w:cs="B Lotus" w:hint="cs"/>
          <w:sz w:val="28"/>
          <w:szCs w:val="28"/>
          <w:rtl/>
          <w:lang w:bidi="fa-IR"/>
        </w:rPr>
        <w:t>مشترکاً برنامه بانکداری بدون بهره را به مورد اجرا گذاشتند</w:t>
      </w:r>
      <w:r>
        <w:rPr>
          <w:rFonts w:ascii="Arial" w:hAnsi="Arial" w:cs="B Lotus" w:hint="cs"/>
          <w:sz w:val="28"/>
          <w:szCs w:val="28"/>
          <w:rtl/>
          <w:lang w:bidi="fa-IR"/>
        </w:rPr>
        <w:t xml:space="preserve">. </w:t>
      </w:r>
      <w:r w:rsidRPr="004B5CC2">
        <w:rPr>
          <w:rFonts w:ascii="Arial" w:hAnsi="Arial" w:cs="B Lotus" w:hint="cs"/>
          <w:sz w:val="28"/>
          <w:szCs w:val="28"/>
          <w:rtl/>
          <w:lang w:bidi="fa-IR"/>
        </w:rPr>
        <w:t>برنامه مذبور</w:t>
      </w:r>
      <w:r>
        <w:rPr>
          <w:rFonts w:ascii="Arial" w:hAnsi="Arial" w:cs="B Lotus" w:hint="cs"/>
          <w:sz w:val="28"/>
          <w:szCs w:val="28"/>
          <w:rtl/>
          <w:lang w:bidi="fa-IR"/>
        </w:rPr>
        <w:t xml:space="preserve">، </w:t>
      </w:r>
      <w:r w:rsidRPr="004B5CC2">
        <w:rPr>
          <w:rFonts w:ascii="Arial" w:hAnsi="Arial" w:cs="B Lotus" w:hint="cs"/>
          <w:sz w:val="28"/>
          <w:szCs w:val="28"/>
          <w:rtl/>
          <w:lang w:bidi="fa-IR"/>
        </w:rPr>
        <w:t>که توسط بانک مرکزی مالزی تهیه و تدوین شده بانکهای</w:t>
      </w:r>
    </w:p>
    <w:p w:rsidR="00744BED" w:rsidRPr="00C128B2" w:rsidRDefault="00744BED" w:rsidP="00744BED">
      <w:pPr>
        <w:bidi/>
        <w:spacing w:after="0" w:line="240" w:lineRule="auto"/>
        <w:jc w:val="both"/>
        <w:rPr>
          <w:rFonts w:ascii="Times New Roman" w:hAnsi="Times New Roman" w:cs="Times New Roman"/>
          <w:sz w:val="24"/>
          <w:szCs w:val="24"/>
          <w:rtl/>
          <w:lang w:bidi="fa-IR"/>
        </w:rPr>
      </w:pPr>
      <w:r w:rsidRPr="00C128B2">
        <w:rPr>
          <w:rFonts w:ascii="Times New Roman" w:hAnsi="Times New Roman" w:cs="Times New Roman"/>
          <w:sz w:val="24"/>
          <w:szCs w:val="24"/>
          <w:lang w:bidi="fa-IR"/>
        </w:rPr>
        <w:t>BANK BU MIOUTRA MALAYSIA (MBBM)</w:t>
      </w:r>
    </w:p>
    <w:p w:rsidR="00744BED" w:rsidRPr="00C128B2" w:rsidRDefault="00744BED" w:rsidP="00744BED">
      <w:pPr>
        <w:bidi/>
        <w:spacing w:after="0" w:line="240" w:lineRule="auto"/>
        <w:jc w:val="both"/>
        <w:rPr>
          <w:rFonts w:ascii="Times New Roman" w:hAnsi="Times New Roman" w:cs="Times New Roman"/>
          <w:sz w:val="24"/>
          <w:szCs w:val="24"/>
          <w:lang w:bidi="fa-IR"/>
        </w:rPr>
      </w:pPr>
      <w:r w:rsidRPr="00C128B2">
        <w:rPr>
          <w:rFonts w:ascii="Times New Roman" w:hAnsi="Times New Roman" w:cs="Times New Roman"/>
          <w:sz w:val="24"/>
          <w:szCs w:val="24"/>
          <w:lang w:bidi="fa-IR"/>
        </w:rPr>
        <w:t>MALAYAN BANKING BHD</w:t>
      </w:r>
    </w:p>
    <w:p w:rsidR="00744BED" w:rsidRPr="00C128B2" w:rsidRDefault="00744BED" w:rsidP="00744BED">
      <w:pPr>
        <w:bidi/>
        <w:spacing w:after="0" w:line="240" w:lineRule="auto"/>
        <w:jc w:val="both"/>
        <w:rPr>
          <w:rFonts w:ascii="Times New Roman" w:hAnsi="Times New Roman" w:cs="Times New Roman"/>
          <w:sz w:val="24"/>
          <w:szCs w:val="24"/>
          <w:lang w:bidi="fa-IR"/>
        </w:rPr>
      </w:pPr>
      <w:r w:rsidRPr="00C128B2">
        <w:rPr>
          <w:rFonts w:ascii="Times New Roman" w:hAnsi="Times New Roman" w:cs="Times New Roman"/>
          <w:sz w:val="24"/>
          <w:szCs w:val="24"/>
          <w:lang w:bidi="fa-IR"/>
        </w:rPr>
        <w:t>UNITED MALAYAN BANKING CORP (UMBC)</w:t>
      </w:r>
    </w:p>
    <w:p w:rsidR="00744BED"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را قادر می سازد که هفت خدمات بانکی بدون بهره را بدواً در 101 شعبه خود ارائه نمایند و چون اسلام بهره را ممنوع نمود</w:t>
      </w:r>
      <w:r>
        <w:rPr>
          <w:rFonts w:ascii="Arial" w:hAnsi="Arial" w:cs="B Lotus" w:hint="cs"/>
          <w:sz w:val="28"/>
          <w:szCs w:val="28"/>
          <w:rtl/>
          <w:lang w:bidi="fa-IR"/>
        </w:rPr>
        <w:t xml:space="preserve">، </w:t>
      </w:r>
      <w:r w:rsidRPr="004B5CC2">
        <w:rPr>
          <w:rFonts w:ascii="Arial" w:hAnsi="Arial" w:cs="B Lotus" w:hint="cs"/>
          <w:sz w:val="28"/>
          <w:szCs w:val="28"/>
          <w:rtl/>
          <w:lang w:bidi="fa-IR"/>
        </w:rPr>
        <w:t>بنابراین بانکداری اسلامی به جای بهره وام و سپرده ها بر مشارکت در سود متکی است</w:t>
      </w:r>
      <w:r>
        <w:rPr>
          <w:rFonts w:ascii="Arial" w:hAnsi="Arial" w:cs="B Lotus" w:hint="cs"/>
          <w:sz w:val="28"/>
          <w:szCs w:val="28"/>
          <w:rtl/>
          <w:lang w:bidi="fa-IR"/>
        </w:rPr>
        <w:t xml:space="preserve">، </w:t>
      </w:r>
      <w:r w:rsidRPr="004B5CC2">
        <w:rPr>
          <w:rFonts w:ascii="Arial" w:hAnsi="Arial" w:cs="B Lotus" w:hint="cs"/>
          <w:sz w:val="28"/>
          <w:szCs w:val="28"/>
          <w:rtl/>
          <w:lang w:bidi="fa-IR"/>
        </w:rPr>
        <w:t>وزیر دارایی مالزی نیز در مورد بکارگیری خدمات بانکی مذبور تصریح نموده که عملیات جدید بانکهای یاد شده بر مبنای اصول اسلامی خواهد بود و هدف از اجرای این برنامه تصمیم و گسترش بانكداري بدون بهره جهت بكارگيري وجوه مسلمانان و غير مسلمانان مي باشد</w:t>
      </w:r>
      <w:r>
        <w:rPr>
          <w:rFonts w:ascii="Arial" w:hAnsi="Arial" w:cs="B Lotus" w:hint="cs"/>
          <w:sz w:val="28"/>
          <w:szCs w:val="28"/>
          <w:rtl/>
          <w:lang w:bidi="fa-IR"/>
        </w:rPr>
        <w:t xml:space="preserve">. </w:t>
      </w:r>
      <w:r w:rsidRPr="004B5CC2">
        <w:rPr>
          <w:rFonts w:ascii="Arial" w:hAnsi="Arial" w:cs="B Lotus" w:hint="cs"/>
          <w:sz w:val="28"/>
          <w:szCs w:val="28"/>
          <w:rtl/>
          <w:lang w:bidi="fa-IR"/>
        </w:rPr>
        <w:t xml:space="preserve">وي در فرازي از سخنان </w:t>
      </w:r>
      <w:r w:rsidRPr="004B5CC2">
        <w:rPr>
          <w:rFonts w:ascii="Arial" w:hAnsi="Arial" w:cs="B Lotus" w:hint="cs"/>
          <w:sz w:val="28"/>
          <w:szCs w:val="28"/>
          <w:rtl/>
          <w:lang w:bidi="fa-IR"/>
        </w:rPr>
        <w:lastRenderedPageBreak/>
        <w:t>خود گفته است كه تعدادي از بانك ها مشتاق پيوستن به اين برنامه هستند لكن ما در بدو امر انجام اين برنامه را محدود و منحصر به سه بانك خواهيم نمود ولي مالزي به توسعه يك سيستم بانكداري اسلامي در كنار سيستم بانكي متعارف ادامه خواهد داد</w:t>
      </w:r>
      <w:r>
        <w:rPr>
          <w:rFonts w:ascii="Arial" w:hAnsi="Arial" w:cs="B Lotus" w:hint="cs"/>
          <w:sz w:val="28"/>
          <w:szCs w:val="28"/>
          <w:rtl/>
          <w:lang w:bidi="fa-IR"/>
        </w:rPr>
        <w:t xml:space="preserve">. </w:t>
      </w:r>
      <w:r w:rsidRPr="004B5CC2">
        <w:rPr>
          <w:rFonts w:ascii="Arial" w:hAnsi="Arial" w:cs="B Lotus" w:hint="cs"/>
          <w:sz w:val="28"/>
          <w:szCs w:val="28"/>
          <w:rtl/>
          <w:lang w:bidi="fa-IR"/>
        </w:rPr>
        <w:t>به موجب مقررات بانكداري اسلامي</w:t>
      </w:r>
      <w:r>
        <w:rPr>
          <w:rFonts w:ascii="Arial" w:hAnsi="Arial" w:cs="B Lotus" w:hint="cs"/>
          <w:sz w:val="28"/>
          <w:szCs w:val="28"/>
          <w:rtl/>
          <w:lang w:bidi="fa-IR"/>
        </w:rPr>
        <w:t xml:space="preserve">، </w:t>
      </w:r>
      <w:r w:rsidRPr="004B5CC2">
        <w:rPr>
          <w:rFonts w:ascii="Arial" w:hAnsi="Arial" w:cs="B Lotus" w:hint="cs"/>
          <w:sz w:val="28"/>
          <w:szCs w:val="28"/>
          <w:rtl/>
          <w:lang w:bidi="fa-IR"/>
        </w:rPr>
        <w:t>بانك به عنوان يك كارفرما عمل مي نمايد</w:t>
      </w:r>
      <w:r>
        <w:rPr>
          <w:rFonts w:ascii="Arial" w:hAnsi="Arial" w:cs="B Lotus" w:hint="cs"/>
          <w:sz w:val="28"/>
          <w:szCs w:val="28"/>
          <w:rtl/>
          <w:lang w:bidi="fa-IR"/>
        </w:rPr>
        <w:t xml:space="preserve">، </w:t>
      </w:r>
      <w:r w:rsidRPr="004B5CC2">
        <w:rPr>
          <w:rFonts w:ascii="Arial" w:hAnsi="Arial" w:cs="B Lotus" w:hint="cs"/>
          <w:sz w:val="28"/>
          <w:szCs w:val="28"/>
          <w:rtl/>
          <w:lang w:bidi="fa-IR"/>
        </w:rPr>
        <w:t>حال آنكه يك سپرده گذار سرمايه را تامين مي كند و هر سودي كه عايد شود ميان آنها تقسيم مي گردد</w:t>
      </w:r>
      <w:r>
        <w:rPr>
          <w:rFonts w:ascii="Arial" w:hAnsi="Arial" w:cs="B Lotus" w:hint="cs"/>
          <w:sz w:val="28"/>
          <w:szCs w:val="28"/>
          <w:rtl/>
          <w:lang w:bidi="fa-IR"/>
        </w:rPr>
        <w:t xml:space="preserve">. </w:t>
      </w:r>
      <w:r w:rsidRPr="004B5CC2">
        <w:rPr>
          <w:rFonts w:ascii="Arial" w:hAnsi="Arial" w:cs="B Lotus" w:hint="cs"/>
          <w:sz w:val="28"/>
          <w:szCs w:val="28"/>
          <w:rtl/>
          <w:lang w:bidi="fa-IR"/>
        </w:rPr>
        <w:t>شايان ذكر است كه مالزي از قبل داراي يك بانك اسلامي تحت عنوان ( بانك اسلام مالزي ) و يك شركت بيمه اسلامي بوده است</w:t>
      </w:r>
      <w:r>
        <w:rPr>
          <w:rFonts w:ascii="Arial" w:hAnsi="Arial" w:cs="B Lotus" w:hint="cs"/>
          <w:sz w:val="28"/>
          <w:szCs w:val="28"/>
          <w:rtl/>
          <w:lang w:bidi="fa-IR"/>
        </w:rPr>
        <w:t xml:space="preserve">. </w:t>
      </w:r>
      <w:r w:rsidRPr="004B5CC2">
        <w:rPr>
          <w:rFonts w:ascii="Arial" w:hAnsi="Arial" w:cs="B Lotus" w:hint="cs"/>
          <w:sz w:val="28"/>
          <w:szCs w:val="28"/>
          <w:rtl/>
          <w:lang w:bidi="fa-IR"/>
        </w:rPr>
        <w:t xml:space="preserve">اين كشور همچنين  داراي يك صندوق اماني اسلامي بوده و مشغول برنامه ريزي در مورد حق العمل كاري و سيستم رهن گذاري است </w:t>
      </w:r>
      <w:r w:rsidRPr="00B7795F">
        <w:rPr>
          <w:rFonts w:asciiTheme="majorBidi" w:hAnsiTheme="majorBidi" w:cstheme="majorBidi"/>
          <w:sz w:val="24"/>
          <w:szCs w:val="24"/>
          <w:lang w:bidi="fa-IR"/>
        </w:rPr>
        <w:t>Smith&amp;Cargill,1980)</w:t>
      </w:r>
      <w:r w:rsidRPr="00B7795F">
        <w:rPr>
          <w:rFonts w:asciiTheme="majorBidi" w:hAnsiTheme="majorBidi" w:cstheme="majorBidi"/>
          <w:sz w:val="24"/>
          <w:szCs w:val="24"/>
          <w:rtl/>
          <w:lang w:bidi="fa-IR"/>
        </w:rPr>
        <w:t>).</w:t>
      </w:r>
    </w:p>
    <w:p w:rsidR="00744BED" w:rsidRPr="004B5CC2" w:rsidRDefault="00744BED" w:rsidP="00744BED">
      <w:pPr>
        <w:bidi/>
        <w:spacing w:after="0" w:line="240" w:lineRule="auto"/>
        <w:jc w:val="both"/>
        <w:rPr>
          <w:rFonts w:ascii="Arial" w:hAnsi="Arial" w:cs="B Lotus"/>
          <w:sz w:val="28"/>
          <w:szCs w:val="28"/>
          <w:rtl/>
          <w:lang w:bidi="fa-IR"/>
        </w:rPr>
      </w:pPr>
    </w:p>
    <w:p w:rsidR="00744BED" w:rsidRPr="00BE6003" w:rsidRDefault="00744BED" w:rsidP="00744BED">
      <w:pPr>
        <w:bidi/>
        <w:spacing w:after="0" w:line="240" w:lineRule="auto"/>
        <w:jc w:val="both"/>
        <w:rPr>
          <w:rFonts w:ascii="Arial" w:hAnsi="Arial" w:cs="B Lotus"/>
          <w:b/>
          <w:bCs/>
          <w:sz w:val="28"/>
          <w:szCs w:val="28"/>
          <w:lang w:bidi="fa-IR"/>
        </w:rPr>
      </w:pPr>
      <w:r w:rsidRPr="00BE6003">
        <w:rPr>
          <w:rFonts w:ascii="Arial" w:hAnsi="Arial" w:cs="B Lotus" w:hint="cs"/>
          <w:b/>
          <w:bCs/>
          <w:sz w:val="28"/>
          <w:szCs w:val="28"/>
          <w:rtl/>
          <w:lang w:bidi="fa-IR"/>
        </w:rPr>
        <w:t>2-1-17- جمع بندي</w:t>
      </w:r>
    </w:p>
    <w:p w:rsidR="00744BED" w:rsidRPr="004B5CC2" w:rsidRDefault="00744BED" w:rsidP="00744BED">
      <w:pPr>
        <w:bidi/>
        <w:spacing w:after="0" w:line="240" w:lineRule="auto"/>
        <w:jc w:val="both"/>
        <w:rPr>
          <w:rFonts w:ascii="Arial" w:hAnsi="Arial" w:cs="B Lotus"/>
          <w:sz w:val="28"/>
          <w:szCs w:val="28"/>
          <w:lang w:bidi="fa-IR"/>
        </w:rPr>
      </w:pPr>
      <w:r w:rsidRPr="004B5CC2">
        <w:rPr>
          <w:rFonts w:ascii="Arial" w:hAnsi="Arial" w:cs="B Lotus" w:hint="cs"/>
          <w:sz w:val="28"/>
          <w:szCs w:val="28"/>
          <w:rtl/>
          <w:lang w:bidi="fa-IR"/>
        </w:rPr>
        <w:t>با توجه به مطالب عنوان شده در اين فصل مي توان اظهار نمود كه بانكداري اسلامي در ايران براي اولين بار در تاريخ 8 شهريور سال 1362 به تصويب مجلس شوراي اسلامي و پس از آن در شهريور به تاييد شوراي نگهبان تحت عنوان قانون عمليات بانكي بدون ربا رسيد و جهت اجرا به سيستم بانكي كشور اعلام شد .</w:t>
      </w:r>
    </w:p>
    <w:p w:rsidR="00744BED" w:rsidRPr="004B5CC2" w:rsidRDefault="00744BED" w:rsidP="00744BED">
      <w:pPr>
        <w:bidi/>
        <w:spacing w:after="0" w:line="240" w:lineRule="auto"/>
        <w:jc w:val="both"/>
        <w:rPr>
          <w:rFonts w:ascii="Arial" w:hAnsi="Arial" w:cs="B Lotus"/>
          <w:sz w:val="28"/>
          <w:szCs w:val="28"/>
          <w:lang w:bidi="fa-IR"/>
        </w:rPr>
      </w:pPr>
      <w:r w:rsidRPr="004B5CC2">
        <w:rPr>
          <w:rFonts w:ascii="Arial" w:hAnsi="Arial" w:cs="B Lotus" w:hint="cs"/>
          <w:sz w:val="28"/>
          <w:szCs w:val="28"/>
          <w:rtl/>
          <w:lang w:bidi="fa-IR"/>
        </w:rPr>
        <w:t>به موجب قانون مذكور اساس كار سيستم بانكي بر دو مبنا استوار گرديد:</w:t>
      </w:r>
    </w:p>
    <w:p w:rsidR="00744BED" w:rsidRPr="004B5CC2" w:rsidRDefault="00744BED" w:rsidP="00744BED">
      <w:pPr>
        <w:pStyle w:val="ListParagraph"/>
        <w:tabs>
          <w:tab w:val="center" w:pos="5040"/>
          <w:tab w:val="right" w:pos="9360"/>
        </w:tabs>
        <w:bidi/>
        <w:spacing w:after="0" w:line="240" w:lineRule="auto"/>
        <w:ind w:left="0"/>
        <w:jc w:val="both"/>
        <w:rPr>
          <w:rFonts w:ascii="Arial" w:hAnsi="Arial" w:cs="B Lotus"/>
          <w:sz w:val="28"/>
          <w:szCs w:val="28"/>
          <w:lang w:bidi="fa-IR"/>
        </w:rPr>
      </w:pPr>
      <w:r w:rsidRPr="004B5CC2">
        <w:rPr>
          <w:rFonts w:ascii="Arial" w:hAnsi="Arial" w:cs="B Lotus" w:hint="cs"/>
          <w:sz w:val="28"/>
          <w:szCs w:val="28"/>
          <w:rtl/>
          <w:lang w:bidi="fa-IR"/>
        </w:rPr>
        <w:t>1-تجهيز منابع پولي كه از طريق افتتاح انواع حسابهاي قرض الحسنه پس انداز و حسابهاي سرمايه گذاري مدت دار انجام مي شود .</w:t>
      </w:r>
    </w:p>
    <w:p w:rsidR="00744BED" w:rsidRPr="004B5CC2" w:rsidRDefault="00744BED" w:rsidP="00744BED">
      <w:pPr>
        <w:pStyle w:val="ListParagraph"/>
        <w:tabs>
          <w:tab w:val="center" w:pos="5040"/>
          <w:tab w:val="right" w:pos="9360"/>
        </w:tabs>
        <w:bidi/>
        <w:spacing w:after="0" w:line="240" w:lineRule="auto"/>
        <w:ind w:left="0"/>
        <w:jc w:val="both"/>
        <w:rPr>
          <w:rFonts w:ascii="Arial" w:hAnsi="Arial" w:cs="B Lotus"/>
          <w:sz w:val="28"/>
          <w:szCs w:val="28"/>
          <w:lang w:bidi="fa-IR"/>
        </w:rPr>
      </w:pPr>
      <w:r w:rsidRPr="004B5CC2">
        <w:rPr>
          <w:rFonts w:ascii="Arial" w:hAnsi="Arial" w:cs="B Lotus" w:hint="cs"/>
          <w:sz w:val="28"/>
          <w:szCs w:val="28"/>
          <w:rtl/>
          <w:lang w:bidi="fa-IR"/>
        </w:rPr>
        <w:t>2-تخصيص منابع پولي كه از طريق اعطاي تسهيلات مختلف در بخشهاي گونانگون اقتصادي در قالب عقود اسلامي پرداخت مي گردد .</w:t>
      </w:r>
    </w:p>
    <w:p w:rsidR="00744BED" w:rsidRPr="004B5CC2" w:rsidRDefault="00744BED" w:rsidP="00744BED">
      <w:pPr>
        <w:pStyle w:val="ListParagraph"/>
        <w:tabs>
          <w:tab w:val="center" w:pos="5040"/>
          <w:tab w:val="right" w:pos="9360"/>
        </w:tabs>
        <w:bidi/>
        <w:spacing w:after="0" w:line="240" w:lineRule="auto"/>
        <w:ind w:left="0"/>
        <w:jc w:val="both"/>
        <w:rPr>
          <w:rFonts w:ascii="Arial" w:hAnsi="Arial" w:cs="B Lotus"/>
          <w:sz w:val="28"/>
          <w:szCs w:val="28"/>
          <w:lang w:bidi="fa-IR"/>
        </w:rPr>
      </w:pPr>
      <w:r w:rsidRPr="004B5CC2">
        <w:rPr>
          <w:rFonts w:ascii="Arial" w:hAnsi="Arial" w:cs="B Lotus" w:hint="cs"/>
          <w:sz w:val="28"/>
          <w:szCs w:val="28"/>
          <w:rtl/>
          <w:lang w:bidi="fa-IR"/>
        </w:rPr>
        <w:t xml:space="preserve">بانكداري </w:t>
      </w:r>
      <w:r>
        <w:rPr>
          <w:rFonts w:ascii="Arial" w:hAnsi="Arial" w:cs="B Lotus" w:hint="cs"/>
          <w:sz w:val="28"/>
          <w:szCs w:val="28"/>
          <w:rtl/>
          <w:lang w:bidi="fa-IR"/>
        </w:rPr>
        <w:t>اسلا</w:t>
      </w:r>
      <w:r w:rsidRPr="004B5CC2">
        <w:rPr>
          <w:rFonts w:ascii="Arial" w:hAnsi="Arial" w:cs="B Lotus" w:hint="cs"/>
          <w:sz w:val="28"/>
          <w:szCs w:val="28"/>
          <w:rtl/>
          <w:lang w:bidi="fa-IR"/>
        </w:rPr>
        <w:t>مي در بسياري از كشورهاي جهان از جمله پاكستان</w:t>
      </w:r>
      <w:r>
        <w:rPr>
          <w:rFonts w:ascii="Arial" w:hAnsi="Arial" w:cs="B Lotus" w:hint="cs"/>
          <w:sz w:val="28"/>
          <w:szCs w:val="28"/>
          <w:rtl/>
          <w:lang w:bidi="fa-IR"/>
        </w:rPr>
        <w:t xml:space="preserve">، </w:t>
      </w:r>
      <w:r w:rsidRPr="004B5CC2">
        <w:rPr>
          <w:rFonts w:ascii="Arial" w:hAnsi="Arial" w:cs="B Lotus" w:hint="cs"/>
          <w:sz w:val="28"/>
          <w:szCs w:val="28"/>
          <w:rtl/>
          <w:lang w:bidi="fa-IR"/>
        </w:rPr>
        <w:t>مالزي</w:t>
      </w:r>
      <w:r>
        <w:rPr>
          <w:rFonts w:ascii="Arial" w:hAnsi="Arial" w:cs="B Lotus" w:hint="cs"/>
          <w:sz w:val="28"/>
          <w:szCs w:val="28"/>
          <w:rtl/>
          <w:lang w:bidi="fa-IR"/>
        </w:rPr>
        <w:t xml:space="preserve">، </w:t>
      </w:r>
      <w:r w:rsidRPr="004B5CC2">
        <w:rPr>
          <w:rFonts w:ascii="Arial" w:hAnsi="Arial" w:cs="B Lotus" w:hint="cs"/>
          <w:sz w:val="28"/>
          <w:szCs w:val="28"/>
          <w:rtl/>
          <w:lang w:bidi="fa-IR"/>
        </w:rPr>
        <w:t>مصر</w:t>
      </w:r>
      <w:r>
        <w:rPr>
          <w:rFonts w:ascii="Arial" w:hAnsi="Arial" w:cs="B Lotus" w:hint="cs"/>
          <w:sz w:val="28"/>
          <w:szCs w:val="28"/>
          <w:rtl/>
          <w:lang w:bidi="fa-IR"/>
        </w:rPr>
        <w:t xml:space="preserve">، </w:t>
      </w:r>
      <w:r w:rsidRPr="004B5CC2">
        <w:rPr>
          <w:rFonts w:ascii="Arial" w:hAnsi="Arial" w:cs="B Lotus" w:hint="cs"/>
          <w:sz w:val="28"/>
          <w:szCs w:val="28"/>
          <w:rtl/>
          <w:lang w:bidi="fa-IR"/>
        </w:rPr>
        <w:t>بحرين</w:t>
      </w:r>
      <w:r>
        <w:rPr>
          <w:rFonts w:ascii="Arial" w:hAnsi="Arial" w:cs="B Lotus" w:hint="cs"/>
          <w:sz w:val="28"/>
          <w:szCs w:val="28"/>
          <w:rtl/>
          <w:lang w:bidi="fa-IR"/>
        </w:rPr>
        <w:t xml:space="preserve">، </w:t>
      </w:r>
      <w:r w:rsidRPr="004B5CC2">
        <w:rPr>
          <w:rFonts w:ascii="Arial" w:hAnsi="Arial" w:cs="B Lotus" w:hint="cs"/>
          <w:sz w:val="28"/>
          <w:szCs w:val="28"/>
          <w:rtl/>
          <w:lang w:bidi="fa-IR"/>
        </w:rPr>
        <w:t>سودان</w:t>
      </w:r>
      <w:r>
        <w:rPr>
          <w:rFonts w:ascii="Arial" w:hAnsi="Arial" w:cs="B Lotus" w:hint="cs"/>
          <w:sz w:val="28"/>
          <w:szCs w:val="28"/>
          <w:rtl/>
          <w:lang w:bidi="fa-IR"/>
        </w:rPr>
        <w:t xml:space="preserve">، </w:t>
      </w:r>
      <w:r w:rsidRPr="004B5CC2">
        <w:rPr>
          <w:rFonts w:ascii="Arial" w:hAnsi="Arial" w:cs="B Lotus" w:hint="cs"/>
          <w:sz w:val="28"/>
          <w:szCs w:val="28"/>
          <w:rtl/>
          <w:lang w:bidi="fa-IR"/>
        </w:rPr>
        <w:t>قطر و عربستان و... وجود دارد</w:t>
      </w:r>
      <w:r>
        <w:rPr>
          <w:rFonts w:ascii="Arial" w:hAnsi="Arial" w:cs="B Lotus" w:hint="cs"/>
          <w:sz w:val="28"/>
          <w:szCs w:val="28"/>
          <w:rtl/>
          <w:lang w:bidi="fa-IR"/>
        </w:rPr>
        <w:t xml:space="preserve">، </w:t>
      </w:r>
      <w:r w:rsidRPr="004B5CC2">
        <w:rPr>
          <w:rFonts w:ascii="Arial" w:hAnsi="Arial" w:cs="B Lotus" w:hint="cs"/>
          <w:sz w:val="28"/>
          <w:szCs w:val="28"/>
          <w:rtl/>
          <w:lang w:bidi="fa-IR"/>
        </w:rPr>
        <w:t>اما كاملترين نوع آن در ايران ملاحظه مي شود .</w:t>
      </w:r>
    </w:p>
    <w:p w:rsidR="00744BED" w:rsidRPr="004B5CC2" w:rsidRDefault="00744BED" w:rsidP="00744BED">
      <w:pPr>
        <w:pStyle w:val="ListParagraph"/>
        <w:tabs>
          <w:tab w:val="center" w:pos="5040"/>
          <w:tab w:val="right" w:pos="9360"/>
        </w:tabs>
        <w:bidi/>
        <w:spacing w:after="0" w:line="240" w:lineRule="auto"/>
        <w:ind w:left="0"/>
        <w:jc w:val="both"/>
        <w:rPr>
          <w:rFonts w:ascii="Arial" w:hAnsi="Arial" w:cs="B Lotus"/>
          <w:sz w:val="28"/>
          <w:szCs w:val="28"/>
          <w:lang w:bidi="fa-IR"/>
        </w:rPr>
      </w:pPr>
      <w:r w:rsidRPr="004B5CC2">
        <w:rPr>
          <w:rFonts w:ascii="Arial" w:hAnsi="Arial" w:cs="B Lotus" w:hint="cs"/>
          <w:sz w:val="28"/>
          <w:szCs w:val="28"/>
          <w:rtl/>
          <w:lang w:bidi="fa-IR"/>
        </w:rPr>
        <w:t>اجراي قانون مذكور در ايران به لحاظ جديد بودن آن همواره داراي اشكالاتي بوده است و رفته رفته با ايجاد تجربه كاري بيشتر تلاش مضاعف در جهت رفع نواقص به چشم مي خورد .</w:t>
      </w:r>
    </w:p>
    <w:p w:rsidR="00744BED" w:rsidRPr="004B5CC2" w:rsidRDefault="00744BED" w:rsidP="00744BED">
      <w:pPr>
        <w:pStyle w:val="ListParagraph"/>
        <w:tabs>
          <w:tab w:val="center" w:pos="5040"/>
          <w:tab w:val="right" w:pos="9360"/>
        </w:tabs>
        <w:bidi/>
        <w:spacing w:after="0" w:line="240" w:lineRule="auto"/>
        <w:ind w:left="0"/>
        <w:jc w:val="both"/>
        <w:rPr>
          <w:rFonts w:ascii="Arial" w:hAnsi="Arial" w:cs="B Lotus"/>
          <w:sz w:val="28"/>
          <w:szCs w:val="28"/>
          <w:lang w:bidi="fa-IR"/>
        </w:rPr>
      </w:pPr>
      <w:r w:rsidRPr="004B5CC2">
        <w:rPr>
          <w:rFonts w:ascii="Arial" w:hAnsi="Arial" w:cs="B Lotus" w:hint="cs"/>
          <w:sz w:val="28"/>
          <w:szCs w:val="28"/>
          <w:rtl/>
          <w:lang w:bidi="fa-IR"/>
        </w:rPr>
        <w:t>در بانكداري اسلامي كه هدف اصلي آن حذف بهره است تلاش در جهت برقراري مشاركت صحيح بين بانك و مشتري و همچنين يرقراري سودي متناظر از انجام معامله بين بانك و ارباب رجوع مي باشد</w:t>
      </w:r>
      <w:r>
        <w:rPr>
          <w:rFonts w:ascii="Arial" w:hAnsi="Arial" w:cs="B Lotus" w:hint="cs"/>
          <w:sz w:val="28"/>
          <w:szCs w:val="28"/>
          <w:rtl/>
          <w:lang w:bidi="fa-IR"/>
        </w:rPr>
        <w:t xml:space="preserve">. </w:t>
      </w:r>
      <w:r w:rsidRPr="004B5CC2">
        <w:rPr>
          <w:rFonts w:ascii="Arial" w:hAnsi="Arial" w:cs="B Lotus" w:hint="cs"/>
          <w:sz w:val="28"/>
          <w:szCs w:val="28"/>
          <w:rtl/>
          <w:lang w:bidi="fa-IR"/>
        </w:rPr>
        <w:t>دانشمندان و محققين متعددي در خصوص بانكداري اسلامي در جهان فعاليت مي كنند لكن شيوه هاي مختلفي جهت اجراي قوانين بانكي در نظام جديد بانكي معمول مي دارند كه جهت يكسان سازي رويه ها نيازمند دستور العمل اجراي واحد بين كشورهاست .</w:t>
      </w:r>
    </w:p>
    <w:p w:rsidR="00744BED" w:rsidRPr="004B5CC2" w:rsidRDefault="00744BED" w:rsidP="00744BED">
      <w:pPr>
        <w:pStyle w:val="ListParagraph"/>
        <w:tabs>
          <w:tab w:val="center" w:pos="5040"/>
          <w:tab w:val="right" w:pos="9360"/>
        </w:tabs>
        <w:bidi/>
        <w:spacing w:after="0" w:line="240" w:lineRule="auto"/>
        <w:ind w:left="0"/>
        <w:jc w:val="both"/>
        <w:rPr>
          <w:rFonts w:ascii="Arial" w:hAnsi="Arial" w:cs="B Lotus"/>
          <w:sz w:val="28"/>
          <w:szCs w:val="28"/>
          <w:lang w:bidi="fa-IR"/>
        </w:rPr>
      </w:pPr>
      <w:r w:rsidRPr="004B5CC2">
        <w:rPr>
          <w:rFonts w:ascii="Arial" w:hAnsi="Arial" w:cs="B Lotus" w:hint="cs"/>
          <w:sz w:val="28"/>
          <w:szCs w:val="28"/>
          <w:rtl/>
          <w:lang w:bidi="fa-IR"/>
        </w:rPr>
        <w:t>با اجراي عمليات بانكداري اسلامي در ايران عليرغم مشكلات و تنگناهاي فراوان به دليل تعدد قوانين</w:t>
      </w:r>
      <w:r>
        <w:rPr>
          <w:rFonts w:ascii="Arial" w:hAnsi="Arial" w:cs="B Lotus" w:hint="cs"/>
          <w:sz w:val="28"/>
          <w:szCs w:val="28"/>
          <w:rtl/>
          <w:lang w:bidi="fa-IR"/>
        </w:rPr>
        <w:t xml:space="preserve">، </w:t>
      </w:r>
      <w:r w:rsidRPr="004B5CC2">
        <w:rPr>
          <w:rFonts w:ascii="Arial" w:hAnsi="Arial" w:cs="B Lotus" w:hint="cs"/>
          <w:sz w:val="28"/>
          <w:szCs w:val="28"/>
          <w:rtl/>
          <w:lang w:bidi="fa-IR"/>
        </w:rPr>
        <w:t xml:space="preserve">مقررات و مصوبات مختلف سيستم بانكي در كشور توانسته نتايج مثبتي در تجهيز منابع و تخصيص منابع </w:t>
      </w:r>
      <w:r w:rsidRPr="004B5CC2">
        <w:rPr>
          <w:rFonts w:ascii="Arial" w:hAnsi="Arial" w:cs="B Lotus" w:hint="cs"/>
          <w:sz w:val="28"/>
          <w:szCs w:val="28"/>
          <w:rtl/>
          <w:lang w:bidi="fa-IR"/>
        </w:rPr>
        <w:lastRenderedPageBreak/>
        <w:t>داشته و نقش خود را در اجراي اهداف اقتصادي دولت در دوران جنگ</w:t>
      </w:r>
      <w:r>
        <w:rPr>
          <w:rFonts w:ascii="Arial" w:hAnsi="Arial" w:cs="B Lotus" w:hint="cs"/>
          <w:sz w:val="28"/>
          <w:szCs w:val="28"/>
          <w:rtl/>
          <w:lang w:bidi="fa-IR"/>
        </w:rPr>
        <w:t xml:space="preserve">، </w:t>
      </w:r>
      <w:r w:rsidRPr="004B5CC2">
        <w:rPr>
          <w:rFonts w:ascii="Arial" w:hAnsi="Arial" w:cs="B Lotus" w:hint="cs"/>
          <w:sz w:val="28"/>
          <w:szCs w:val="28"/>
          <w:rtl/>
          <w:lang w:bidi="fa-IR"/>
        </w:rPr>
        <w:t>زمين لرزه</w:t>
      </w:r>
      <w:r>
        <w:rPr>
          <w:rFonts w:ascii="Arial" w:hAnsi="Arial" w:cs="B Lotus" w:hint="cs"/>
          <w:sz w:val="28"/>
          <w:szCs w:val="28"/>
          <w:rtl/>
          <w:lang w:bidi="fa-IR"/>
        </w:rPr>
        <w:t xml:space="preserve">، </w:t>
      </w:r>
      <w:r w:rsidRPr="004B5CC2">
        <w:rPr>
          <w:rFonts w:ascii="Arial" w:hAnsi="Arial" w:cs="B Lotus" w:hint="cs"/>
          <w:sz w:val="28"/>
          <w:szCs w:val="28"/>
          <w:rtl/>
          <w:lang w:bidi="fa-IR"/>
        </w:rPr>
        <w:t>سيل و خشكسالي و ... به خوبي ايفا كند .</w:t>
      </w:r>
    </w:p>
    <w:p w:rsidR="00744BED" w:rsidRPr="004B5CC2" w:rsidRDefault="00744BED" w:rsidP="00744BED">
      <w:pPr>
        <w:pStyle w:val="ListParagraph"/>
        <w:tabs>
          <w:tab w:val="center" w:pos="5040"/>
          <w:tab w:val="right" w:pos="9360"/>
        </w:tabs>
        <w:bidi/>
        <w:spacing w:after="0" w:line="240" w:lineRule="auto"/>
        <w:ind w:left="0"/>
        <w:jc w:val="both"/>
        <w:rPr>
          <w:rFonts w:ascii="Arial" w:hAnsi="Arial" w:cs="B Lotus"/>
          <w:sz w:val="28"/>
          <w:szCs w:val="28"/>
          <w:lang w:bidi="fa-IR"/>
        </w:rPr>
      </w:pPr>
      <w:r w:rsidRPr="004B5CC2">
        <w:rPr>
          <w:rFonts w:ascii="Arial" w:hAnsi="Arial" w:cs="B Lotus" w:hint="cs"/>
          <w:sz w:val="28"/>
          <w:szCs w:val="28"/>
          <w:rtl/>
          <w:lang w:bidi="fa-IR"/>
        </w:rPr>
        <w:t>حقيقت امر اين است كه نظام بانكداري اسلامي در ايران در حال حاضر با يك مشكل اساسي روبرو است و آن عبارت از عدم شناخت و آگاهي مشتريان از نحوه استفاده از ابزارهاي مالي و پولي است كه هنوز در اذهان عموم تفاوت بين بانكداري سنتي  كه مبتني بر بهره بوده با بانكداري اسلامي كه مبتني بر سود است به خوبي روشن نشده است و عامه مردم بهره را مترادف با سود در سيستم بانكي مي دانند</w:t>
      </w:r>
      <w:r>
        <w:rPr>
          <w:rFonts w:ascii="Arial" w:hAnsi="Arial" w:cs="B Lotus" w:hint="cs"/>
          <w:sz w:val="28"/>
          <w:szCs w:val="28"/>
          <w:rtl/>
          <w:lang w:bidi="fa-IR"/>
        </w:rPr>
        <w:t xml:space="preserve">. </w:t>
      </w:r>
      <w:r w:rsidRPr="004B5CC2">
        <w:rPr>
          <w:rFonts w:ascii="Arial" w:hAnsi="Arial" w:cs="B Lotus" w:hint="cs"/>
          <w:sz w:val="28"/>
          <w:szCs w:val="28"/>
          <w:rtl/>
          <w:lang w:bidi="fa-IR"/>
        </w:rPr>
        <w:t>براي رفع اين نقيصه مي بايست از سمينارها</w:t>
      </w:r>
      <w:r>
        <w:rPr>
          <w:rFonts w:ascii="Arial" w:hAnsi="Arial" w:cs="B Lotus" w:hint="cs"/>
          <w:sz w:val="28"/>
          <w:szCs w:val="28"/>
          <w:rtl/>
          <w:lang w:bidi="fa-IR"/>
        </w:rPr>
        <w:t xml:space="preserve">، </w:t>
      </w:r>
      <w:r w:rsidRPr="004B5CC2">
        <w:rPr>
          <w:rFonts w:ascii="Arial" w:hAnsi="Arial" w:cs="B Lotus" w:hint="cs"/>
          <w:sz w:val="28"/>
          <w:szCs w:val="28"/>
          <w:rtl/>
          <w:lang w:bidi="fa-IR"/>
        </w:rPr>
        <w:t>سخنرانيها</w:t>
      </w:r>
      <w:r>
        <w:rPr>
          <w:rFonts w:ascii="Arial" w:hAnsi="Arial" w:cs="B Lotus" w:hint="cs"/>
          <w:sz w:val="28"/>
          <w:szCs w:val="28"/>
          <w:rtl/>
          <w:lang w:bidi="fa-IR"/>
        </w:rPr>
        <w:t xml:space="preserve">، </w:t>
      </w:r>
      <w:r w:rsidRPr="004B5CC2">
        <w:rPr>
          <w:rFonts w:ascii="Arial" w:hAnsi="Arial" w:cs="B Lotus" w:hint="cs"/>
          <w:sz w:val="28"/>
          <w:szCs w:val="28"/>
          <w:rtl/>
          <w:lang w:bidi="fa-IR"/>
        </w:rPr>
        <w:t>روزنامه و جرايد و روابط عمومي جهت شناسايي بانكداري اسلامي استفاده نمود .</w:t>
      </w:r>
    </w:p>
    <w:p w:rsidR="00744BED" w:rsidRDefault="00744BED" w:rsidP="00744BED">
      <w:pPr>
        <w:pStyle w:val="ListParagraph"/>
        <w:tabs>
          <w:tab w:val="center" w:pos="5040"/>
          <w:tab w:val="right" w:pos="9360"/>
        </w:tabs>
        <w:bidi/>
        <w:spacing w:after="0" w:line="240" w:lineRule="auto"/>
        <w:ind w:left="0"/>
        <w:jc w:val="both"/>
        <w:rPr>
          <w:rFonts w:ascii="Arial" w:hAnsi="Arial" w:cs="B Lotus"/>
          <w:sz w:val="28"/>
          <w:szCs w:val="28"/>
          <w:lang w:bidi="fa-IR"/>
        </w:rPr>
      </w:pPr>
      <w:r w:rsidRPr="004B5CC2">
        <w:rPr>
          <w:rFonts w:ascii="Arial" w:hAnsi="Arial" w:cs="B Lotus" w:hint="cs"/>
          <w:sz w:val="28"/>
          <w:szCs w:val="28"/>
          <w:rtl/>
          <w:lang w:bidi="fa-IR"/>
        </w:rPr>
        <w:t>در مجموع مي توان گفت كه بانكداري اسلامي با توجه به تحقيقات انجام شده از سوي محققين و دانشمندان در كشورهاي مختلف علي الخصوص در ايران مي تواند مفيد واقع شود و اهداف وظايف خود را نيز جهت اعتلاي برنامه اقتصادي دولت انجام دهد لكن جهت پيشرفت هر چه بيشتر بانكداري اسلامي در ممالك مختلف و به ويژه ايران نيازمند مطالعات</w:t>
      </w:r>
      <w:r>
        <w:rPr>
          <w:rFonts w:ascii="Arial" w:hAnsi="Arial" w:cs="B Lotus" w:hint="cs"/>
          <w:sz w:val="28"/>
          <w:szCs w:val="28"/>
          <w:rtl/>
          <w:lang w:bidi="fa-IR"/>
        </w:rPr>
        <w:t xml:space="preserve">، </w:t>
      </w:r>
      <w:r w:rsidRPr="004B5CC2">
        <w:rPr>
          <w:rFonts w:ascii="Arial" w:hAnsi="Arial" w:cs="B Lotus" w:hint="cs"/>
          <w:sz w:val="28"/>
          <w:szCs w:val="28"/>
          <w:rtl/>
          <w:lang w:bidi="fa-IR"/>
        </w:rPr>
        <w:t>تحقيقات و تجربه اندوزي زيادتر است و احياي فرهنگ استفاده از عقود اسلامي مي بايست به نحوه فراوان در بين بانك و وام گيرندگان اشاعه يابد .</w:t>
      </w:r>
    </w:p>
    <w:p w:rsidR="00744BED" w:rsidRDefault="00744BED" w:rsidP="00744BED">
      <w:pPr>
        <w:tabs>
          <w:tab w:val="center" w:pos="5040"/>
          <w:tab w:val="right" w:pos="9360"/>
        </w:tabs>
        <w:bidi/>
        <w:spacing w:after="0" w:line="240" w:lineRule="auto"/>
        <w:jc w:val="both"/>
        <w:rPr>
          <w:rFonts w:ascii="Arial" w:hAnsi="Arial" w:cs="B Lotus"/>
          <w:sz w:val="28"/>
          <w:szCs w:val="28"/>
          <w:rtl/>
          <w:lang w:bidi="fa-IR"/>
        </w:rPr>
      </w:pPr>
    </w:p>
    <w:p w:rsidR="00744BED" w:rsidRDefault="00744BED" w:rsidP="00744BED">
      <w:pPr>
        <w:tabs>
          <w:tab w:val="center" w:pos="5040"/>
          <w:tab w:val="right" w:pos="9360"/>
        </w:tabs>
        <w:bidi/>
        <w:spacing w:after="0" w:line="240" w:lineRule="auto"/>
        <w:jc w:val="both"/>
        <w:rPr>
          <w:rFonts w:ascii="Arial" w:hAnsi="Arial" w:cs="B Lotus"/>
          <w:sz w:val="28"/>
          <w:szCs w:val="28"/>
          <w:rtl/>
          <w:lang w:bidi="fa-IR"/>
        </w:rPr>
      </w:pPr>
    </w:p>
    <w:p w:rsidR="00744BED" w:rsidRDefault="00744BED" w:rsidP="00744BED">
      <w:pPr>
        <w:tabs>
          <w:tab w:val="center" w:pos="5040"/>
          <w:tab w:val="right" w:pos="9360"/>
        </w:tabs>
        <w:bidi/>
        <w:spacing w:after="0" w:line="240" w:lineRule="auto"/>
        <w:jc w:val="both"/>
        <w:rPr>
          <w:rFonts w:ascii="Arial" w:hAnsi="Arial" w:cs="B Lotus"/>
          <w:sz w:val="28"/>
          <w:szCs w:val="28"/>
          <w:rtl/>
          <w:lang w:bidi="fa-IR"/>
        </w:rPr>
      </w:pPr>
    </w:p>
    <w:p w:rsidR="00744BED" w:rsidRDefault="00744BED" w:rsidP="00744BED">
      <w:pPr>
        <w:tabs>
          <w:tab w:val="center" w:pos="5040"/>
          <w:tab w:val="right" w:pos="9360"/>
        </w:tabs>
        <w:bidi/>
        <w:spacing w:after="0" w:line="240" w:lineRule="auto"/>
        <w:jc w:val="both"/>
        <w:rPr>
          <w:rFonts w:ascii="Arial" w:hAnsi="Arial" w:cs="B Lotus"/>
          <w:sz w:val="28"/>
          <w:szCs w:val="28"/>
          <w:rtl/>
          <w:lang w:bidi="fa-IR"/>
        </w:rPr>
      </w:pPr>
    </w:p>
    <w:p w:rsidR="00744BED" w:rsidRDefault="00744BED" w:rsidP="00744BED">
      <w:pPr>
        <w:tabs>
          <w:tab w:val="center" w:pos="5040"/>
          <w:tab w:val="right" w:pos="9360"/>
        </w:tabs>
        <w:bidi/>
        <w:spacing w:after="0" w:line="240" w:lineRule="auto"/>
        <w:jc w:val="both"/>
        <w:rPr>
          <w:rFonts w:ascii="Arial" w:hAnsi="Arial" w:cs="B Lotus"/>
          <w:sz w:val="28"/>
          <w:szCs w:val="28"/>
          <w:rtl/>
          <w:lang w:bidi="fa-IR"/>
        </w:rPr>
      </w:pPr>
    </w:p>
    <w:p w:rsidR="00744BED" w:rsidRDefault="00744BED" w:rsidP="00744BED">
      <w:pPr>
        <w:tabs>
          <w:tab w:val="center" w:pos="5040"/>
          <w:tab w:val="right" w:pos="9360"/>
        </w:tabs>
        <w:bidi/>
        <w:spacing w:after="0" w:line="240" w:lineRule="auto"/>
        <w:jc w:val="both"/>
        <w:rPr>
          <w:rFonts w:ascii="Arial" w:hAnsi="Arial" w:cs="B Lotus"/>
          <w:sz w:val="28"/>
          <w:szCs w:val="28"/>
          <w:rtl/>
          <w:lang w:bidi="fa-IR"/>
        </w:rPr>
      </w:pPr>
    </w:p>
    <w:p w:rsidR="00744BED" w:rsidRDefault="00744BED" w:rsidP="00744BED">
      <w:pPr>
        <w:tabs>
          <w:tab w:val="center" w:pos="5040"/>
          <w:tab w:val="right" w:pos="9360"/>
        </w:tabs>
        <w:bidi/>
        <w:spacing w:after="0" w:line="240" w:lineRule="auto"/>
        <w:jc w:val="both"/>
        <w:rPr>
          <w:rFonts w:ascii="Arial" w:hAnsi="Arial" w:cs="B Lotus"/>
          <w:sz w:val="28"/>
          <w:szCs w:val="28"/>
          <w:rtl/>
          <w:lang w:bidi="fa-IR"/>
        </w:rPr>
      </w:pPr>
    </w:p>
    <w:p w:rsidR="00744BED" w:rsidRDefault="00744BED" w:rsidP="00744BED">
      <w:pPr>
        <w:tabs>
          <w:tab w:val="center" w:pos="5040"/>
          <w:tab w:val="right" w:pos="9360"/>
        </w:tabs>
        <w:bidi/>
        <w:spacing w:after="0" w:line="240" w:lineRule="auto"/>
        <w:jc w:val="both"/>
        <w:rPr>
          <w:rFonts w:ascii="Arial" w:hAnsi="Arial" w:cs="B Lotus"/>
          <w:sz w:val="28"/>
          <w:szCs w:val="28"/>
          <w:rtl/>
          <w:lang w:bidi="fa-IR"/>
        </w:rPr>
      </w:pPr>
    </w:p>
    <w:p w:rsidR="00744BED" w:rsidRDefault="00744BED" w:rsidP="00744BED">
      <w:pPr>
        <w:tabs>
          <w:tab w:val="center" w:pos="5040"/>
          <w:tab w:val="right" w:pos="9360"/>
        </w:tabs>
        <w:bidi/>
        <w:spacing w:after="0" w:line="240" w:lineRule="auto"/>
        <w:jc w:val="both"/>
        <w:rPr>
          <w:rFonts w:ascii="Arial" w:hAnsi="Arial" w:cs="B Lotus"/>
          <w:sz w:val="28"/>
          <w:szCs w:val="28"/>
          <w:rtl/>
          <w:lang w:bidi="fa-IR"/>
        </w:rPr>
      </w:pPr>
    </w:p>
    <w:p w:rsidR="00744BED" w:rsidRDefault="00744BED" w:rsidP="00744BED">
      <w:pPr>
        <w:tabs>
          <w:tab w:val="center" w:pos="5040"/>
          <w:tab w:val="right" w:pos="9360"/>
        </w:tabs>
        <w:bidi/>
        <w:spacing w:after="0" w:line="240" w:lineRule="auto"/>
        <w:jc w:val="both"/>
        <w:rPr>
          <w:rFonts w:ascii="Arial" w:hAnsi="Arial" w:cs="B Lotus"/>
          <w:sz w:val="28"/>
          <w:szCs w:val="28"/>
          <w:rtl/>
          <w:lang w:bidi="fa-IR"/>
        </w:rPr>
      </w:pPr>
    </w:p>
    <w:p w:rsidR="00744BED" w:rsidRDefault="00744BED" w:rsidP="00744BED">
      <w:pPr>
        <w:spacing w:after="0" w:line="240" w:lineRule="auto"/>
        <w:rPr>
          <w:rFonts w:ascii="Arial" w:hAnsi="Arial" w:cs="B Lotus"/>
          <w:b/>
          <w:bCs/>
          <w:sz w:val="32"/>
          <w:szCs w:val="32"/>
          <w:rtl/>
          <w:lang w:bidi="fa-IR"/>
        </w:rPr>
      </w:pPr>
      <w:r>
        <w:rPr>
          <w:rFonts w:ascii="Arial" w:hAnsi="Arial" w:cs="B Lotus"/>
          <w:b/>
          <w:bCs/>
          <w:sz w:val="32"/>
          <w:szCs w:val="32"/>
          <w:rtl/>
          <w:lang w:bidi="fa-IR"/>
        </w:rPr>
        <w:br w:type="page"/>
      </w:r>
    </w:p>
    <w:p w:rsidR="00744BED" w:rsidRPr="007D4F08" w:rsidRDefault="00744BED" w:rsidP="00744BED">
      <w:pPr>
        <w:bidi/>
        <w:spacing w:after="0" w:line="240" w:lineRule="auto"/>
        <w:jc w:val="both"/>
        <w:rPr>
          <w:rFonts w:ascii="Arial" w:hAnsi="Arial" w:cs="B Lotus"/>
          <w:b/>
          <w:bCs/>
          <w:sz w:val="32"/>
          <w:szCs w:val="32"/>
          <w:lang w:bidi="fa-IR"/>
        </w:rPr>
      </w:pPr>
      <w:r w:rsidRPr="007D4F08">
        <w:rPr>
          <w:rFonts w:ascii="Arial" w:hAnsi="Arial" w:cs="B Lotus" w:hint="cs"/>
          <w:b/>
          <w:bCs/>
          <w:sz w:val="32"/>
          <w:szCs w:val="32"/>
          <w:rtl/>
          <w:lang w:bidi="fa-IR"/>
        </w:rPr>
        <w:lastRenderedPageBreak/>
        <w:t>بخش دوم : پیشینه تحقیق</w:t>
      </w:r>
    </w:p>
    <w:p w:rsidR="00744BED" w:rsidRPr="00BE6003" w:rsidRDefault="00744BED" w:rsidP="00744BED">
      <w:pPr>
        <w:bidi/>
        <w:spacing w:after="0" w:line="240" w:lineRule="auto"/>
        <w:jc w:val="both"/>
        <w:rPr>
          <w:rFonts w:ascii="Arial" w:hAnsi="Arial" w:cs="B Lotus"/>
          <w:b/>
          <w:bCs/>
          <w:sz w:val="28"/>
          <w:szCs w:val="28"/>
          <w:lang w:bidi="fa-IR"/>
        </w:rPr>
      </w:pPr>
      <w:r w:rsidRPr="00BE6003">
        <w:rPr>
          <w:rFonts w:ascii="Arial" w:hAnsi="Arial" w:cs="B Lotus" w:hint="cs"/>
          <w:b/>
          <w:bCs/>
          <w:sz w:val="28"/>
          <w:szCs w:val="28"/>
          <w:rtl/>
          <w:lang w:bidi="fa-IR"/>
        </w:rPr>
        <w:t>2-2-1- مطالعات داخلی</w:t>
      </w:r>
    </w:p>
    <w:p w:rsidR="00744BED" w:rsidRPr="004B5CC2" w:rsidRDefault="00744BED" w:rsidP="00744BED">
      <w:pPr>
        <w:bidi/>
        <w:spacing w:after="0" w:line="240" w:lineRule="auto"/>
        <w:jc w:val="both"/>
        <w:rPr>
          <w:rFonts w:ascii="Arial" w:hAnsi="Arial" w:cs="B Lotus"/>
          <w:sz w:val="28"/>
          <w:szCs w:val="28"/>
          <w:rtl/>
        </w:rPr>
      </w:pPr>
      <w:r w:rsidRPr="004B5CC2">
        <w:rPr>
          <w:rFonts w:ascii="Arial" w:hAnsi="Arial" w:cs="B Lotus"/>
          <w:sz w:val="28"/>
          <w:szCs w:val="28"/>
          <w:rtl/>
        </w:rPr>
        <w:t>1- در مورد بررسی جایگاه مشارکتی مدنی در بانکداری اسلامی آقای سعید جمشیدی تحقیقاتی انجام داده</w:t>
      </w:r>
      <w:r>
        <w:rPr>
          <w:rFonts w:ascii="Arial" w:hAnsi="Arial" w:cs="B Lotus"/>
          <w:sz w:val="28"/>
          <w:szCs w:val="28"/>
          <w:rtl/>
        </w:rPr>
        <w:t xml:space="preserve">، </w:t>
      </w:r>
      <w:r w:rsidRPr="004B5CC2">
        <w:rPr>
          <w:rFonts w:ascii="Arial" w:hAnsi="Arial" w:cs="B Lotus"/>
          <w:sz w:val="28"/>
          <w:szCs w:val="28"/>
          <w:rtl/>
        </w:rPr>
        <w:t>این تحقیق در دانشکده موسسه بانکداری ایران وابسته به بانک مرکزی جمهوری اسلامی ایران انجام شده</w:t>
      </w:r>
      <w:r>
        <w:rPr>
          <w:rFonts w:ascii="Arial" w:hAnsi="Arial" w:cs="B Lotus"/>
          <w:sz w:val="28"/>
          <w:szCs w:val="28"/>
          <w:rtl/>
        </w:rPr>
        <w:t xml:space="preserve">، </w:t>
      </w:r>
      <w:r w:rsidRPr="004B5CC2">
        <w:rPr>
          <w:rFonts w:ascii="Arial" w:hAnsi="Arial" w:cs="B Lotus"/>
          <w:sz w:val="28"/>
          <w:szCs w:val="28"/>
          <w:rtl/>
        </w:rPr>
        <w:t>استاد راهنما آقای دکتر علی اصغر هدایتی و استاد مشاور آقای علی اصغر سفری می باشد .</w:t>
      </w:r>
    </w:p>
    <w:p w:rsidR="00744BED" w:rsidRPr="004B5CC2" w:rsidRDefault="00744BED" w:rsidP="00744BED">
      <w:pPr>
        <w:bidi/>
        <w:spacing w:after="0" w:line="240" w:lineRule="auto"/>
        <w:jc w:val="both"/>
        <w:rPr>
          <w:rFonts w:ascii="Arial" w:hAnsi="Arial" w:cs="B Lotus"/>
          <w:sz w:val="28"/>
          <w:szCs w:val="28"/>
          <w:rtl/>
        </w:rPr>
      </w:pPr>
      <w:r w:rsidRPr="004B5CC2">
        <w:rPr>
          <w:rFonts w:ascii="Arial" w:hAnsi="Arial" w:cs="B Lotus"/>
          <w:sz w:val="28"/>
          <w:szCs w:val="28"/>
          <w:rtl/>
        </w:rPr>
        <w:t>وی در این تحقیق ابتدا به نقش بانکداری اسلامی ایران و اهداف اساسی آن در سیستم بانکی کشور مطالعاتی انجام داده و بهره و مراحل حذف ربا از سیستم بانکی را تشریح نموده و آنگاه در خصوص تفاوت بین بانکداری اسلامی با بانکداری سنتی و کلاسیک در ایران و نقش هر یک را در جامعه مورد بررسی قرار داده است .</w:t>
      </w:r>
    </w:p>
    <w:p w:rsidR="00744BED" w:rsidRPr="004B5CC2" w:rsidRDefault="00744BED" w:rsidP="00744BED">
      <w:pPr>
        <w:bidi/>
        <w:spacing w:after="0" w:line="240" w:lineRule="auto"/>
        <w:jc w:val="both"/>
        <w:rPr>
          <w:rFonts w:ascii="Arial" w:hAnsi="Arial" w:cs="B Lotus"/>
          <w:sz w:val="28"/>
          <w:szCs w:val="28"/>
          <w:rtl/>
        </w:rPr>
      </w:pPr>
      <w:r w:rsidRPr="004B5CC2">
        <w:rPr>
          <w:rFonts w:ascii="Arial" w:hAnsi="Arial" w:cs="B Lotus"/>
          <w:sz w:val="28"/>
          <w:szCs w:val="28"/>
          <w:rtl/>
        </w:rPr>
        <w:t>در این تحقیق به نحوه تعیین سود در بانکداری اسلامی اشاره شده و در مورد حقوق مالی</w:t>
      </w:r>
      <w:r>
        <w:rPr>
          <w:rFonts w:ascii="Arial" w:hAnsi="Arial" w:cs="B Lotus"/>
          <w:sz w:val="28"/>
          <w:szCs w:val="28"/>
          <w:rtl/>
        </w:rPr>
        <w:t xml:space="preserve">، </w:t>
      </w:r>
      <w:r w:rsidRPr="004B5CC2">
        <w:rPr>
          <w:rFonts w:ascii="Arial" w:hAnsi="Arial" w:cs="B Lotus"/>
          <w:sz w:val="28"/>
          <w:szCs w:val="28"/>
          <w:rtl/>
        </w:rPr>
        <w:t>عقود و معاملات و تجزیه و تحلیل آن بررسی هایی انجام گرفته است .</w:t>
      </w:r>
    </w:p>
    <w:p w:rsidR="00744BED" w:rsidRPr="004B5CC2" w:rsidRDefault="00744BED" w:rsidP="00744BED">
      <w:pPr>
        <w:bidi/>
        <w:spacing w:after="0" w:line="240" w:lineRule="auto"/>
        <w:jc w:val="both"/>
        <w:rPr>
          <w:rFonts w:ascii="Arial" w:hAnsi="Arial" w:cs="B Lotus"/>
          <w:sz w:val="28"/>
          <w:szCs w:val="28"/>
          <w:rtl/>
        </w:rPr>
      </w:pPr>
      <w:r w:rsidRPr="004B5CC2">
        <w:rPr>
          <w:rFonts w:ascii="Arial" w:hAnsi="Arial" w:cs="B Lotus" w:hint="cs"/>
          <w:sz w:val="28"/>
          <w:szCs w:val="28"/>
          <w:rtl/>
        </w:rPr>
        <w:t>2</w:t>
      </w:r>
      <w:r w:rsidRPr="004B5CC2">
        <w:rPr>
          <w:rFonts w:ascii="Arial" w:hAnsi="Arial" w:cs="B Lotus"/>
          <w:sz w:val="28"/>
          <w:szCs w:val="28"/>
          <w:rtl/>
        </w:rPr>
        <w:t>- تحقیق دیگری توسط آقای ابراهیم جعفری در موسسه بانکداری ایران صوت گرفته که تحقیق فوق جهت اخذ درجه فوق لیسانس از موسسه مذکور بوده و در این تحقیق آقای دکتر محمد ابراهیم قربانی فرید استاد راهنما و آقای دکتر هوشنگ ابراهیمی استاد مشاور بوده است .</w:t>
      </w:r>
    </w:p>
    <w:p w:rsidR="00744BED" w:rsidRPr="004B5CC2" w:rsidRDefault="00744BED" w:rsidP="00744BED">
      <w:pPr>
        <w:bidi/>
        <w:spacing w:after="0" w:line="240" w:lineRule="auto"/>
        <w:jc w:val="both"/>
        <w:rPr>
          <w:rFonts w:ascii="Arial" w:hAnsi="Arial" w:cs="B Lotus"/>
          <w:sz w:val="28"/>
          <w:szCs w:val="28"/>
          <w:rtl/>
        </w:rPr>
      </w:pPr>
      <w:r w:rsidRPr="004B5CC2">
        <w:rPr>
          <w:rFonts w:ascii="Arial" w:hAnsi="Arial" w:cs="B Lotus"/>
          <w:sz w:val="28"/>
          <w:szCs w:val="28"/>
          <w:rtl/>
        </w:rPr>
        <w:t>هدف تحقیق نامبرده در مورد بررسی تطبیق عملکرد بانک ملی ایران در تامین اعتبارات در سیستم اقتصادی کشور بوده که در این تحقیق نامبرده از جداول و نمودارها در خصوص اثبات فرضیه های خود استفاده کرده است .</w:t>
      </w:r>
    </w:p>
    <w:p w:rsidR="00744BED" w:rsidRPr="004B5CC2" w:rsidRDefault="00744BED" w:rsidP="00744BED">
      <w:pPr>
        <w:bidi/>
        <w:spacing w:after="0" w:line="240" w:lineRule="auto"/>
        <w:jc w:val="both"/>
        <w:rPr>
          <w:rFonts w:ascii="Arial" w:hAnsi="Arial" w:cs="B Lotus"/>
          <w:sz w:val="28"/>
          <w:szCs w:val="28"/>
          <w:lang w:bidi="fa-IR"/>
        </w:rPr>
      </w:pPr>
      <w:r w:rsidRPr="004B5CC2">
        <w:rPr>
          <w:rFonts w:ascii="Arial" w:hAnsi="Arial" w:cs="B Lotus"/>
          <w:sz w:val="28"/>
          <w:szCs w:val="28"/>
          <w:rtl/>
        </w:rPr>
        <w:t>در این تحقیق مروری بر بانکداری اسلامی در ایران و تاریخچه ای از تاسیس بانک ملی ایران و چگونگی ادامه آن صورت گرفته و آنگاه به میزان سپرده ها و رشد آنها و نقدینگی در سیستم بانکی کشور در سالهای مورد بررسی تحلیلی صورت گرفته و میزان تسهیلات اعطایی و تعیین سیاست های مختلف در بخش های اقتصادی جهت تشخیص حد مجازها و نحوه توزیع تسهیلات اعطایی مورد تجزیه و تحلیل قرار گرفت .</w:t>
      </w:r>
    </w:p>
    <w:p w:rsidR="00744BED" w:rsidRPr="004B5CC2" w:rsidRDefault="00744BED" w:rsidP="00744BED">
      <w:pPr>
        <w:bidi/>
        <w:spacing w:after="0" w:line="240" w:lineRule="auto"/>
        <w:jc w:val="both"/>
        <w:rPr>
          <w:rFonts w:ascii="Arial" w:hAnsi="Arial" w:cs="B Lotus"/>
          <w:sz w:val="28"/>
          <w:szCs w:val="28"/>
          <w:lang w:bidi="fa-IR"/>
        </w:rPr>
      </w:pPr>
      <w:r w:rsidRPr="004B5CC2">
        <w:rPr>
          <w:rFonts w:ascii="Arial" w:hAnsi="Arial" w:cs="B Lotus" w:hint="cs"/>
          <w:sz w:val="28"/>
          <w:szCs w:val="28"/>
          <w:rtl/>
          <w:lang w:bidi="fa-IR"/>
        </w:rPr>
        <w:t>3- آقای علیاری در سال 1379 در موسسه عالی بانکداری ایران</w:t>
      </w:r>
      <w:r>
        <w:rPr>
          <w:rFonts w:ascii="Arial" w:hAnsi="Arial" w:cs="B Lotus" w:hint="cs"/>
          <w:sz w:val="28"/>
          <w:szCs w:val="28"/>
          <w:rtl/>
          <w:lang w:bidi="fa-IR"/>
        </w:rPr>
        <w:t xml:space="preserve">، </w:t>
      </w:r>
      <w:r w:rsidRPr="004B5CC2">
        <w:rPr>
          <w:rFonts w:ascii="Arial" w:hAnsi="Arial" w:cs="B Lotus" w:hint="cs"/>
          <w:sz w:val="28"/>
          <w:szCs w:val="28"/>
          <w:rtl/>
          <w:lang w:bidi="fa-IR"/>
        </w:rPr>
        <w:t>مطالعه ای با موضوع بررسی عوامل موثر بر حجم سپرده های بخش خصوصی در بانک کشاورزی (79-68) انجام دادند</w:t>
      </w:r>
      <w:r>
        <w:rPr>
          <w:rFonts w:ascii="Arial" w:hAnsi="Arial" w:cs="B Lotus" w:hint="cs"/>
          <w:sz w:val="28"/>
          <w:szCs w:val="28"/>
          <w:rtl/>
          <w:lang w:bidi="fa-IR"/>
        </w:rPr>
        <w:t xml:space="preserve">. </w:t>
      </w:r>
      <w:r w:rsidRPr="004B5CC2">
        <w:rPr>
          <w:rFonts w:ascii="Arial" w:hAnsi="Arial" w:cs="B Lotus" w:hint="cs"/>
          <w:sz w:val="28"/>
          <w:szCs w:val="28"/>
          <w:rtl/>
          <w:lang w:bidi="fa-IR"/>
        </w:rPr>
        <w:t>در این پژوهش</w:t>
      </w:r>
      <w:r>
        <w:rPr>
          <w:rFonts w:ascii="Arial" w:hAnsi="Arial" w:cs="B Lotus" w:hint="cs"/>
          <w:sz w:val="28"/>
          <w:szCs w:val="28"/>
          <w:rtl/>
          <w:lang w:bidi="fa-IR"/>
        </w:rPr>
        <w:t xml:space="preserve">، </w:t>
      </w:r>
      <w:r w:rsidRPr="004B5CC2">
        <w:rPr>
          <w:rFonts w:ascii="Arial" w:hAnsi="Arial" w:cs="B Lotus" w:hint="cs"/>
          <w:sz w:val="28"/>
          <w:szCs w:val="28"/>
          <w:rtl/>
          <w:lang w:bidi="fa-IR"/>
        </w:rPr>
        <w:t>پژوهشگر به منظور تعیین عوامل موثر بر حجم سپرده های بانکی فرضیه های زیر را مطرح نمود :</w:t>
      </w:r>
    </w:p>
    <w:p w:rsidR="00744BED" w:rsidRPr="004B5CC2"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1-بین تعداد شعب و حجم سپرده های بانکی رابطه وجود دارد .</w:t>
      </w:r>
    </w:p>
    <w:p w:rsidR="00744BED" w:rsidRPr="004B5CC2" w:rsidRDefault="00744BED" w:rsidP="00744BED">
      <w:pPr>
        <w:bidi/>
        <w:spacing w:after="0" w:line="240" w:lineRule="auto"/>
        <w:jc w:val="both"/>
        <w:rPr>
          <w:rFonts w:ascii="Arial" w:hAnsi="Arial" w:cs="B Lotus"/>
          <w:sz w:val="28"/>
          <w:szCs w:val="28"/>
          <w:lang w:bidi="fa-IR"/>
        </w:rPr>
      </w:pPr>
      <w:r w:rsidRPr="004B5CC2">
        <w:rPr>
          <w:rFonts w:ascii="Arial" w:hAnsi="Arial" w:cs="B Lotus" w:hint="cs"/>
          <w:sz w:val="28"/>
          <w:szCs w:val="28"/>
          <w:rtl/>
          <w:lang w:bidi="fa-IR"/>
        </w:rPr>
        <w:t>2-بین میزان تسهیلات اعطایی و حجم سپرده بانکی رابطه وجود دارد .</w:t>
      </w:r>
    </w:p>
    <w:p w:rsidR="00744BED" w:rsidRPr="004B5CC2" w:rsidRDefault="00744BED" w:rsidP="00744BED">
      <w:pPr>
        <w:bidi/>
        <w:spacing w:after="0" w:line="240" w:lineRule="auto"/>
        <w:jc w:val="both"/>
        <w:rPr>
          <w:rFonts w:ascii="Arial" w:hAnsi="Arial" w:cs="B Lotus"/>
          <w:sz w:val="28"/>
          <w:szCs w:val="28"/>
          <w:lang w:bidi="fa-IR"/>
        </w:rPr>
      </w:pPr>
      <w:r w:rsidRPr="004B5CC2">
        <w:rPr>
          <w:rFonts w:ascii="Arial" w:hAnsi="Arial" w:cs="B Lotus" w:hint="cs"/>
          <w:sz w:val="28"/>
          <w:szCs w:val="28"/>
          <w:rtl/>
          <w:lang w:bidi="fa-IR"/>
        </w:rPr>
        <w:t>نتیج</w:t>
      </w:r>
      <w:r>
        <w:rPr>
          <w:rFonts w:ascii="Arial" w:hAnsi="Arial" w:cs="B Lotus" w:hint="cs"/>
          <w:sz w:val="28"/>
          <w:szCs w:val="28"/>
          <w:rtl/>
          <w:lang w:bidi="fa-IR"/>
        </w:rPr>
        <w:t>ه</w:t>
      </w:r>
      <w:r w:rsidRPr="004B5CC2">
        <w:rPr>
          <w:rFonts w:ascii="Arial" w:hAnsi="Arial" w:cs="B Lotus" w:hint="cs"/>
          <w:sz w:val="28"/>
          <w:szCs w:val="28"/>
          <w:rtl/>
          <w:lang w:bidi="fa-IR"/>
        </w:rPr>
        <w:t xml:space="preserve"> آزمون فرضیه ها حاکی از این می باشد که بین تعداد شعب و میزان تسهیلات اعطایی بانک با حجم سپرده های بانکی رابطه وجود دارد و پژوهشگر در ادامه پیشنهاد کرده است که بانک سیاست توسعه شعب به منظور خود اتکایی در تامین مالی را در پیش گیرد .</w:t>
      </w:r>
    </w:p>
    <w:p w:rsidR="00744BED" w:rsidRPr="004B5CC2" w:rsidRDefault="00744BED" w:rsidP="00744BED">
      <w:pPr>
        <w:bidi/>
        <w:spacing w:after="0" w:line="240" w:lineRule="auto"/>
        <w:jc w:val="both"/>
        <w:rPr>
          <w:rFonts w:ascii="Arial" w:hAnsi="Arial" w:cs="B Lotus"/>
          <w:sz w:val="28"/>
          <w:szCs w:val="28"/>
          <w:lang w:bidi="fa-IR"/>
        </w:rPr>
      </w:pPr>
      <w:r w:rsidRPr="004B5CC2">
        <w:rPr>
          <w:rFonts w:ascii="Arial" w:hAnsi="Arial" w:cs="B Lotus" w:hint="cs"/>
          <w:sz w:val="28"/>
          <w:szCs w:val="28"/>
          <w:rtl/>
          <w:lang w:bidi="fa-IR"/>
        </w:rPr>
        <w:lastRenderedPageBreak/>
        <w:t>4- آقای سفری شرفشاه در سال 82 در دانشگاه آزاد واحد مرکزی تهران</w:t>
      </w:r>
      <w:r>
        <w:rPr>
          <w:rFonts w:ascii="Arial" w:hAnsi="Arial" w:cs="B Lotus" w:hint="cs"/>
          <w:sz w:val="28"/>
          <w:szCs w:val="28"/>
          <w:rtl/>
          <w:lang w:bidi="fa-IR"/>
        </w:rPr>
        <w:t xml:space="preserve">، </w:t>
      </w:r>
      <w:r w:rsidRPr="004B5CC2">
        <w:rPr>
          <w:rFonts w:ascii="Arial" w:hAnsi="Arial" w:cs="B Lotus" w:hint="cs"/>
          <w:sz w:val="28"/>
          <w:szCs w:val="28"/>
          <w:rtl/>
          <w:lang w:bidi="fa-IR"/>
        </w:rPr>
        <w:t>پژوهشی تحت عنوان بررسی عوامل موثر در جذب سپرده های بانک ملی (80-60) صورت دادند. هدف از این تحقیق بررسی و شناخت عوامل موثر در جذب هر چه بیشتر سپرده های مردم نزد بانک ملی و متعاقبا امکان توسعه و رشد اقتصادی کشور می باشد .</w:t>
      </w:r>
    </w:p>
    <w:p w:rsidR="00744BED" w:rsidRPr="004B5CC2" w:rsidRDefault="00744BED" w:rsidP="00744BED">
      <w:pPr>
        <w:bidi/>
        <w:spacing w:after="0" w:line="240" w:lineRule="auto"/>
        <w:jc w:val="both"/>
        <w:rPr>
          <w:rFonts w:ascii="Arial" w:hAnsi="Arial" w:cs="B Lotus"/>
          <w:sz w:val="28"/>
          <w:szCs w:val="28"/>
          <w:lang w:bidi="fa-IR"/>
        </w:rPr>
      </w:pPr>
      <w:r w:rsidRPr="004B5CC2">
        <w:rPr>
          <w:rFonts w:ascii="Arial" w:hAnsi="Arial" w:cs="B Lotus" w:hint="cs"/>
          <w:sz w:val="28"/>
          <w:szCs w:val="28"/>
          <w:rtl/>
          <w:lang w:bidi="fa-IR"/>
        </w:rPr>
        <w:t>مهمترین عوامل موثر مثبت بر سپرده های بانک ملی به ترتیب شاخص عمق مالی</w:t>
      </w:r>
      <w:r>
        <w:rPr>
          <w:rFonts w:ascii="Arial" w:hAnsi="Arial" w:cs="B Lotus" w:hint="cs"/>
          <w:sz w:val="28"/>
          <w:szCs w:val="28"/>
          <w:rtl/>
          <w:lang w:bidi="fa-IR"/>
        </w:rPr>
        <w:t xml:space="preserve">، </w:t>
      </w:r>
      <w:r w:rsidRPr="004B5CC2">
        <w:rPr>
          <w:rFonts w:ascii="Arial" w:hAnsi="Arial" w:cs="B Lotus" w:hint="cs"/>
          <w:sz w:val="28"/>
          <w:szCs w:val="28"/>
          <w:rtl/>
          <w:lang w:bidi="fa-IR"/>
        </w:rPr>
        <w:t>در آمد سرانه و تعداد شعب می باشد و متغیرهای بار تکفل و تورم به ترتیب بیشترین اثر منفی را روی حجم سپرده های بانک ملی داشته است .</w:t>
      </w:r>
    </w:p>
    <w:p w:rsidR="00744BED" w:rsidRPr="004B5CC2" w:rsidRDefault="00744BED" w:rsidP="00744BED">
      <w:pPr>
        <w:bidi/>
        <w:spacing w:after="0" w:line="240" w:lineRule="auto"/>
        <w:jc w:val="both"/>
        <w:rPr>
          <w:rFonts w:ascii="Arial" w:hAnsi="Arial" w:cs="B Lotus"/>
          <w:sz w:val="28"/>
          <w:szCs w:val="28"/>
          <w:lang w:bidi="fa-IR"/>
        </w:rPr>
      </w:pPr>
      <w:r w:rsidRPr="004B5CC2">
        <w:rPr>
          <w:rFonts w:ascii="Arial" w:hAnsi="Arial" w:cs="B Lotus" w:hint="cs"/>
          <w:sz w:val="28"/>
          <w:szCs w:val="28"/>
          <w:rtl/>
          <w:lang w:bidi="fa-IR"/>
        </w:rPr>
        <w:t>افزایش متغیر مستقل در آمد سرانه و کاهش بار تکفل از طریق کاهش فقر و امکان پس انداز قسمتی از درآمد افراد باعث افزایش حجم سپرده های بانکی می گردد .از طرفی تورم باعث روی آوردن مردم به مصرف کالاهای بادوام و دارایی های حقیقی می گردد که نه تنها موجب کاهش پس انداز و کاهش حجم سپرده های بانکی</w:t>
      </w:r>
      <w:r>
        <w:rPr>
          <w:rFonts w:ascii="Arial" w:hAnsi="Arial" w:cs="B Lotus" w:hint="cs"/>
          <w:sz w:val="28"/>
          <w:szCs w:val="28"/>
          <w:rtl/>
          <w:lang w:bidi="fa-IR"/>
        </w:rPr>
        <w:t xml:space="preserve">، </w:t>
      </w:r>
      <w:r w:rsidRPr="004B5CC2">
        <w:rPr>
          <w:rFonts w:ascii="Arial" w:hAnsi="Arial" w:cs="B Lotus" w:hint="cs"/>
          <w:sz w:val="28"/>
          <w:szCs w:val="28"/>
          <w:rtl/>
          <w:lang w:bidi="fa-IR"/>
        </w:rPr>
        <w:t>بلکه مصرف کالاهای بادوام خود باعث تشدید تورم می گردد .</w:t>
      </w:r>
    </w:p>
    <w:p w:rsidR="00744BED" w:rsidRPr="004B5CC2" w:rsidRDefault="00744BED" w:rsidP="00744BED">
      <w:pPr>
        <w:bidi/>
        <w:spacing w:after="0" w:line="240" w:lineRule="auto"/>
        <w:jc w:val="both"/>
        <w:rPr>
          <w:rFonts w:ascii="Arial" w:hAnsi="Arial" w:cs="B Lotus"/>
          <w:sz w:val="28"/>
          <w:szCs w:val="28"/>
          <w:lang w:bidi="fa-IR"/>
        </w:rPr>
      </w:pPr>
      <w:r w:rsidRPr="004B5CC2">
        <w:rPr>
          <w:rFonts w:ascii="Arial" w:hAnsi="Arial" w:cs="B Lotus" w:hint="cs"/>
          <w:sz w:val="28"/>
          <w:szCs w:val="28"/>
          <w:rtl/>
          <w:lang w:bidi="fa-IR"/>
        </w:rPr>
        <w:t>5- آقای مهدی حسین نژاد در سال 1388 در دومین همایش علمی و اجرایی قرض الحسنه مطالعه ای را در زمینه نقش منابع قرض الحسنه در تامین مالی مشاغل خود اشتغالی در ایران را ارائه دادند</w:t>
      </w:r>
      <w:r>
        <w:rPr>
          <w:rFonts w:ascii="Arial" w:hAnsi="Arial" w:cs="B Lotus" w:hint="cs"/>
          <w:sz w:val="28"/>
          <w:szCs w:val="28"/>
          <w:rtl/>
          <w:lang w:bidi="fa-IR"/>
        </w:rPr>
        <w:t xml:space="preserve">. </w:t>
      </w:r>
      <w:r w:rsidRPr="004B5CC2">
        <w:rPr>
          <w:rFonts w:ascii="Arial" w:hAnsi="Arial" w:cs="B Lotus" w:hint="cs"/>
          <w:sz w:val="28"/>
          <w:szCs w:val="28"/>
          <w:rtl/>
          <w:lang w:bidi="fa-IR"/>
        </w:rPr>
        <w:t>ایشان در ابتدا به  تشریح تاریخچه قرض الحسنه در دو بخش تشکل های دولتی و غیر دولتی پرداختند و سپس روش های تامین مالی شرکت های کوچک و خرد را مورد بررسی قرار دادند</w:t>
      </w:r>
      <w:r>
        <w:rPr>
          <w:rFonts w:ascii="Arial" w:hAnsi="Arial" w:cs="B Lotus" w:hint="cs"/>
          <w:sz w:val="28"/>
          <w:szCs w:val="28"/>
          <w:rtl/>
          <w:lang w:bidi="fa-IR"/>
        </w:rPr>
        <w:t xml:space="preserve">. </w:t>
      </w:r>
      <w:r w:rsidRPr="004B5CC2">
        <w:rPr>
          <w:rFonts w:ascii="Arial" w:hAnsi="Arial" w:cs="B Lotus" w:hint="cs"/>
          <w:sz w:val="28"/>
          <w:szCs w:val="28"/>
          <w:rtl/>
          <w:lang w:bidi="fa-IR"/>
        </w:rPr>
        <w:t>ایشان یکی از بزرگترین چالش های کارآفرینان و شروع کنندگان کسب و کارهای خرد (خود اشتغالی) برای راه اندازی کسب و کارشان را کمبود منابع مالی برای تامین نیازهای سرمایه ای ذکر می نمایند و برای تامین سرمایه جهت راه اندازی کسب و کار دو راه را پیشنهاد می دهد : وجوه درونی</w:t>
      </w:r>
      <w:r>
        <w:rPr>
          <w:rFonts w:ascii="Arial" w:hAnsi="Arial" w:cs="B Lotus" w:hint="cs"/>
          <w:sz w:val="28"/>
          <w:szCs w:val="28"/>
          <w:rtl/>
          <w:lang w:bidi="fa-IR"/>
        </w:rPr>
        <w:t xml:space="preserve">، </w:t>
      </w:r>
      <w:r w:rsidRPr="004B5CC2">
        <w:rPr>
          <w:rFonts w:ascii="Arial" w:hAnsi="Arial" w:cs="B Lotus" w:hint="cs"/>
          <w:sz w:val="28"/>
          <w:szCs w:val="28"/>
          <w:rtl/>
          <w:lang w:bidi="fa-IR"/>
        </w:rPr>
        <w:t xml:space="preserve">یعنی پس انداز </w:t>
      </w:r>
      <w:r>
        <w:rPr>
          <w:rFonts w:ascii="Arial" w:hAnsi="Arial" w:cs="B Lotus" w:hint="cs"/>
          <w:sz w:val="28"/>
          <w:szCs w:val="28"/>
          <w:rtl/>
          <w:lang w:bidi="fa-IR"/>
        </w:rPr>
        <w:t xml:space="preserve">، </w:t>
      </w:r>
      <w:r w:rsidRPr="004B5CC2">
        <w:rPr>
          <w:rFonts w:ascii="Arial" w:hAnsi="Arial" w:cs="B Lotus" w:hint="cs"/>
          <w:sz w:val="28"/>
          <w:szCs w:val="28"/>
          <w:rtl/>
          <w:lang w:bidi="fa-IR"/>
        </w:rPr>
        <w:t>حساب های دریافتی</w:t>
      </w:r>
      <w:r>
        <w:rPr>
          <w:rFonts w:ascii="Arial" w:hAnsi="Arial" w:cs="B Lotus" w:hint="cs"/>
          <w:sz w:val="28"/>
          <w:szCs w:val="28"/>
          <w:rtl/>
          <w:lang w:bidi="fa-IR"/>
        </w:rPr>
        <w:t xml:space="preserve">، </w:t>
      </w:r>
      <w:r w:rsidRPr="004B5CC2">
        <w:rPr>
          <w:rFonts w:ascii="Arial" w:hAnsi="Arial" w:cs="B Lotus" w:hint="cs"/>
          <w:sz w:val="28"/>
          <w:szCs w:val="28"/>
          <w:rtl/>
          <w:lang w:bidi="fa-IR"/>
        </w:rPr>
        <w:t>فروش دارایی</w:t>
      </w:r>
      <w:r>
        <w:rPr>
          <w:rFonts w:ascii="Arial" w:hAnsi="Arial" w:hint="cs"/>
          <w:sz w:val="28"/>
          <w:szCs w:val="28"/>
          <w:cs/>
          <w:lang w:bidi="fa-IR"/>
        </w:rPr>
        <w:t>‎</w:t>
      </w:r>
      <w:r>
        <w:rPr>
          <w:rFonts w:ascii="Arial" w:hAnsi="Arial" w:cs="B Lotus" w:hint="cs"/>
          <w:sz w:val="28"/>
          <w:szCs w:val="28"/>
          <w:rtl/>
          <w:lang w:bidi="fa-IR"/>
        </w:rPr>
        <w:t>ها</w:t>
      </w:r>
      <w:r w:rsidRPr="004B5CC2">
        <w:rPr>
          <w:rFonts w:ascii="Arial" w:hAnsi="Arial" w:cs="B Lotus" w:hint="cs"/>
          <w:sz w:val="28"/>
          <w:szCs w:val="28"/>
          <w:rtl/>
          <w:lang w:bidi="fa-IR"/>
        </w:rPr>
        <w:t xml:space="preserve"> و دوم وجوه بیرونی شامل وام </w:t>
      </w:r>
      <w:r>
        <w:rPr>
          <w:rFonts w:ascii="Arial" w:hAnsi="Arial" w:cs="B Lotus" w:hint="cs"/>
          <w:sz w:val="28"/>
          <w:szCs w:val="28"/>
          <w:rtl/>
          <w:lang w:bidi="fa-IR"/>
        </w:rPr>
        <w:t>و</w:t>
      </w:r>
      <w:r w:rsidRPr="004B5CC2">
        <w:rPr>
          <w:rFonts w:ascii="Arial" w:hAnsi="Arial" w:cs="B Lotus" w:hint="cs"/>
          <w:sz w:val="28"/>
          <w:szCs w:val="28"/>
          <w:rtl/>
          <w:lang w:bidi="fa-IR"/>
        </w:rPr>
        <w:t xml:space="preserve"> فروش سهام </w:t>
      </w:r>
      <w:r>
        <w:rPr>
          <w:rFonts w:ascii="Arial" w:hAnsi="Arial" w:cs="B Lotus" w:hint="cs"/>
          <w:sz w:val="28"/>
          <w:szCs w:val="28"/>
          <w:rtl/>
          <w:lang w:bidi="fa-IR"/>
        </w:rPr>
        <w:t>.</w:t>
      </w:r>
    </w:p>
    <w:p w:rsidR="00744BED" w:rsidRDefault="00744BED" w:rsidP="00744BED">
      <w:pPr>
        <w:bidi/>
        <w:spacing w:after="0" w:line="240" w:lineRule="auto"/>
        <w:jc w:val="both"/>
        <w:rPr>
          <w:rFonts w:ascii="Arial" w:hAnsi="Arial" w:cs="B Lotus"/>
          <w:sz w:val="28"/>
          <w:szCs w:val="28"/>
          <w:rtl/>
          <w:lang w:bidi="fa-IR"/>
        </w:rPr>
      </w:pPr>
      <w:r w:rsidRPr="004B5CC2">
        <w:rPr>
          <w:rFonts w:ascii="Arial" w:hAnsi="Arial" w:cs="B Lotus" w:hint="cs"/>
          <w:sz w:val="28"/>
          <w:szCs w:val="28"/>
          <w:rtl/>
          <w:lang w:bidi="fa-IR"/>
        </w:rPr>
        <w:t>یکی از نتایج مهم در این پژوهش این مورد است که در ایران تنها نهادی که هم در بخش مشاوره شغلی و آموزش کار آفرینی و هم در زمینه پرداخت تسهیلات قرض الحسنه به مشاغل خرد فعالیت دارد صندوق مهر امام رضا(ع) می باشد که در حال حاضر اتکا به بودجه دولتی دارد که به نظر می رسد با توجه به حجم تقاضاها برای شروع کسب و کار های کوچک نتواند پاسخ گوی همه متقاضیان باشد</w:t>
      </w:r>
      <w:r>
        <w:rPr>
          <w:rFonts w:ascii="Arial" w:hAnsi="Arial" w:cs="B Lotus" w:hint="cs"/>
          <w:sz w:val="28"/>
          <w:szCs w:val="28"/>
          <w:rtl/>
          <w:lang w:bidi="fa-IR"/>
        </w:rPr>
        <w:t xml:space="preserve">. </w:t>
      </w:r>
      <w:r w:rsidRPr="004B5CC2">
        <w:rPr>
          <w:rFonts w:ascii="Arial" w:hAnsi="Arial" w:cs="B Lotus" w:hint="cs"/>
          <w:sz w:val="28"/>
          <w:szCs w:val="28"/>
          <w:rtl/>
          <w:lang w:bidi="fa-IR"/>
        </w:rPr>
        <w:t>لذا صندوق برای سودمندی از منابع قرض الحسنه مردمی چند راه می تواند برگزیند: ایجاد شعب دریافت و پرداخت قرض الحسنه در کلیه شهرستانها</w:t>
      </w:r>
      <w:r>
        <w:rPr>
          <w:rFonts w:ascii="Arial" w:hAnsi="Arial" w:cs="B Lotus" w:hint="cs"/>
          <w:sz w:val="28"/>
          <w:szCs w:val="28"/>
          <w:rtl/>
          <w:lang w:bidi="fa-IR"/>
        </w:rPr>
        <w:t xml:space="preserve">، </w:t>
      </w:r>
      <w:r w:rsidRPr="004B5CC2">
        <w:rPr>
          <w:rFonts w:ascii="Arial" w:hAnsi="Arial" w:cs="B Lotus" w:hint="cs"/>
          <w:sz w:val="28"/>
          <w:szCs w:val="28"/>
          <w:rtl/>
          <w:lang w:bidi="fa-IR"/>
        </w:rPr>
        <w:t>استفاده از ظرفیت بسته نظارتی بانک مرکزی و کمسیون اقتصادی دولت</w:t>
      </w:r>
      <w:r>
        <w:rPr>
          <w:rFonts w:ascii="Arial" w:hAnsi="Arial" w:cs="B Lotus" w:hint="cs"/>
          <w:sz w:val="28"/>
          <w:szCs w:val="28"/>
          <w:rtl/>
          <w:lang w:bidi="fa-IR"/>
        </w:rPr>
        <w:t xml:space="preserve">، </w:t>
      </w:r>
      <w:r w:rsidRPr="004B5CC2">
        <w:rPr>
          <w:rFonts w:ascii="Arial" w:hAnsi="Arial" w:cs="B Lotus" w:hint="cs"/>
          <w:sz w:val="28"/>
          <w:szCs w:val="28"/>
          <w:rtl/>
          <w:lang w:bidi="fa-IR"/>
        </w:rPr>
        <w:t>ساماندهی قرض الحسنه های مردمی.</w:t>
      </w:r>
    </w:p>
    <w:p w:rsidR="00744BED" w:rsidRDefault="00744BED" w:rsidP="00744BED">
      <w:pPr>
        <w:bidi/>
        <w:spacing w:after="0" w:line="240" w:lineRule="auto"/>
        <w:jc w:val="both"/>
        <w:rPr>
          <w:rFonts w:ascii="Arial" w:hAnsi="Arial" w:cs="B Lotus"/>
          <w:sz w:val="28"/>
          <w:szCs w:val="28"/>
          <w:rtl/>
          <w:lang w:bidi="fa-IR"/>
        </w:rPr>
      </w:pPr>
    </w:p>
    <w:p w:rsidR="00744BED" w:rsidRPr="00BE6003" w:rsidRDefault="00744BED" w:rsidP="00744BED">
      <w:pPr>
        <w:pStyle w:val="ListParagraph"/>
        <w:tabs>
          <w:tab w:val="left" w:pos="1138"/>
        </w:tabs>
        <w:bidi/>
        <w:spacing w:after="0" w:line="240" w:lineRule="auto"/>
        <w:ind w:left="0"/>
        <w:jc w:val="both"/>
        <w:rPr>
          <w:rFonts w:ascii="Arial" w:hAnsi="Arial" w:cs="B Lotus"/>
          <w:b/>
          <w:bCs/>
          <w:sz w:val="28"/>
          <w:szCs w:val="28"/>
          <w:rtl/>
          <w:lang w:bidi="fa-IR"/>
        </w:rPr>
      </w:pPr>
      <w:r w:rsidRPr="00BE6003">
        <w:rPr>
          <w:rFonts w:ascii="Arial" w:hAnsi="Arial" w:cs="B Lotus" w:hint="cs"/>
          <w:b/>
          <w:bCs/>
          <w:sz w:val="28"/>
          <w:szCs w:val="28"/>
          <w:rtl/>
          <w:lang w:bidi="fa-IR"/>
        </w:rPr>
        <w:t>2-2-2- مطالعات خارجی</w:t>
      </w:r>
    </w:p>
    <w:p w:rsidR="00744BED" w:rsidRPr="004B5CC2" w:rsidRDefault="00744BED" w:rsidP="00744BED">
      <w:pPr>
        <w:bidi/>
        <w:spacing w:after="0" w:line="240" w:lineRule="auto"/>
        <w:jc w:val="both"/>
        <w:rPr>
          <w:rFonts w:ascii="Arial" w:hAnsi="Arial" w:cs="B Lotus"/>
          <w:sz w:val="28"/>
          <w:szCs w:val="28"/>
          <w:rtl/>
        </w:rPr>
      </w:pPr>
      <w:r w:rsidRPr="004B5CC2">
        <w:rPr>
          <w:rFonts w:ascii="Arial" w:hAnsi="Arial" w:cs="B Lotus" w:hint="cs"/>
          <w:sz w:val="28"/>
          <w:szCs w:val="28"/>
          <w:rtl/>
        </w:rPr>
        <w:lastRenderedPageBreak/>
        <w:t>1</w:t>
      </w:r>
      <w:r w:rsidRPr="004B5CC2">
        <w:rPr>
          <w:rFonts w:ascii="Arial" w:hAnsi="Arial" w:cs="B Lotus"/>
          <w:sz w:val="28"/>
          <w:szCs w:val="28"/>
          <w:rtl/>
        </w:rPr>
        <w:t>- در خصوص مروری بر بانکداری اسلامی ( بدون ربا ) در پاکستان توسط آقای سید حمید سمع ریزی در سال 70 در دانشگاه پیام نور صادق تحقیق صورت گرفته است که استاد راهنمای آن دکتر سید علی اصغر هدایتی و اساتید مشاور حجت الاسلام والمسلمین آقای غلامرضا مصاحبی و آقای دکتر محمد ضیاء بیگدلی بوده است .</w:t>
      </w:r>
    </w:p>
    <w:p w:rsidR="00744BED" w:rsidRPr="004B5CC2" w:rsidRDefault="00744BED" w:rsidP="00744BED">
      <w:pPr>
        <w:bidi/>
        <w:spacing w:after="0" w:line="240" w:lineRule="auto"/>
        <w:jc w:val="both"/>
        <w:rPr>
          <w:rFonts w:ascii="Arial" w:hAnsi="Arial" w:cs="B Lotus"/>
          <w:sz w:val="28"/>
          <w:szCs w:val="28"/>
          <w:rtl/>
        </w:rPr>
      </w:pPr>
      <w:r w:rsidRPr="004B5CC2">
        <w:rPr>
          <w:rFonts w:ascii="Arial" w:hAnsi="Arial" w:cs="B Lotus"/>
          <w:sz w:val="28"/>
          <w:szCs w:val="28"/>
          <w:rtl/>
        </w:rPr>
        <w:t>در این تحقیق به تجزیه و تحلیل سیستم بانکداری اسلامی پاکستان پرداخته و اشکال مختلف اعطای تسهیلات بانک در بخش های مختلف اقتصادی تحت عنوان عقود مختلف را در پاکستان توضیح داده است</w:t>
      </w:r>
      <w:r>
        <w:rPr>
          <w:rFonts w:ascii="Arial" w:hAnsi="Arial" w:cs="B Lotus"/>
          <w:sz w:val="28"/>
          <w:szCs w:val="28"/>
          <w:rtl/>
        </w:rPr>
        <w:t xml:space="preserve">. </w:t>
      </w:r>
      <w:r w:rsidRPr="004B5CC2">
        <w:rPr>
          <w:rFonts w:ascii="Arial" w:hAnsi="Arial" w:cs="B Lotus"/>
          <w:sz w:val="28"/>
          <w:szCs w:val="28"/>
          <w:rtl/>
        </w:rPr>
        <w:t>وی برای اثبات فرضیه خود که تحت عنوان (بانکداری اسلامی در پاکستان موفق بوده) از نمودارها و جداول تسهیلاتی اعطای سیستم بانک در بخش دولتی و غیردولتی استفاده نموده است و همچنین او</w:t>
      </w:r>
      <w:r>
        <w:rPr>
          <w:rFonts w:ascii="Arial" w:hAnsi="Arial" w:cs="B Lotus"/>
          <w:sz w:val="28"/>
          <w:szCs w:val="28"/>
          <w:rtl/>
        </w:rPr>
        <w:t xml:space="preserve">، </w:t>
      </w:r>
      <w:r w:rsidRPr="004B5CC2">
        <w:rPr>
          <w:rFonts w:ascii="Arial" w:hAnsi="Arial" w:cs="B Lotus"/>
          <w:sz w:val="28"/>
          <w:szCs w:val="28"/>
          <w:rtl/>
        </w:rPr>
        <w:t>جنبه های نظری بانکداری اسلامی بدون ربا را در پاکستان مورد بررسی قرار داد .</w:t>
      </w:r>
    </w:p>
    <w:p w:rsidR="00744BED" w:rsidRPr="004B5CC2" w:rsidRDefault="00744BED" w:rsidP="00744BED">
      <w:pPr>
        <w:bidi/>
        <w:spacing w:after="0" w:line="240" w:lineRule="auto"/>
        <w:jc w:val="both"/>
        <w:rPr>
          <w:rFonts w:ascii="Arial" w:hAnsi="Arial" w:cs="B Lotus"/>
          <w:sz w:val="28"/>
          <w:szCs w:val="28"/>
          <w:rtl/>
        </w:rPr>
      </w:pPr>
      <w:r w:rsidRPr="004B5CC2">
        <w:rPr>
          <w:rFonts w:ascii="Arial" w:hAnsi="Arial" w:cs="B Lotus" w:hint="cs"/>
          <w:sz w:val="28"/>
          <w:szCs w:val="28"/>
          <w:rtl/>
        </w:rPr>
        <w:t>2- مطالعه ای توسط چن در سال 1999 تحت عنوان بررسی عوامل کلیدی موفقیت در استراتژیهای مختلف صنعت بانکداری در کشور تایلند انجام گرفت.</w:t>
      </w:r>
    </w:p>
    <w:p w:rsidR="00744BED" w:rsidRPr="004B5CC2" w:rsidRDefault="00744BED" w:rsidP="00744BED">
      <w:pPr>
        <w:bidi/>
        <w:spacing w:after="0" w:line="240" w:lineRule="auto"/>
        <w:jc w:val="both"/>
        <w:rPr>
          <w:rFonts w:ascii="Arial" w:hAnsi="Arial" w:cs="B Lotus"/>
          <w:sz w:val="28"/>
          <w:szCs w:val="28"/>
          <w:rtl/>
        </w:rPr>
      </w:pPr>
      <w:r w:rsidRPr="004B5CC2">
        <w:rPr>
          <w:rFonts w:ascii="Arial" w:hAnsi="Arial" w:cs="B Lotus" w:hint="cs"/>
          <w:sz w:val="28"/>
          <w:szCs w:val="28"/>
          <w:rtl/>
        </w:rPr>
        <w:t>در این پژوهش نقش استراتژی موسسه با توجه به عوامل اصلی موفقیت در صنعت بانکداری بررسی شده است</w:t>
      </w:r>
      <w:r>
        <w:rPr>
          <w:rFonts w:ascii="Arial" w:hAnsi="Arial" w:cs="B Lotus" w:hint="cs"/>
          <w:sz w:val="28"/>
          <w:szCs w:val="28"/>
          <w:rtl/>
        </w:rPr>
        <w:t xml:space="preserve">. </w:t>
      </w:r>
      <w:r w:rsidRPr="004B5CC2">
        <w:rPr>
          <w:rFonts w:ascii="Arial" w:hAnsi="Arial" w:cs="B Lotus" w:hint="cs"/>
          <w:sz w:val="28"/>
          <w:szCs w:val="28"/>
          <w:rtl/>
        </w:rPr>
        <w:t>چهار استراتژی مایلز و اسنو که از جمله مدلهای شناخته شده و تجزیه و تحلیل بازار مورد استفاده در صنعت بانکداری است در این مطالعه به کار گرفته شده است</w:t>
      </w:r>
      <w:r>
        <w:rPr>
          <w:rFonts w:ascii="Arial" w:hAnsi="Arial" w:cs="B Lotus" w:hint="cs"/>
          <w:sz w:val="28"/>
          <w:szCs w:val="28"/>
          <w:rtl/>
        </w:rPr>
        <w:t xml:space="preserve">. </w:t>
      </w:r>
      <w:r w:rsidRPr="004B5CC2">
        <w:rPr>
          <w:rFonts w:ascii="Arial" w:hAnsi="Arial" w:cs="B Lotus" w:hint="cs"/>
          <w:sz w:val="28"/>
          <w:szCs w:val="28"/>
          <w:rtl/>
        </w:rPr>
        <w:t>این چهار استراتژی عبارتند از : استراتژی آینده نگر و خلاق</w:t>
      </w:r>
      <w:r>
        <w:rPr>
          <w:rFonts w:ascii="Arial" w:hAnsi="Arial" w:cs="B Lotus" w:hint="cs"/>
          <w:sz w:val="28"/>
          <w:szCs w:val="28"/>
          <w:rtl/>
        </w:rPr>
        <w:t xml:space="preserve">، </w:t>
      </w:r>
      <w:r w:rsidRPr="004B5CC2">
        <w:rPr>
          <w:rFonts w:ascii="Arial" w:hAnsi="Arial" w:cs="B Lotus" w:hint="cs"/>
          <w:sz w:val="28"/>
          <w:szCs w:val="28"/>
          <w:rtl/>
        </w:rPr>
        <w:t>تحلیل نگر</w:t>
      </w:r>
      <w:r>
        <w:rPr>
          <w:rFonts w:ascii="Arial" w:hAnsi="Arial" w:cs="B Lotus" w:hint="cs"/>
          <w:sz w:val="28"/>
          <w:szCs w:val="28"/>
          <w:rtl/>
        </w:rPr>
        <w:t xml:space="preserve">، </w:t>
      </w:r>
      <w:r w:rsidRPr="004B5CC2">
        <w:rPr>
          <w:rFonts w:ascii="Arial" w:hAnsi="Arial" w:cs="B Lotus" w:hint="cs"/>
          <w:sz w:val="28"/>
          <w:szCs w:val="28"/>
          <w:rtl/>
        </w:rPr>
        <w:t>تدافعی</w:t>
      </w:r>
      <w:r>
        <w:rPr>
          <w:rFonts w:ascii="Arial" w:hAnsi="Arial" w:cs="B Lotus" w:hint="cs"/>
          <w:sz w:val="28"/>
          <w:szCs w:val="28"/>
          <w:rtl/>
        </w:rPr>
        <w:t xml:space="preserve">، </w:t>
      </w:r>
      <w:r w:rsidRPr="004B5CC2">
        <w:rPr>
          <w:rFonts w:ascii="Arial" w:hAnsi="Arial" w:cs="B Lotus" w:hint="cs"/>
          <w:sz w:val="28"/>
          <w:szCs w:val="28"/>
          <w:rtl/>
        </w:rPr>
        <w:t>واکنشی</w:t>
      </w:r>
      <w:r>
        <w:rPr>
          <w:rFonts w:ascii="Arial" w:hAnsi="Arial" w:cs="B Lotus" w:hint="cs"/>
          <w:sz w:val="28"/>
          <w:szCs w:val="28"/>
          <w:rtl/>
        </w:rPr>
        <w:t xml:space="preserve"> .</w:t>
      </w:r>
    </w:p>
    <w:p w:rsidR="00744BED" w:rsidRPr="004B5CC2" w:rsidRDefault="00744BED" w:rsidP="00744BED">
      <w:pPr>
        <w:bidi/>
        <w:spacing w:after="0" w:line="240" w:lineRule="auto"/>
        <w:jc w:val="both"/>
        <w:rPr>
          <w:rFonts w:ascii="Arial" w:hAnsi="Arial" w:cs="B Lotus"/>
          <w:sz w:val="28"/>
          <w:szCs w:val="28"/>
          <w:rtl/>
        </w:rPr>
      </w:pPr>
      <w:r w:rsidRPr="004B5CC2">
        <w:rPr>
          <w:rFonts w:ascii="Arial" w:hAnsi="Arial" w:cs="B Lotus" w:hint="cs"/>
          <w:sz w:val="28"/>
          <w:szCs w:val="28"/>
          <w:rtl/>
        </w:rPr>
        <w:t xml:space="preserve">در این پژوهش دو فرضیه زیر مورد آزمون قرار گرفته است : </w:t>
      </w:r>
    </w:p>
    <w:p w:rsidR="00744BED" w:rsidRPr="004B5CC2" w:rsidRDefault="00744BED" w:rsidP="00744BED">
      <w:pPr>
        <w:bidi/>
        <w:spacing w:after="0" w:line="240" w:lineRule="auto"/>
        <w:jc w:val="both"/>
        <w:rPr>
          <w:rFonts w:ascii="Arial" w:hAnsi="Arial" w:cs="B Lotus"/>
          <w:sz w:val="28"/>
          <w:szCs w:val="28"/>
          <w:rtl/>
        </w:rPr>
      </w:pPr>
      <w:r w:rsidRPr="004B5CC2">
        <w:rPr>
          <w:rFonts w:ascii="Arial" w:hAnsi="Arial" w:cs="B Lotus" w:hint="cs"/>
          <w:sz w:val="28"/>
          <w:szCs w:val="28"/>
          <w:rtl/>
        </w:rPr>
        <w:t>1-استرات</w:t>
      </w:r>
      <w:r>
        <w:rPr>
          <w:rFonts w:ascii="Arial" w:hAnsi="Arial" w:cs="B Lotus" w:hint="cs"/>
          <w:sz w:val="28"/>
          <w:szCs w:val="28"/>
          <w:rtl/>
        </w:rPr>
        <w:t>ژ</w:t>
      </w:r>
      <w:r w:rsidRPr="004B5CC2">
        <w:rPr>
          <w:rFonts w:ascii="Arial" w:hAnsi="Arial" w:cs="B Lotus" w:hint="cs"/>
          <w:sz w:val="28"/>
          <w:szCs w:val="28"/>
          <w:rtl/>
        </w:rPr>
        <w:t>ی موسسه یک عامل اصلی موفقیت است.</w:t>
      </w:r>
    </w:p>
    <w:p w:rsidR="00744BED" w:rsidRPr="004B5CC2" w:rsidRDefault="00744BED" w:rsidP="00744BED">
      <w:pPr>
        <w:bidi/>
        <w:spacing w:after="0" w:line="240" w:lineRule="auto"/>
        <w:jc w:val="both"/>
        <w:rPr>
          <w:rFonts w:ascii="Arial" w:hAnsi="Arial" w:cs="B Lotus"/>
          <w:sz w:val="28"/>
          <w:szCs w:val="28"/>
          <w:rtl/>
        </w:rPr>
      </w:pPr>
      <w:r w:rsidRPr="004B5CC2">
        <w:rPr>
          <w:rFonts w:ascii="Arial" w:hAnsi="Arial" w:cs="B Lotus" w:hint="cs"/>
          <w:sz w:val="28"/>
          <w:szCs w:val="28"/>
          <w:rtl/>
        </w:rPr>
        <w:t>2-در بانک هایی که استراتژی متفاوتی را اتخاذ می نمایند عوامل اصلی موفقیت فرق دارد.</w:t>
      </w:r>
    </w:p>
    <w:p w:rsidR="00744BED" w:rsidRPr="004B5CC2" w:rsidRDefault="00744BED" w:rsidP="00744BED">
      <w:pPr>
        <w:bidi/>
        <w:spacing w:after="0" w:line="240" w:lineRule="auto"/>
        <w:jc w:val="both"/>
        <w:rPr>
          <w:rFonts w:ascii="Arial" w:hAnsi="Arial" w:cs="B Lotus"/>
          <w:sz w:val="28"/>
          <w:szCs w:val="28"/>
          <w:rtl/>
        </w:rPr>
      </w:pPr>
      <w:r w:rsidRPr="004B5CC2">
        <w:rPr>
          <w:rFonts w:ascii="Arial" w:hAnsi="Arial" w:cs="B Lotus" w:hint="cs"/>
          <w:sz w:val="28"/>
          <w:szCs w:val="28"/>
          <w:rtl/>
        </w:rPr>
        <w:t>یافته های این پژوهش نشان می دهد که شهرت و تصویر خوب بانک</w:t>
      </w:r>
      <w:r>
        <w:rPr>
          <w:rFonts w:ascii="Arial" w:hAnsi="Arial" w:cs="B Lotus" w:hint="cs"/>
          <w:sz w:val="28"/>
          <w:szCs w:val="28"/>
          <w:rtl/>
        </w:rPr>
        <w:t xml:space="preserve">، </w:t>
      </w:r>
      <w:r w:rsidRPr="004B5CC2">
        <w:rPr>
          <w:rFonts w:ascii="Arial" w:hAnsi="Arial" w:cs="B Lotus" w:hint="cs"/>
          <w:sz w:val="28"/>
          <w:szCs w:val="28"/>
          <w:rtl/>
        </w:rPr>
        <w:t>مهربان و م</w:t>
      </w:r>
      <w:r>
        <w:rPr>
          <w:rFonts w:ascii="Arial" w:hAnsi="Arial" w:cs="B Lotus" w:hint="cs"/>
          <w:sz w:val="28"/>
          <w:szCs w:val="28"/>
          <w:rtl/>
        </w:rPr>
        <w:t>و</w:t>
      </w:r>
      <w:r w:rsidRPr="004B5CC2">
        <w:rPr>
          <w:rFonts w:ascii="Arial" w:hAnsi="Arial" w:cs="B Lotus" w:hint="cs"/>
          <w:sz w:val="28"/>
          <w:szCs w:val="28"/>
          <w:rtl/>
        </w:rPr>
        <w:t>دب بودن کارمندان و توانایی مدیریت مدیر بانک مهمترین عوامل موفقیت موسسات هستند</w:t>
      </w:r>
      <w:r>
        <w:rPr>
          <w:rFonts w:ascii="Arial" w:hAnsi="Arial" w:cs="B Lotus" w:hint="cs"/>
          <w:sz w:val="28"/>
          <w:szCs w:val="28"/>
          <w:rtl/>
        </w:rPr>
        <w:t xml:space="preserve">. </w:t>
      </w:r>
      <w:r w:rsidRPr="004B5CC2">
        <w:rPr>
          <w:rFonts w:ascii="Arial" w:hAnsi="Arial" w:cs="B Lotus" w:hint="cs"/>
          <w:sz w:val="28"/>
          <w:szCs w:val="28"/>
          <w:rtl/>
        </w:rPr>
        <w:t>همچنین یافته های این پژوهش نشان می دهد که استراتژیهای مختلف اتخاذ شده اثری متفاوت روی عوامل اصلی موفقیت دارد .</w:t>
      </w:r>
    </w:p>
    <w:p w:rsidR="00744BED" w:rsidRPr="004B5CC2" w:rsidRDefault="00744BED" w:rsidP="00744BED">
      <w:pPr>
        <w:bidi/>
        <w:spacing w:after="0" w:line="240" w:lineRule="auto"/>
        <w:jc w:val="both"/>
        <w:rPr>
          <w:rFonts w:ascii="Arial" w:hAnsi="Arial" w:cs="B Lotus"/>
          <w:sz w:val="28"/>
          <w:szCs w:val="28"/>
          <w:rtl/>
        </w:rPr>
      </w:pPr>
      <w:r w:rsidRPr="004B5CC2">
        <w:rPr>
          <w:rFonts w:ascii="Arial" w:hAnsi="Arial" w:cs="B Lotus" w:hint="cs"/>
          <w:sz w:val="28"/>
          <w:szCs w:val="28"/>
          <w:rtl/>
        </w:rPr>
        <w:t>3- ادریس و المحمید در سال 1997 در کویت مطالعه ای با عنوان بررسی خدمات مهم از نظر مشتریان تجاری و عوامل تعیین کننده انتخاب یک بانک توسط آنها در کویت انجام دادند .</w:t>
      </w:r>
    </w:p>
    <w:p w:rsidR="00744BED" w:rsidRDefault="00744BED" w:rsidP="00744BED">
      <w:pPr>
        <w:spacing w:after="0" w:line="240" w:lineRule="auto"/>
        <w:rPr>
          <w:rFonts w:ascii="Arial" w:hAnsi="Arial" w:cs="B Lotus"/>
          <w:sz w:val="28"/>
          <w:szCs w:val="28"/>
          <w:rtl/>
        </w:rPr>
      </w:pPr>
      <w:r>
        <w:rPr>
          <w:rFonts w:ascii="Arial" w:hAnsi="Arial" w:cs="B Lotus"/>
          <w:sz w:val="28"/>
          <w:szCs w:val="28"/>
          <w:rtl/>
        </w:rPr>
        <w:br w:type="page"/>
      </w:r>
    </w:p>
    <w:p w:rsidR="00744BED" w:rsidRPr="004B5CC2" w:rsidRDefault="00744BED" w:rsidP="00744BED">
      <w:pPr>
        <w:bidi/>
        <w:spacing w:after="0" w:line="240" w:lineRule="auto"/>
        <w:jc w:val="both"/>
        <w:rPr>
          <w:rFonts w:ascii="Arial" w:hAnsi="Arial" w:cs="B Lotus"/>
          <w:sz w:val="28"/>
          <w:szCs w:val="28"/>
          <w:rtl/>
        </w:rPr>
      </w:pPr>
      <w:r w:rsidRPr="004B5CC2">
        <w:rPr>
          <w:rFonts w:ascii="Arial" w:hAnsi="Arial" w:cs="B Lotus" w:hint="cs"/>
          <w:sz w:val="28"/>
          <w:szCs w:val="28"/>
          <w:rtl/>
        </w:rPr>
        <w:lastRenderedPageBreak/>
        <w:t>در این مطالعه چهار هدف به شرح زیر دنبال گردیده است :</w:t>
      </w:r>
    </w:p>
    <w:p w:rsidR="00744BED" w:rsidRPr="004B5CC2" w:rsidRDefault="00744BED" w:rsidP="00744BED">
      <w:pPr>
        <w:bidi/>
        <w:spacing w:after="0" w:line="240" w:lineRule="auto"/>
        <w:jc w:val="both"/>
        <w:rPr>
          <w:rFonts w:ascii="Arial" w:hAnsi="Arial" w:cs="B Lotus"/>
          <w:sz w:val="28"/>
          <w:szCs w:val="28"/>
          <w:rtl/>
        </w:rPr>
      </w:pPr>
      <w:r w:rsidRPr="004B5CC2">
        <w:rPr>
          <w:rFonts w:ascii="Arial" w:hAnsi="Arial" w:cs="B Lotus" w:hint="cs"/>
          <w:sz w:val="28"/>
          <w:szCs w:val="28"/>
          <w:rtl/>
        </w:rPr>
        <w:t>1-بررسی اهمیت نسبی خدمات بانکی برای شرکتهای تجاری کویتی</w:t>
      </w:r>
      <w:r>
        <w:rPr>
          <w:rFonts w:ascii="Arial" w:hAnsi="Arial" w:cs="B Lotus" w:hint="cs"/>
          <w:sz w:val="28"/>
          <w:szCs w:val="28"/>
          <w:rtl/>
        </w:rPr>
        <w:t xml:space="preserve">، </w:t>
      </w:r>
      <w:r w:rsidRPr="004B5CC2">
        <w:rPr>
          <w:rFonts w:ascii="Arial" w:hAnsi="Arial" w:cs="B Lotus" w:hint="cs"/>
          <w:sz w:val="28"/>
          <w:szCs w:val="28"/>
          <w:rtl/>
        </w:rPr>
        <w:t>غیر کویتی و ادغام شده</w:t>
      </w:r>
      <w:r>
        <w:rPr>
          <w:rFonts w:ascii="Arial" w:hAnsi="Arial" w:cs="B Lotus" w:hint="cs"/>
          <w:sz w:val="28"/>
          <w:szCs w:val="28"/>
          <w:rtl/>
        </w:rPr>
        <w:t>.</w:t>
      </w:r>
    </w:p>
    <w:p w:rsidR="00744BED" w:rsidRPr="004B5CC2" w:rsidRDefault="00744BED" w:rsidP="00744BED">
      <w:pPr>
        <w:bidi/>
        <w:spacing w:after="0" w:line="240" w:lineRule="auto"/>
        <w:jc w:val="both"/>
        <w:rPr>
          <w:rFonts w:ascii="Arial" w:hAnsi="Arial" w:cs="B Lotus"/>
          <w:sz w:val="28"/>
          <w:szCs w:val="28"/>
          <w:rtl/>
        </w:rPr>
      </w:pPr>
      <w:r w:rsidRPr="004B5CC2">
        <w:rPr>
          <w:rFonts w:ascii="Arial" w:hAnsi="Arial" w:cs="B Lotus" w:hint="cs"/>
          <w:sz w:val="28"/>
          <w:szCs w:val="28"/>
          <w:rtl/>
        </w:rPr>
        <w:t>2- شناسایی مهمترین عوامل تعیین کننده تصمیم انتخاب یک بانک توسط مشتریان تجاری در کویت</w:t>
      </w:r>
      <w:r>
        <w:rPr>
          <w:rFonts w:ascii="Arial" w:hAnsi="Arial" w:cs="B Lotus" w:hint="cs"/>
          <w:sz w:val="28"/>
          <w:szCs w:val="28"/>
          <w:rtl/>
        </w:rPr>
        <w:t>.</w:t>
      </w:r>
    </w:p>
    <w:p w:rsidR="00744BED" w:rsidRPr="004B5CC2" w:rsidRDefault="00744BED" w:rsidP="00744BED">
      <w:pPr>
        <w:bidi/>
        <w:spacing w:after="0" w:line="240" w:lineRule="auto"/>
        <w:jc w:val="both"/>
        <w:rPr>
          <w:rFonts w:ascii="Arial" w:hAnsi="Arial" w:cs="B Lotus"/>
          <w:sz w:val="28"/>
          <w:szCs w:val="28"/>
          <w:rtl/>
        </w:rPr>
      </w:pPr>
      <w:r w:rsidRPr="004B5CC2">
        <w:rPr>
          <w:rFonts w:ascii="Arial" w:hAnsi="Arial" w:cs="B Lotus" w:hint="cs"/>
          <w:sz w:val="28"/>
          <w:szCs w:val="28"/>
          <w:rtl/>
        </w:rPr>
        <w:t>3-متمایز نمودن شرکت های تجاری کویتی و غیر کویتی بر مبنای عوامل تصمیم انتخاب بانکشان</w:t>
      </w:r>
      <w:r>
        <w:rPr>
          <w:rFonts w:ascii="Arial" w:hAnsi="Arial" w:cs="B Lotus" w:hint="cs"/>
          <w:sz w:val="28"/>
          <w:szCs w:val="28"/>
          <w:rtl/>
        </w:rPr>
        <w:t>.</w:t>
      </w:r>
    </w:p>
    <w:p w:rsidR="00744BED" w:rsidRPr="004B5CC2" w:rsidRDefault="00744BED" w:rsidP="00744BED">
      <w:pPr>
        <w:bidi/>
        <w:spacing w:after="0" w:line="240" w:lineRule="auto"/>
        <w:jc w:val="both"/>
        <w:rPr>
          <w:rFonts w:ascii="Arial" w:hAnsi="Arial" w:cs="B Lotus"/>
          <w:sz w:val="28"/>
          <w:szCs w:val="28"/>
          <w:rtl/>
        </w:rPr>
      </w:pPr>
      <w:r w:rsidRPr="004B5CC2">
        <w:rPr>
          <w:rFonts w:ascii="Arial" w:hAnsi="Arial" w:cs="B Lotus" w:hint="cs"/>
          <w:sz w:val="28"/>
          <w:szCs w:val="28"/>
          <w:rtl/>
        </w:rPr>
        <w:t>4-فراهم نمودن اطلاعات مفید برای مدیریت بانکها جهت ارزیابی و طراحی مجدد استراتژی های بازاریابی جاری در راستای جذب یا حفظ مشتریان تجاری در محیط رقابتی بانکی داخل و خارج کویت</w:t>
      </w:r>
      <w:r>
        <w:rPr>
          <w:rFonts w:ascii="Arial" w:hAnsi="Arial" w:cs="B Lotus" w:hint="cs"/>
          <w:sz w:val="28"/>
          <w:szCs w:val="28"/>
          <w:rtl/>
        </w:rPr>
        <w:t>.</w:t>
      </w:r>
    </w:p>
    <w:p w:rsidR="00744BED" w:rsidRPr="004B5CC2" w:rsidRDefault="00744BED" w:rsidP="00744BED">
      <w:pPr>
        <w:bidi/>
        <w:spacing w:after="0" w:line="240" w:lineRule="auto"/>
        <w:jc w:val="both"/>
        <w:rPr>
          <w:rFonts w:ascii="Arial" w:hAnsi="Arial" w:cs="B Lotus"/>
          <w:sz w:val="28"/>
          <w:szCs w:val="28"/>
          <w:rtl/>
        </w:rPr>
      </w:pPr>
      <w:r w:rsidRPr="004B5CC2">
        <w:rPr>
          <w:rFonts w:ascii="Arial" w:hAnsi="Arial" w:cs="B Lotus" w:hint="cs"/>
          <w:sz w:val="28"/>
          <w:szCs w:val="28"/>
          <w:rtl/>
        </w:rPr>
        <w:t>یافته های پژهش نشان می دهد که مهمترین عوامل تعیین کننده انتخاب یک بانک توسط شرکتهای تجاری در کویت عبارتند از :میزان دارایی های بانک</w:t>
      </w:r>
      <w:r>
        <w:rPr>
          <w:rFonts w:ascii="Arial" w:hAnsi="Arial" w:cs="B Lotus" w:hint="cs"/>
          <w:sz w:val="28"/>
          <w:szCs w:val="28"/>
          <w:rtl/>
        </w:rPr>
        <w:t xml:space="preserve">، </w:t>
      </w:r>
      <w:r w:rsidRPr="004B5CC2">
        <w:rPr>
          <w:rFonts w:ascii="Arial" w:hAnsi="Arial" w:cs="B Lotus" w:hint="cs"/>
          <w:sz w:val="28"/>
          <w:szCs w:val="28"/>
          <w:rtl/>
        </w:rPr>
        <w:t>کارایی کارکنان بانک</w:t>
      </w:r>
      <w:r>
        <w:rPr>
          <w:rFonts w:ascii="Arial" w:hAnsi="Arial" w:cs="B Lotus" w:hint="cs"/>
          <w:sz w:val="28"/>
          <w:szCs w:val="28"/>
          <w:rtl/>
        </w:rPr>
        <w:t xml:space="preserve">، </w:t>
      </w:r>
      <w:r w:rsidRPr="004B5CC2">
        <w:rPr>
          <w:rFonts w:ascii="Arial" w:hAnsi="Arial" w:cs="B Lotus" w:hint="cs"/>
          <w:sz w:val="28"/>
          <w:szCs w:val="28"/>
          <w:rtl/>
        </w:rPr>
        <w:t>میزان کمک در پشتیبانی های ضروری مالی</w:t>
      </w:r>
      <w:r>
        <w:rPr>
          <w:rFonts w:ascii="Arial" w:hAnsi="Arial" w:cs="B Lotus" w:hint="cs"/>
          <w:sz w:val="28"/>
          <w:szCs w:val="28"/>
          <w:rtl/>
        </w:rPr>
        <w:t xml:space="preserve">، </w:t>
      </w:r>
      <w:r w:rsidRPr="004B5CC2">
        <w:rPr>
          <w:rFonts w:ascii="Arial" w:hAnsi="Arial" w:cs="B Lotus" w:hint="cs"/>
          <w:sz w:val="28"/>
          <w:szCs w:val="28"/>
          <w:rtl/>
        </w:rPr>
        <w:t>تجربه بانکداری</w:t>
      </w:r>
      <w:r>
        <w:rPr>
          <w:rFonts w:ascii="Arial" w:hAnsi="Arial" w:cs="B Lotus" w:hint="cs"/>
          <w:sz w:val="28"/>
          <w:szCs w:val="28"/>
          <w:rtl/>
        </w:rPr>
        <w:t xml:space="preserve">، </w:t>
      </w:r>
      <w:r w:rsidRPr="004B5CC2">
        <w:rPr>
          <w:rFonts w:ascii="Arial" w:hAnsi="Arial" w:cs="B Lotus" w:hint="cs"/>
          <w:sz w:val="28"/>
          <w:szCs w:val="28"/>
          <w:rtl/>
        </w:rPr>
        <w:t>رفتار دوستانه کارمندان</w:t>
      </w:r>
      <w:r>
        <w:rPr>
          <w:rFonts w:ascii="Arial" w:hAnsi="Arial" w:cs="B Lotus" w:hint="cs"/>
          <w:sz w:val="28"/>
          <w:szCs w:val="28"/>
          <w:rtl/>
        </w:rPr>
        <w:t xml:space="preserve">، </w:t>
      </w:r>
      <w:r w:rsidRPr="004B5CC2">
        <w:rPr>
          <w:rFonts w:ascii="Arial" w:hAnsi="Arial" w:cs="B Lotus" w:hint="cs"/>
          <w:sz w:val="28"/>
          <w:szCs w:val="28"/>
          <w:rtl/>
        </w:rPr>
        <w:t>شهرت</w:t>
      </w:r>
      <w:r>
        <w:rPr>
          <w:rFonts w:ascii="Arial" w:hAnsi="Arial" w:cs="B Lotus" w:hint="cs"/>
          <w:sz w:val="28"/>
          <w:szCs w:val="28"/>
          <w:rtl/>
        </w:rPr>
        <w:t xml:space="preserve">، </w:t>
      </w:r>
      <w:r w:rsidRPr="004B5CC2">
        <w:rPr>
          <w:rFonts w:ascii="Arial" w:hAnsi="Arial" w:cs="B Lotus" w:hint="cs"/>
          <w:sz w:val="28"/>
          <w:szCs w:val="28"/>
          <w:rtl/>
        </w:rPr>
        <w:t>ارتباطات با کارمندان</w:t>
      </w:r>
      <w:r>
        <w:rPr>
          <w:rFonts w:ascii="Arial" w:hAnsi="Arial" w:cs="B Lotus" w:hint="cs"/>
          <w:sz w:val="28"/>
          <w:szCs w:val="28"/>
          <w:rtl/>
        </w:rPr>
        <w:t xml:space="preserve">، </w:t>
      </w:r>
      <w:r w:rsidRPr="004B5CC2">
        <w:rPr>
          <w:rFonts w:ascii="Arial" w:hAnsi="Arial" w:cs="B Lotus" w:hint="cs"/>
          <w:sz w:val="28"/>
          <w:szCs w:val="28"/>
          <w:rtl/>
        </w:rPr>
        <w:t>آگاهی از کسب و کار شرکت</w:t>
      </w:r>
      <w:r>
        <w:rPr>
          <w:rFonts w:ascii="Arial" w:hAnsi="Arial" w:cs="B Lotus" w:hint="cs"/>
          <w:sz w:val="28"/>
          <w:szCs w:val="28"/>
          <w:rtl/>
        </w:rPr>
        <w:t xml:space="preserve">، </w:t>
      </w:r>
      <w:r w:rsidRPr="004B5CC2">
        <w:rPr>
          <w:rFonts w:ascii="Arial" w:hAnsi="Arial" w:cs="B Lotus" w:hint="cs"/>
          <w:sz w:val="28"/>
          <w:szCs w:val="28"/>
          <w:rtl/>
        </w:rPr>
        <w:t>داشتن شعبه ها در خارج از کشور</w:t>
      </w:r>
      <w:r>
        <w:rPr>
          <w:rFonts w:ascii="Arial" w:hAnsi="Arial" w:cs="B Lotus" w:hint="cs"/>
          <w:sz w:val="28"/>
          <w:szCs w:val="28"/>
          <w:rtl/>
        </w:rPr>
        <w:t>.</w:t>
      </w: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p>
    <w:p w:rsidR="00744BED" w:rsidRPr="004B5CC2" w:rsidRDefault="00744BED" w:rsidP="00744BED">
      <w:pPr>
        <w:pStyle w:val="ListParagraph"/>
        <w:bidi/>
        <w:spacing w:after="0" w:line="240" w:lineRule="auto"/>
        <w:ind w:left="0"/>
        <w:jc w:val="both"/>
        <w:rPr>
          <w:rFonts w:ascii="Arial" w:hAnsi="Arial" w:cs="B Lotus"/>
          <w:sz w:val="28"/>
          <w:szCs w:val="28"/>
          <w:rtl/>
          <w:lang w:bidi="fa-IR"/>
        </w:rPr>
      </w:pPr>
    </w:p>
    <w:p w:rsidR="00744BED" w:rsidRPr="004B5CC2" w:rsidRDefault="00744BED" w:rsidP="00744BED">
      <w:pPr>
        <w:tabs>
          <w:tab w:val="center" w:pos="5040"/>
          <w:tab w:val="right" w:pos="9360"/>
        </w:tabs>
        <w:bidi/>
        <w:spacing w:after="0" w:line="240" w:lineRule="auto"/>
        <w:jc w:val="both"/>
        <w:rPr>
          <w:rFonts w:ascii="Arial" w:hAnsi="Arial" w:cs="B Lotus" w:hint="cs"/>
          <w:sz w:val="28"/>
          <w:szCs w:val="28"/>
          <w:lang w:bidi="fa-IR"/>
        </w:rPr>
      </w:pPr>
    </w:p>
    <w:p w:rsidR="00744BED" w:rsidRPr="004B5CC2" w:rsidRDefault="00744BED" w:rsidP="00744BED">
      <w:pPr>
        <w:pStyle w:val="ListParagraph"/>
        <w:tabs>
          <w:tab w:val="center" w:pos="5040"/>
          <w:tab w:val="right" w:pos="9360"/>
        </w:tabs>
        <w:bidi/>
        <w:spacing w:after="0" w:line="240" w:lineRule="auto"/>
        <w:ind w:left="0"/>
        <w:jc w:val="both"/>
        <w:rPr>
          <w:rFonts w:ascii="Arial" w:hAnsi="Arial" w:cs="B Lotus"/>
          <w:sz w:val="28"/>
          <w:szCs w:val="28"/>
          <w:lang w:bidi="fa-IR"/>
        </w:rPr>
      </w:pPr>
    </w:p>
    <w:p w:rsidR="00744BED" w:rsidRPr="0055341D" w:rsidRDefault="00744BED" w:rsidP="00744BED">
      <w:pPr>
        <w:bidi/>
        <w:spacing w:after="0" w:line="240" w:lineRule="auto"/>
        <w:jc w:val="both"/>
        <w:rPr>
          <w:rFonts w:cs="B Lotus"/>
          <w:b/>
          <w:bCs/>
          <w:sz w:val="32"/>
          <w:szCs w:val="32"/>
          <w:rtl/>
          <w:lang w:bidi="fa-IR"/>
        </w:rPr>
      </w:pPr>
      <w:r w:rsidRPr="0055341D">
        <w:rPr>
          <w:rFonts w:cs="B Lotus" w:hint="cs"/>
          <w:b/>
          <w:bCs/>
          <w:sz w:val="32"/>
          <w:szCs w:val="32"/>
          <w:rtl/>
          <w:lang w:bidi="fa-IR"/>
        </w:rPr>
        <w:t>منابع و ماخذ</w:t>
      </w:r>
    </w:p>
    <w:p w:rsidR="00744BED" w:rsidRPr="009268B2" w:rsidRDefault="00744BED" w:rsidP="00744BED">
      <w:pPr>
        <w:bidi/>
        <w:spacing w:after="0" w:line="240" w:lineRule="auto"/>
        <w:jc w:val="both"/>
        <w:rPr>
          <w:rFonts w:ascii="Arial" w:hAnsi="Arial" w:cs="B Lotus"/>
          <w:sz w:val="24"/>
          <w:szCs w:val="24"/>
          <w:lang w:bidi="fa-IR"/>
        </w:rPr>
      </w:pPr>
      <w:r>
        <w:rPr>
          <w:rFonts w:ascii="Arial" w:hAnsi="Arial" w:cs="B Lotus" w:hint="cs"/>
          <w:sz w:val="24"/>
          <w:szCs w:val="24"/>
          <w:rtl/>
          <w:lang w:bidi="fa-IR"/>
        </w:rPr>
        <w:t>1-</w:t>
      </w:r>
      <w:r w:rsidRPr="009268B2">
        <w:rPr>
          <w:rFonts w:ascii="Arial" w:hAnsi="Arial" w:cs="B Lotus" w:hint="cs"/>
          <w:sz w:val="24"/>
          <w:szCs w:val="24"/>
          <w:rtl/>
          <w:lang w:bidi="fa-IR"/>
        </w:rPr>
        <w:t xml:space="preserve"> </w:t>
      </w:r>
      <w:r w:rsidRPr="009268B2">
        <w:rPr>
          <w:rFonts w:ascii="Arial" w:hAnsi="Arial" w:cs="B Lotus"/>
          <w:sz w:val="24"/>
          <w:szCs w:val="24"/>
          <w:rtl/>
          <w:lang w:bidi="fa-IR"/>
        </w:rPr>
        <w:t>آذر، عادل، مومني، منصور ، 1383، آمار و كاربرد آن در مديريت ، جلد او</w:t>
      </w:r>
      <w:r w:rsidRPr="009268B2">
        <w:rPr>
          <w:rFonts w:ascii="Arial" w:hAnsi="Arial" w:cs="B Lotus" w:hint="cs"/>
          <w:sz w:val="24"/>
          <w:szCs w:val="24"/>
          <w:rtl/>
          <w:lang w:bidi="fa-IR"/>
        </w:rPr>
        <w:t>ل</w:t>
      </w:r>
      <w:r w:rsidRPr="009268B2">
        <w:rPr>
          <w:rFonts w:ascii="Arial" w:hAnsi="Arial" w:cs="B Lotus"/>
          <w:sz w:val="24"/>
          <w:szCs w:val="24"/>
          <w:rtl/>
          <w:lang w:bidi="fa-IR"/>
        </w:rPr>
        <w:t xml:space="preserve"> ، چاپ 7، تهران ، انتشارات سمت</w:t>
      </w:r>
    </w:p>
    <w:p w:rsidR="00744BED" w:rsidRPr="009268B2" w:rsidRDefault="00744BED" w:rsidP="00744BED">
      <w:pPr>
        <w:pStyle w:val="NormalWeb"/>
        <w:bidi/>
        <w:spacing w:before="0" w:beforeAutospacing="0" w:after="0" w:afterAutospacing="0"/>
        <w:jc w:val="both"/>
        <w:rPr>
          <w:rFonts w:ascii="Arial" w:hAnsi="Arial" w:cs="B Lotus"/>
          <w:color w:val="000000"/>
          <w:rtl/>
        </w:rPr>
      </w:pPr>
      <w:r>
        <w:rPr>
          <w:rFonts w:ascii="Arial" w:hAnsi="Arial" w:cs="B Lotus" w:hint="cs"/>
          <w:color w:val="000000"/>
          <w:rtl/>
        </w:rPr>
        <w:t>2-</w:t>
      </w:r>
      <w:r w:rsidRPr="009268B2">
        <w:rPr>
          <w:rFonts w:ascii="Arial" w:hAnsi="Arial" w:cs="B Lotus"/>
          <w:color w:val="000000"/>
          <w:rtl/>
        </w:rPr>
        <w:t xml:space="preserve">ابريشمي، حميد و مهرآرا، محسن و آجورلو، مريم </w:t>
      </w:r>
      <w:r w:rsidRPr="009268B2">
        <w:rPr>
          <w:rFonts w:ascii="Arial" w:hAnsi="Arial" w:cs="B Lotus" w:hint="cs"/>
          <w:color w:val="000000"/>
          <w:rtl/>
        </w:rPr>
        <w:t xml:space="preserve"> ، </w:t>
      </w:r>
      <w:r w:rsidRPr="009268B2">
        <w:rPr>
          <w:rFonts w:ascii="Arial" w:hAnsi="Arial" w:cs="B Lotus"/>
          <w:color w:val="000000"/>
          <w:rtl/>
        </w:rPr>
        <w:t>1384</w:t>
      </w:r>
      <w:r w:rsidRPr="009268B2">
        <w:rPr>
          <w:rFonts w:ascii="Arial" w:hAnsi="Arial" w:cs="B Lotus" w:hint="cs"/>
          <w:color w:val="000000"/>
          <w:rtl/>
        </w:rPr>
        <w:t xml:space="preserve">، </w:t>
      </w:r>
      <w:r w:rsidRPr="009268B2">
        <w:rPr>
          <w:rFonts w:ascii="Arial" w:hAnsi="Arial" w:cs="B Lotus"/>
          <w:color w:val="000000"/>
          <w:rtl/>
        </w:rPr>
        <w:t>فصلنامه پژوهش‌هاي اقتصادي، بررسي كارايي در نظام بانكي: مطالعه موردي بانك ملت.</w:t>
      </w:r>
    </w:p>
    <w:p w:rsidR="00744BED" w:rsidRPr="009268B2" w:rsidRDefault="00744BED" w:rsidP="00744BED">
      <w:pPr>
        <w:bidi/>
        <w:spacing w:after="0" w:line="240" w:lineRule="auto"/>
        <w:jc w:val="both"/>
        <w:rPr>
          <w:rFonts w:ascii="Arial" w:hAnsi="Arial" w:cs="B Lotus"/>
          <w:sz w:val="24"/>
          <w:szCs w:val="24"/>
          <w:lang w:bidi="fa-IR"/>
        </w:rPr>
      </w:pPr>
      <w:r>
        <w:rPr>
          <w:rFonts w:ascii="Arial" w:hAnsi="Arial" w:cs="B Lotus" w:hint="cs"/>
          <w:sz w:val="24"/>
          <w:szCs w:val="24"/>
          <w:rtl/>
          <w:lang w:bidi="fa-IR"/>
        </w:rPr>
        <w:t>3-</w:t>
      </w:r>
      <w:r w:rsidRPr="009268B2">
        <w:rPr>
          <w:rFonts w:ascii="Arial" w:hAnsi="Arial" w:cs="B Lotus"/>
          <w:sz w:val="24"/>
          <w:szCs w:val="24"/>
          <w:rtl/>
          <w:lang w:bidi="fa-IR"/>
        </w:rPr>
        <w:t>اداره آموزش و مطالعات نیروی انسانی  ، 1362، اطلاعات کلی و عمومی درباره عملیات بانکی بدون ربا</w:t>
      </w:r>
      <w:r w:rsidRPr="009268B2">
        <w:rPr>
          <w:rFonts w:ascii="Arial" w:hAnsi="Arial" w:cs="B Lotus" w:hint="cs"/>
          <w:sz w:val="24"/>
          <w:szCs w:val="24"/>
          <w:rtl/>
          <w:lang w:bidi="fa-IR"/>
        </w:rPr>
        <w:t xml:space="preserve">، </w:t>
      </w:r>
      <w:r w:rsidRPr="009268B2">
        <w:rPr>
          <w:rFonts w:ascii="Arial" w:hAnsi="Arial" w:cs="B Lotus"/>
          <w:sz w:val="24"/>
          <w:szCs w:val="24"/>
          <w:rtl/>
          <w:lang w:bidi="fa-IR"/>
        </w:rPr>
        <w:t>تهران، بانک ملی ایران، ص3 و 31</w:t>
      </w:r>
    </w:p>
    <w:p w:rsidR="00744BED" w:rsidRPr="009268B2" w:rsidRDefault="00744BED" w:rsidP="00744BED">
      <w:pPr>
        <w:pStyle w:val="NormalWeb"/>
        <w:bidi/>
        <w:spacing w:before="0" w:beforeAutospacing="0" w:after="0" w:afterAutospacing="0"/>
        <w:jc w:val="both"/>
        <w:rPr>
          <w:rFonts w:ascii="Arial" w:hAnsi="Arial" w:cs="B Lotus"/>
          <w:color w:val="000000"/>
        </w:rPr>
      </w:pPr>
      <w:r>
        <w:rPr>
          <w:rFonts w:ascii="Arial" w:hAnsi="Arial" w:cs="B Lotus" w:hint="cs"/>
          <w:color w:val="000000"/>
          <w:rtl/>
        </w:rPr>
        <w:t>4-</w:t>
      </w:r>
      <w:r w:rsidRPr="009268B2">
        <w:rPr>
          <w:rFonts w:ascii="Arial" w:hAnsi="Arial" w:cs="B Lotus" w:hint="cs"/>
          <w:color w:val="000000"/>
          <w:rtl/>
        </w:rPr>
        <w:t xml:space="preserve"> اکبری، کرامت ... ، 1385، توسعه کار آفرینی با رویکرد آموزشی، تهران: سازمان انتشارات جهاد دانشگاهی، ص 73.</w:t>
      </w:r>
    </w:p>
    <w:p w:rsidR="00744BED" w:rsidRPr="009268B2" w:rsidRDefault="00744BED" w:rsidP="00744BED">
      <w:pPr>
        <w:bidi/>
        <w:spacing w:after="0" w:line="240" w:lineRule="auto"/>
        <w:jc w:val="both"/>
        <w:rPr>
          <w:rFonts w:ascii="Arial" w:hAnsi="Arial" w:cs="B Lotus"/>
          <w:sz w:val="24"/>
          <w:szCs w:val="24"/>
          <w:lang w:bidi="fa-IR"/>
        </w:rPr>
      </w:pPr>
      <w:r>
        <w:rPr>
          <w:rFonts w:ascii="Arial" w:hAnsi="Arial" w:cs="B Lotus" w:hint="cs"/>
          <w:sz w:val="24"/>
          <w:szCs w:val="24"/>
          <w:rtl/>
          <w:lang w:bidi="fa-IR"/>
        </w:rPr>
        <w:t>5-</w:t>
      </w:r>
      <w:r w:rsidRPr="009268B2">
        <w:rPr>
          <w:rFonts w:ascii="Arial" w:hAnsi="Arial" w:cs="B Lotus"/>
          <w:sz w:val="24"/>
          <w:szCs w:val="24"/>
          <w:rtl/>
          <w:lang w:bidi="fa-IR"/>
        </w:rPr>
        <w:t xml:space="preserve"> امیر اصلانی </w:t>
      </w:r>
      <w:r w:rsidRPr="009268B2">
        <w:rPr>
          <w:rFonts w:ascii="Arial" w:hAnsi="Arial" w:cs="B Lotus" w:hint="cs"/>
          <w:sz w:val="24"/>
          <w:szCs w:val="24"/>
          <w:rtl/>
          <w:lang w:bidi="fa-IR"/>
        </w:rPr>
        <w:t xml:space="preserve">، </w:t>
      </w:r>
      <w:r w:rsidRPr="009268B2">
        <w:rPr>
          <w:rFonts w:ascii="Arial" w:hAnsi="Arial" w:cs="B Lotus"/>
          <w:sz w:val="24"/>
          <w:szCs w:val="24"/>
          <w:rtl/>
          <w:lang w:bidi="fa-IR"/>
        </w:rPr>
        <w:t xml:space="preserve">اسد ا...  ، </w:t>
      </w:r>
      <w:r w:rsidRPr="009268B2">
        <w:rPr>
          <w:rFonts w:ascii="Arial" w:hAnsi="Arial" w:cs="B Lotus" w:hint="cs"/>
          <w:sz w:val="24"/>
          <w:szCs w:val="24"/>
          <w:rtl/>
          <w:lang w:bidi="fa-IR"/>
        </w:rPr>
        <w:t xml:space="preserve">1371، </w:t>
      </w:r>
      <w:r w:rsidRPr="009268B2">
        <w:rPr>
          <w:rFonts w:ascii="Arial" w:hAnsi="Arial" w:cs="B Lotus"/>
          <w:sz w:val="24"/>
          <w:szCs w:val="24"/>
          <w:rtl/>
          <w:lang w:bidi="fa-IR"/>
        </w:rPr>
        <w:t>عملکرد و مشکلات عملیات بانکداری بدون ربا، نشریه داخلی بانک ملی ایران ، شماره 11</w:t>
      </w:r>
      <w:r w:rsidRPr="009268B2">
        <w:rPr>
          <w:rFonts w:ascii="Arial" w:hAnsi="Arial" w:cs="B Lotus" w:hint="cs"/>
          <w:sz w:val="24"/>
          <w:szCs w:val="24"/>
          <w:rtl/>
          <w:lang w:bidi="fa-IR"/>
        </w:rPr>
        <w:t xml:space="preserve">، </w:t>
      </w:r>
      <w:r w:rsidRPr="009268B2">
        <w:rPr>
          <w:rFonts w:ascii="Arial" w:hAnsi="Arial" w:cs="B Lotus"/>
          <w:sz w:val="24"/>
          <w:szCs w:val="24"/>
          <w:rtl/>
          <w:lang w:bidi="fa-IR"/>
        </w:rPr>
        <w:t>تهران</w:t>
      </w:r>
      <w:r w:rsidRPr="009268B2">
        <w:rPr>
          <w:rFonts w:ascii="Arial" w:hAnsi="Arial" w:cs="B Lotus" w:hint="cs"/>
          <w:sz w:val="24"/>
          <w:szCs w:val="24"/>
          <w:rtl/>
          <w:lang w:bidi="fa-IR"/>
        </w:rPr>
        <w:t xml:space="preserve">، </w:t>
      </w:r>
      <w:r w:rsidRPr="009268B2">
        <w:rPr>
          <w:rFonts w:ascii="Arial" w:hAnsi="Arial" w:cs="B Lotus"/>
          <w:sz w:val="24"/>
          <w:szCs w:val="24"/>
          <w:rtl/>
          <w:lang w:bidi="fa-IR"/>
        </w:rPr>
        <w:t>اداره حوزه مدیریت ، ص 20 الی ص 30</w:t>
      </w:r>
    </w:p>
    <w:p w:rsidR="00744BED" w:rsidRPr="009268B2" w:rsidRDefault="00744BED" w:rsidP="00744BED">
      <w:pPr>
        <w:bidi/>
        <w:spacing w:after="0" w:line="240" w:lineRule="auto"/>
        <w:jc w:val="both"/>
        <w:rPr>
          <w:rFonts w:ascii="Arial" w:hAnsi="Arial" w:cs="B Lotus"/>
          <w:sz w:val="24"/>
          <w:szCs w:val="24"/>
          <w:lang w:bidi="fa-IR"/>
        </w:rPr>
      </w:pPr>
      <w:r>
        <w:rPr>
          <w:rFonts w:ascii="Arial" w:hAnsi="Arial" w:cs="B Lotus" w:hint="cs"/>
          <w:sz w:val="24"/>
          <w:szCs w:val="24"/>
          <w:rtl/>
          <w:lang w:bidi="fa-IR"/>
        </w:rPr>
        <w:t>6-</w:t>
      </w:r>
      <w:r w:rsidRPr="009268B2">
        <w:rPr>
          <w:rFonts w:ascii="Arial" w:hAnsi="Arial" w:cs="B Lotus"/>
          <w:sz w:val="24"/>
          <w:szCs w:val="24"/>
          <w:rtl/>
          <w:lang w:bidi="fa-IR"/>
        </w:rPr>
        <w:t xml:space="preserve"> بانک مرکزی جمهوری اسلامی ایران  ، نظام بانکی و نقدینگی، تسهیلات اعطایی (تهران:</w:t>
      </w:r>
      <w:r>
        <w:rPr>
          <w:rFonts w:ascii="Arial" w:hAnsi="Arial" w:cs="B Lotus" w:hint="cs"/>
          <w:sz w:val="24"/>
          <w:szCs w:val="24"/>
          <w:rtl/>
          <w:lang w:bidi="fa-IR"/>
        </w:rPr>
        <w:t xml:space="preserve"> </w:t>
      </w:r>
      <w:r w:rsidRPr="009268B2">
        <w:rPr>
          <w:rFonts w:ascii="Arial" w:hAnsi="Arial" w:cs="B Lotus"/>
          <w:sz w:val="24"/>
          <w:szCs w:val="24"/>
          <w:rtl/>
          <w:lang w:bidi="fa-IR"/>
        </w:rPr>
        <w:t>بانک مرکزی ص 6)</w:t>
      </w:r>
    </w:p>
    <w:p w:rsidR="00744BED" w:rsidRPr="009268B2" w:rsidRDefault="00744BED" w:rsidP="00744BED">
      <w:pPr>
        <w:bidi/>
        <w:spacing w:after="0" w:line="240" w:lineRule="auto"/>
        <w:jc w:val="both"/>
        <w:rPr>
          <w:rFonts w:ascii="Arial" w:hAnsi="Arial" w:cs="B Lotus"/>
          <w:sz w:val="24"/>
          <w:szCs w:val="24"/>
          <w:lang w:bidi="fa-IR"/>
        </w:rPr>
      </w:pPr>
      <w:r>
        <w:rPr>
          <w:rFonts w:ascii="Arial" w:hAnsi="Arial" w:cs="B Lotus" w:hint="cs"/>
          <w:sz w:val="24"/>
          <w:szCs w:val="24"/>
          <w:rtl/>
          <w:lang w:bidi="fa-IR"/>
        </w:rPr>
        <w:t>7-</w:t>
      </w:r>
      <w:r w:rsidRPr="009268B2">
        <w:rPr>
          <w:rFonts w:ascii="Arial" w:hAnsi="Arial" w:cs="B Lotus"/>
          <w:sz w:val="24"/>
          <w:szCs w:val="24"/>
          <w:rtl/>
          <w:lang w:bidi="fa-IR"/>
        </w:rPr>
        <w:t xml:space="preserve"> بانک مرکزی جمهوری اسلامی ایران ، نظام بانکی و نقدینگی، تسهیلات اعطایی (تهران:</w:t>
      </w:r>
      <w:r>
        <w:rPr>
          <w:rFonts w:ascii="Arial" w:hAnsi="Arial" w:cs="B Lotus" w:hint="cs"/>
          <w:sz w:val="24"/>
          <w:szCs w:val="24"/>
          <w:rtl/>
          <w:lang w:bidi="fa-IR"/>
        </w:rPr>
        <w:t xml:space="preserve"> </w:t>
      </w:r>
      <w:r w:rsidRPr="009268B2">
        <w:rPr>
          <w:rFonts w:ascii="Arial" w:hAnsi="Arial" w:cs="B Lotus"/>
          <w:sz w:val="24"/>
          <w:szCs w:val="24"/>
          <w:rtl/>
          <w:lang w:bidi="fa-IR"/>
        </w:rPr>
        <w:t>مدیریت امور فرهنگ و روابط عمومی ص 7)</w:t>
      </w:r>
    </w:p>
    <w:p w:rsidR="00744BED" w:rsidRPr="009268B2" w:rsidRDefault="00744BED" w:rsidP="00744BED">
      <w:pPr>
        <w:pStyle w:val="NormalWeb"/>
        <w:bidi/>
        <w:spacing w:before="0" w:beforeAutospacing="0" w:after="0" w:afterAutospacing="0"/>
        <w:jc w:val="both"/>
        <w:rPr>
          <w:rFonts w:ascii="Arial" w:hAnsi="Arial" w:cs="B Lotus"/>
          <w:color w:val="000000"/>
        </w:rPr>
      </w:pPr>
      <w:r>
        <w:rPr>
          <w:rFonts w:ascii="Arial" w:hAnsi="Arial" w:hint="cs"/>
          <w:color w:val="000000"/>
          <w:rtl/>
        </w:rPr>
        <w:t>8-</w:t>
      </w:r>
      <w:r w:rsidRPr="009268B2">
        <w:rPr>
          <w:rFonts w:ascii="Arial" w:hAnsi="Arial" w:hint="cs"/>
          <w:color w:val="000000"/>
          <w:rtl/>
        </w:rPr>
        <w:t xml:space="preserve"> </w:t>
      </w:r>
      <w:r w:rsidRPr="009268B2">
        <w:rPr>
          <w:rFonts w:ascii="Arial" w:hAnsi="Arial" w:cs="B Lotus"/>
          <w:color w:val="000000"/>
          <w:rtl/>
        </w:rPr>
        <w:t>بانك مركزي جمهوري اسلامي ايران</w:t>
      </w:r>
      <w:r w:rsidRPr="009268B2">
        <w:rPr>
          <w:rFonts w:ascii="Arial" w:hAnsi="Arial" w:hint="cs"/>
          <w:color w:val="000000"/>
          <w:rtl/>
        </w:rPr>
        <w:t xml:space="preserve"> </w:t>
      </w:r>
      <w:r w:rsidRPr="009268B2">
        <w:rPr>
          <w:rFonts w:ascii="Arial" w:hAnsi="Arial" w:cs="B Lotus"/>
          <w:color w:val="000000"/>
          <w:rtl/>
        </w:rPr>
        <w:t>، 1387</w:t>
      </w:r>
      <w:r w:rsidRPr="009268B2">
        <w:rPr>
          <w:rFonts w:ascii="Arial" w:hAnsi="Arial" w:cs="B Lotus" w:hint="cs"/>
          <w:color w:val="000000"/>
          <w:rtl/>
        </w:rPr>
        <w:t xml:space="preserve">، </w:t>
      </w:r>
      <w:r w:rsidRPr="009268B2">
        <w:rPr>
          <w:rFonts w:ascii="Arial" w:hAnsi="Arial" w:cs="B Lotus"/>
          <w:color w:val="000000"/>
          <w:rtl/>
        </w:rPr>
        <w:t>مقالات و آمار ارائه‌شده در هجدهمين همايش بانكداري اسلامي</w:t>
      </w:r>
      <w:r w:rsidRPr="009268B2">
        <w:rPr>
          <w:rFonts w:ascii="Arial" w:hAnsi="Arial" w:cs="B Lotus" w:hint="cs"/>
          <w:color w:val="000000"/>
          <w:rtl/>
        </w:rPr>
        <w:t>.</w:t>
      </w:r>
    </w:p>
    <w:p w:rsidR="00744BED" w:rsidRPr="009268B2" w:rsidRDefault="00744BED" w:rsidP="00744BED">
      <w:pPr>
        <w:bidi/>
        <w:spacing w:after="0" w:line="240" w:lineRule="auto"/>
        <w:jc w:val="both"/>
        <w:rPr>
          <w:rFonts w:ascii="Arial" w:hAnsi="Arial" w:cs="B Lotus"/>
          <w:sz w:val="24"/>
          <w:szCs w:val="24"/>
          <w:lang w:bidi="fa-IR"/>
        </w:rPr>
      </w:pPr>
      <w:r>
        <w:rPr>
          <w:rFonts w:ascii="Arial" w:hAnsi="Arial" w:cs="B Lotus" w:hint="cs"/>
          <w:sz w:val="24"/>
          <w:szCs w:val="24"/>
          <w:rtl/>
          <w:lang w:bidi="fa-IR"/>
        </w:rPr>
        <w:t>9-</w:t>
      </w:r>
      <w:r w:rsidRPr="009268B2">
        <w:rPr>
          <w:rFonts w:ascii="Arial" w:hAnsi="Arial" w:cs="B Lotus" w:hint="cs"/>
          <w:sz w:val="24"/>
          <w:szCs w:val="24"/>
          <w:rtl/>
          <w:lang w:bidi="fa-IR"/>
        </w:rPr>
        <w:t xml:space="preserve"> </w:t>
      </w:r>
      <w:r w:rsidRPr="009268B2">
        <w:rPr>
          <w:rFonts w:ascii="Arial" w:hAnsi="Arial" w:cs="B Lotus"/>
          <w:sz w:val="24"/>
          <w:szCs w:val="24"/>
          <w:rtl/>
          <w:lang w:bidi="fa-IR"/>
        </w:rPr>
        <w:t>بكيلي، نورمن</w:t>
      </w:r>
      <w:r w:rsidRPr="009268B2">
        <w:rPr>
          <w:rFonts w:ascii="Arial" w:hAnsi="Arial" w:cs="B Lotus" w:hint="cs"/>
          <w:sz w:val="24"/>
          <w:szCs w:val="24"/>
          <w:rtl/>
          <w:lang w:bidi="fa-IR"/>
        </w:rPr>
        <w:t xml:space="preserve"> </w:t>
      </w:r>
      <w:r w:rsidRPr="009268B2">
        <w:rPr>
          <w:rFonts w:ascii="Arial" w:hAnsi="Arial" w:cs="B Lotus"/>
          <w:sz w:val="24"/>
          <w:szCs w:val="24"/>
          <w:rtl/>
          <w:lang w:bidi="fa-IR"/>
        </w:rPr>
        <w:t>، 1384، طراحي پژوهش هاي اجتماعي، ترجمه : حسن چاوشيان ، چاپ 4، تهران ، نشر ني</w:t>
      </w:r>
    </w:p>
    <w:p w:rsidR="00744BED" w:rsidRPr="009268B2" w:rsidRDefault="00744BED" w:rsidP="00744BED">
      <w:pPr>
        <w:tabs>
          <w:tab w:val="left" w:pos="2085"/>
          <w:tab w:val="left" w:pos="3120"/>
        </w:tabs>
        <w:bidi/>
        <w:spacing w:after="0" w:line="240" w:lineRule="auto"/>
        <w:jc w:val="both"/>
        <w:rPr>
          <w:rFonts w:ascii="Arial" w:hAnsi="Arial" w:cs="B Lotus"/>
          <w:sz w:val="24"/>
          <w:szCs w:val="24"/>
          <w:lang w:bidi="fa-IR"/>
        </w:rPr>
      </w:pPr>
      <w:r>
        <w:rPr>
          <w:rFonts w:ascii="Arial" w:hAnsi="Arial" w:cs="B Lotus" w:hint="cs"/>
          <w:sz w:val="24"/>
          <w:szCs w:val="24"/>
          <w:rtl/>
          <w:lang w:bidi="fa-IR"/>
        </w:rPr>
        <w:t>10-</w:t>
      </w:r>
      <w:r w:rsidRPr="009268B2">
        <w:rPr>
          <w:rFonts w:ascii="Arial" w:hAnsi="Arial" w:cs="B Lotus"/>
          <w:sz w:val="24"/>
          <w:szCs w:val="24"/>
          <w:rtl/>
          <w:lang w:bidi="fa-IR"/>
        </w:rPr>
        <w:t xml:space="preserve"> بهمن ، محمد </w:t>
      </w:r>
      <w:r w:rsidRPr="009268B2">
        <w:rPr>
          <w:rFonts w:ascii="Arial" w:hAnsi="Arial" w:cs="B Lotus" w:hint="cs"/>
          <w:sz w:val="24"/>
          <w:szCs w:val="24"/>
          <w:rtl/>
          <w:lang w:bidi="fa-IR"/>
        </w:rPr>
        <w:t xml:space="preserve">، </w:t>
      </w:r>
      <w:r w:rsidRPr="009268B2">
        <w:rPr>
          <w:rFonts w:ascii="Arial" w:hAnsi="Arial" w:cs="B Lotus"/>
          <w:sz w:val="24"/>
          <w:szCs w:val="24"/>
          <w:rtl/>
          <w:lang w:bidi="fa-IR"/>
        </w:rPr>
        <w:t xml:space="preserve">بهمن </w:t>
      </w:r>
      <w:r w:rsidRPr="009268B2">
        <w:rPr>
          <w:rFonts w:ascii="Arial" w:hAnsi="Arial" w:cs="B Lotus" w:hint="cs"/>
          <w:sz w:val="24"/>
          <w:szCs w:val="24"/>
          <w:rtl/>
          <w:lang w:bidi="fa-IR"/>
        </w:rPr>
        <w:t xml:space="preserve">، </w:t>
      </w:r>
      <w:r w:rsidRPr="009268B2">
        <w:rPr>
          <w:rFonts w:ascii="Arial" w:hAnsi="Arial" w:cs="B Lotus"/>
          <w:sz w:val="24"/>
          <w:szCs w:val="24"/>
          <w:rtl/>
          <w:lang w:bidi="fa-IR"/>
        </w:rPr>
        <w:t>محمود ، 1371، بانکداری ایران، ص 25</w:t>
      </w:r>
    </w:p>
    <w:p w:rsidR="00744BED" w:rsidRPr="009268B2" w:rsidRDefault="00744BED" w:rsidP="00744BED">
      <w:pPr>
        <w:bidi/>
        <w:spacing w:after="0" w:line="240" w:lineRule="auto"/>
        <w:jc w:val="both"/>
        <w:rPr>
          <w:rFonts w:ascii="Arial" w:hAnsi="Arial" w:cs="B Lotus"/>
          <w:sz w:val="24"/>
          <w:szCs w:val="24"/>
          <w:lang w:bidi="fa-IR"/>
        </w:rPr>
      </w:pPr>
      <w:r>
        <w:rPr>
          <w:rFonts w:ascii="Arial" w:hAnsi="Arial" w:cs="B Lotus" w:hint="cs"/>
          <w:sz w:val="24"/>
          <w:szCs w:val="24"/>
          <w:rtl/>
          <w:lang w:bidi="fa-IR"/>
        </w:rPr>
        <w:t>11-</w:t>
      </w:r>
      <w:r w:rsidRPr="009268B2">
        <w:rPr>
          <w:rFonts w:ascii="Arial" w:hAnsi="Arial" w:cs="B Lotus" w:hint="cs"/>
          <w:sz w:val="24"/>
          <w:szCs w:val="24"/>
          <w:rtl/>
          <w:lang w:bidi="fa-IR"/>
        </w:rPr>
        <w:t xml:space="preserve"> </w:t>
      </w:r>
      <w:r w:rsidRPr="009268B2">
        <w:rPr>
          <w:rFonts w:ascii="Arial" w:hAnsi="Arial" w:cs="B Lotus"/>
          <w:sz w:val="24"/>
          <w:szCs w:val="24"/>
          <w:rtl/>
          <w:lang w:bidi="fa-IR"/>
        </w:rPr>
        <w:t>بيكر، ترزال</w:t>
      </w:r>
      <w:r w:rsidRPr="009268B2">
        <w:rPr>
          <w:rFonts w:ascii="Arial" w:hAnsi="Arial" w:cs="B Lotus" w:hint="cs"/>
          <w:sz w:val="24"/>
          <w:szCs w:val="24"/>
          <w:rtl/>
          <w:lang w:bidi="fa-IR"/>
        </w:rPr>
        <w:t xml:space="preserve">  </w:t>
      </w:r>
      <w:r w:rsidRPr="009268B2">
        <w:rPr>
          <w:rFonts w:ascii="Arial" w:hAnsi="Arial" w:cs="B Lotus"/>
          <w:sz w:val="24"/>
          <w:szCs w:val="24"/>
          <w:rtl/>
          <w:lang w:bidi="fa-IR"/>
        </w:rPr>
        <w:t>، 1389، روش تحقيق نظري در علوم اجتماعي، ترجمه هوشنگ نايبي، چاپ 7، تهران، انتشارات پيام نور</w:t>
      </w:r>
    </w:p>
    <w:p w:rsidR="00744BED" w:rsidRPr="009268B2" w:rsidRDefault="00744BED" w:rsidP="00744BED">
      <w:pPr>
        <w:tabs>
          <w:tab w:val="left" w:pos="2085"/>
          <w:tab w:val="left" w:pos="3120"/>
        </w:tabs>
        <w:bidi/>
        <w:spacing w:after="0" w:line="240" w:lineRule="auto"/>
        <w:jc w:val="both"/>
        <w:rPr>
          <w:rFonts w:ascii="Arial" w:hAnsi="Arial" w:cs="B Lotus"/>
          <w:sz w:val="24"/>
          <w:szCs w:val="24"/>
          <w:lang w:bidi="fa-IR"/>
        </w:rPr>
      </w:pPr>
      <w:r>
        <w:rPr>
          <w:rFonts w:ascii="Arial" w:hAnsi="Arial" w:cs="B Lotus" w:hint="cs"/>
          <w:sz w:val="24"/>
          <w:szCs w:val="24"/>
          <w:rtl/>
          <w:lang w:bidi="fa-IR"/>
        </w:rPr>
        <w:lastRenderedPageBreak/>
        <w:t>12-</w:t>
      </w:r>
      <w:r w:rsidRPr="009268B2">
        <w:rPr>
          <w:rFonts w:ascii="Arial" w:hAnsi="Arial" w:cs="B Lotus"/>
          <w:sz w:val="24"/>
          <w:szCs w:val="24"/>
          <w:rtl/>
          <w:lang w:bidi="fa-IR"/>
        </w:rPr>
        <w:t xml:space="preserve"> توتونچیان</w:t>
      </w:r>
      <w:r w:rsidRPr="009268B2">
        <w:rPr>
          <w:rFonts w:ascii="Arial" w:hAnsi="Arial" w:cs="B Lotus" w:hint="cs"/>
          <w:sz w:val="24"/>
          <w:szCs w:val="24"/>
          <w:rtl/>
          <w:lang w:bidi="fa-IR"/>
        </w:rPr>
        <w:t xml:space="preserve">، </w:t>
      </w:r>
      <w:r w:rsidRPr="009268B2">
        <w:rPr>
          <w:rFonts w:ascii="Arial" w:hAnsi="Arial" w:cs="B Lotus"/>
          <w:sz w:val="24"/>
          <w:szCs w:val="24"/>
          <w:rtl/>
          <w:lang w:bidi="fa-IR"/>
        </w:rPr>
        <w:t>ایرج  ، 1372</w:t>
      </w:r>
      <w:r w:rsidRPr="009268B2">
        <w:rPr>
          <w:rFonts w:ascii="Arial" w:hAnsi="Arial" w:cs="B Lotus" w:hint="cs"/>
          <w:sz w:val="24"/>
          <w:szCs w:val="24"/>
          <w:rtl/>
          <w:lang w:bidi="fa-IR"/>
        </w:rPr>
        <w:t xml:space="preserve"> ، </w:t>
      </w:r>
      <w:r w:rsidRPr="009268B2">
        <w:rPr>
          <w:rFonts w:ascii="Arial" w:hAnsi="Arial" w:cs="B Lotus"/>
          <w:sz w:val="24"/>
          <w:szCs w:val="24"/>
          <w:rtl/>
          <w:lang w:bidi="fa-IR"/>
        </w:rPr>
        <w:t>مجموعه سخنرانیها و مقالات ارائه شده به چهارمین سمینار بانکداری اسلامی(تهران، موسسه بانکداری یاران و بانک ملت)، ص 82</w:t>
      </w:r>
    </w:p>
    <w:p w:rsidR="00744BED" w:rsidRPr="009268B2" w:rsidRDefault="00744BED" w:rsidP="00744BED">
      <w:pPr>
        <w:pStyle w:val="NormalWeb"/>
        <w:bidi/>
        <w:spacing w:before="0" w:beforeAutospacing="0" w:after="0" w:afterAutospacing="0"/>
        <w:jc w:val="both"/>
        <w:rPr>
          <w:rFonts w:ascii="Arial" w:hAnsi="Arial" w:cs="B Lotus"/>
          <w:color w:val="000000"/>
          <w:rtl/>
        </w:rPr>
      </w:pPr>
      <w:r>
        <w:rPr>
          <w:rFonts w:ascii="Arial" w:hAnsi="Arial" w:cs="B Lotus" w:hint="cs"/>
          <w:color w:val="000000"/>
          <w:rtl/>
        </w:rPr>
        <w:t>13-</w:t>
      </w:r>
      <w:r w:rsidRPr="009268B2">
        <w:rPr>
          <w:rFonts w:ascii="Arial" w:hAnsi="Arial" w:cs="B Lotus" w:hint="cs"/>
          <w:color w:val="000000"/>
          <w:rtl/>
        </w:rPr>
        <w:t xml:space="preserve"> </w:t>
      </w:r>
      <w:r w:rsidRPr="009268B2">
        <w:rPr>
          <w:rFonts w:ascii="Tahoma" w:hAnsi="Tahoma" w:cs="B Lotus"/>
          <w:rtl/>
        </w:rPr>
        <w:t>جمشيدي، سعيد</w:t>
      </w:r>
      <w:r w:rsidRPr="009268B2">
        <w:rPr>
          <w:rFonts w:ascii="Tahoma" w:hAnsi="Tahoma" w:cs="B Lotus" w:hint="cs"/>
          <w:rtl/>
        </w:rPr>
        <w:t xml:space="preserve">، </w:t>
      </w:r>
      <w:r w:rsidRPr="009268B2">
        <w:rPr>
          <w:rFonts w:ascii="Tahoma" w:hAnsi="Tahoma" w:cs="B Lotus"/>
          <w:rtl/>
        </w:rPr>
        <w:t xml:space="preserve">1373، </w:t>
      </w:r>
      <w:r w:rsidRPr="009268B2">
        <w:rPr>
          <w:rFonts w:ascii="Tahoma" w:hAnsi="Tahoma" w:cs="B Lotus"/>
          <w:b/>
          <w:bCs/>
          <w:rtl/>
        </w:rPr>
        <w:t>تجهيز و تخصيص منابع در بانکداري اسلامي ايران و نحوه بررسي تسهيلات اعطايي</w:t>
      </w:r>
      <w:r w:rsidRPr="009268B2">
        <w:rPr>
          <w:rFonts w:ascii="Tahoma" w:hAnsi="Tahoma" w:cs="B Lotus"/>
          <w:rtl/>
        </w:rPr>
        <w:t>، تهران</w:t>
      </w:r>
      <w:r w:rsidRPr="009268B2">
        <w:rPr>
          <w:rFonts w:ascii="Tahoma" w:hAnsi="Tahoma" w:cs="B Lotus" w:hint="cs"/>
          <w:rtl/>
        </w:rPr>
        <w:t xml:space="preserve">، </w:t>
      </w:r>
      <w:r w:rsidRPr="009268B2">
        <w:rPr>
          <w:rFonts w:ascii="Tahoma" w:hAnsi="Tahoma" w:cs="B Lotus"/>
          <w:rtl/>
        </w:rPr>
        <w:t>بانک تجارت، اداره آموزش.</w:t>
      </w:r>
    </w:p>
    <w:p w:rsidR="00744BED" w:rsidRPr="009268B2" w:rsidRDefault="00744BED" w:rsidP="00744BED">
      <w:pPr>
        <w:pStyle w:val="NormalWeb"/>
        <w:bidi/>
        <w:spacing w:before="0" w:beforeAutospacing="0" w:after="0" w:afterAutospacing="0"/>
        <w:jc w:val="both"/>
        <w:rPr>
          <w:rFonts w:ascii="Arial" w:hAnsi="Arial" w:cs="B Lotus"/>
          <w:color w:val="000000"/>
          <w:rtl/>
        </w:rPr>
      </w:pPr>
      <w:r>
        <w:rPr>
          <w:rFonts w:ascii="Arial" w:hAnsi="Arial" w:cs="B Lotus" w:hint="cs"/>
          <w:color w:val="000000"/>
          <w:rtl/>
        </w:rPr>
        <w:t>14-</w:t>
      </w:r>
      <w:r w:rsidRPr="009268B2">
        <w:rPr>
          <w:rFonts w:ascii="Arial" w:hAnsi="Arial" w:cs="B Lotus"/>
          <w:color w:val="000000"/>
          <w:rtl/>
        </w:rPr>
        <w:t xml:space="preserve"> جنوبی، پیمان  ، 1387، علل عدم توجه بانک‌ها و مؤسسات اعتباري به تسهيلات قرض‌الحسنه.</w:t>
      </w:r>
    </w:p>
    <w:p w:rsidR="00744BED" w:rsidRPr="009268B2" w:rsidRDefault="00744BED" w:rsidP="00744BED">
      <w:pPr>
        <w:pStyle w:val="NormalWeb"/>
        <w:bidi/>
        <w:spacing w:before="0" w:beforeAutospacing="0" w:after="0" w:afterAutospacing="0"/>
        <w:jc w:val="both"/>
        <w:rPr>
          <w:rFonts w:ascii="Arial" w:hAnsi="Arial" w:cs="B Lotus"/>
          <w:color w:val="000000"/>
          <w:rtl/>
        </w:rPr>
      </w:pPr>
      <w:r>
        <w:rPr>
          <w:rFonts w:ascii="Arial" w:hAnsi="Arial" w:cs="B Lotus" w:hint="cs"/>
          <w:color w:val="000000"/>
          <w:rtl/>
        </w:rPr>
        <w:t>15-</w:t>
      </w:r>
      <w:r w:rsidRPr="009268B2">
        <w:rPr>
          <w:rFonts w:ascii="Arial" w:hAnsi="Arial" w:cs="B Lotus" w:hint="cs"/>
          <w:color w:val="000000"/>
          <w:rtl/>
        </w:rPr>
        <w:t xml:space="preserve"> حسن پور، ابراهیم ، 1386، صندوق مهر امام رضا (ع) ماهیت و دست آوردها، گزارش جمهور 19، مرکز پژوهش و اسناد ریاست جمهوری ، ص 4</w:t>
      </w:r>
    </w:p>
    <w:p w:rsidR="00744BED" w:rsidRPr="009268B2" w:rsidRDefault="00744BED" w:rsidP="00744BED">
      <w:pPr>
        <w:pStyle w:val="NormalWeb"/>
        <w:bidi/>
        <w:spacing w:before="0" w:beforeAutospacing="0" w:after="0" w:afterAutospacing="0"/>
        <w:jc w:val="both"/>
        <w:rPr>
          <w:rFonts w:ascii="Arial" w:hAnsi="Arial" w:cs="B Lotus"/>
          <w:color w:val="000000"/>
        </w:rPr>
      </w:pPr>
      <w:r>
        <w:rPr>
          <w:rFonts w:ascii="Arial" w:hAnsi="Arial" w:cs="B Lotus" w:hint="cs"/>
          <w:color w:val="000000"/>
          <w:rtl/>
        </w:rPr>
        <w:t>16-</w:t>
      </w:r>
      <w:r w:rsidRPr="009268B2">
        <w:rPr>
          <w:rFonts w:ascii="Arial" w:hAnsi="Arial" w:cs="B Lotus"/>
          <w:color w:val="000000"/>
          <w:rtl/>
        </w:rPr>
        <w:t xml:space="preserve"> حسن‌زاده، علي و سلطاني، زهرا، 1386، بررسي تطبيقي كارايي و عوامل موثر بر آن در نظام بانكداري اسلامي (مطالعه موردي: جمهوري اسلامي ايران).</w:t>
      </w:r>
    </w:p>
    <w:p w:rsidR="00744BED" w:rsidRPr="009268B2" w:rsidRDefault="00744BED" w:rsidP="00744BED">
      <w:pPr>
        <w:bidi/>
        <w:spacing w:after="0" w:line="240" w:lineRule="auto"/>
        <w:jc w:val="both"/>
        <w:rPr>
          <w:rFonts w:ascii="Arial" w:hAnsi="Arial" w:cs="B Lotus"/>
          <w:sz w:val="24"/>
          <w:szCs w:val="24"/>
          <w:lang w:bidi="fa-IR"/>
        </w:rPr>
      </w:pPr>
      <w:r>
        <w:rPr>
          <w:rFonts w:ascii="Arial" w:hAnsi="Arial" w:cs="B Lotus" w:hint="cs"/>
          <w:sz w:val="24"/>
          <w:szCs w:val="24"/>
          <w:rtl/>
          <w:lang w:bidi="fa-IR"/>
        </w:rPr>
        <w:t>17-</w:t>
      </w:r>
      <w:r w:rsidRPr="009268B2">
        <w:rPr>
          <w:rFonts w:ascii="Arial" w:hAnsi="Arial" w:cs="B Lotus"/>
          <w:sz w:val="24"/>
          <w:szCs w:val="24"/>
          <w:rtl/>
          <w:lang w:bidi="fa-IR"/>
        </w:rPr>
        <w:t xml:space="preserve"> دانايي فرد، حسن، الواني ، مهدي، آذر ، عادل ، 1383، روش شناسي پژوهش كيفي در مديريت : رويكردي جامع، تهران، صفار اشراقي</w:t>
      </w:r>
    </w:p>
    <w:p w:rsidR="00744BED" w:rsidRPr="009268B2" w:rsidRDefault="00744BED" w:rsidP="00744BED">
      <w:pPr>
        <w:bidi/>
        <w:spacing w:after="0" w:line="240" w:lineRule="auto"/>
        <w:jc w:val="both"/>
        <w:rPr>
          <w:rFonts w:ascii="Arial" w:hAnsi="Arial" w:cs="B Lotus"/>
          <w:sz w:val="24"/>
          <w:szCs w:val="24"/>
          <w:lang w:bidi="fa-IR"/>
        </w:rPr>
      </w:pPr>
      <w:r>
        <w:rPr>
          <w:rFonts w:ascii="Arial" w:hAnsi="Arial" w:cs="B Lotus" w:hint="cs"/>
          <w:sz w:val="24"/>
          <w:szCs w:val="24"/>
          <w:rtl/>
          <w:lang w:bidi="fa-IR"/>
        </w:rPr>
        <w:t>18-</w:t>
      </w:r>
      <w:r w:rsidRPr="009268B2">
        <w:rPr>
          <w:rFonts w:ascii="Arial" w:hAnsi="Arial" w:cs="B Lotus"/>
          <w:sz w:val="24"/>
          <w:szCs w:val="24"/>
          <w:rtl/>
          <w:lang w:bidi="fa-IR"/>
        </w:rPr>
        <w:t xml:space="preserve"> سرمد، زهره، بازرگان، عباس، حجازي ، الهه ، 1380، روش تحقيق در علوم رفتاري، چاپ 5، تهران، انتشارات آگاه</w:t>
      </w:r>
    </w:p>
    <w:p w:rsidR="00744BED" w:rsidRPr="009268B2" w:rsidRDefault="00744BED" w:rsidP="00744BED">
      <w:pPr>
        <w:bidi/>
        <w:spacing w:after="0" w:line="240" w:lineRule="auto"/>
        <w:jc w:val="both"/>
        <w:rPr>
          <w:rFonts w:ascii="Arial" w:hAnsi="Arial" w:cs="B Lotus"/>
          <w:sz w:val="24"/>
          <w:szCs w:val="24"/>
          <w:lang w:bidi="fa-IR"/>
        </w:rPr>
      </w:pPr>
      <w:r>
        <w:rPr>
          <w:rFonts w:ascii="Arial" w:hAnsi="Arial" w:cs="B Lotus" w:hint="cs"/>
          <w:sz w:val="24"/>
          <w:szCs w:val="24"/>
          <w:rtl/>
          <w:lang w:bidi="fa-IR"/>
        </w:rPr>
        <w:t>19-</w:t>
      </w:r>
      <w:r w:rsidRPr="009268B2">
        <w:rPr>
          <w:rFonts w:ascii="Arial" w:hAnsi="Arial" w:cs="B Lotus"/>
          <w:sz w:val="24"/>
          <w:szCs w:val="24"/>
          <w:rtl/>
          <w:lang w:bidi="fa-IR"/>
        </w:rPr>
        <w:t xml:space="preserve"> سكاران ، اوما ، 1390، روش هاي تحقيق در مديريت، مترجمان : محمد صائبي، محمود شيرازي، چاپ 8، تهران، مركز آموزش مديريت دولتي</w:t>
      </w:r>
    </w:p>
    <w:p w:rsidR="00744BED" w:rsidRPr="009268B2" w:rsidRDefault="00744BED" w:rsidP="00744BED">
      <w:pPr>
        <w:bidi/>
        <w:spacing w:after="0" w:line="240" w:lineRule="auto"/>
        <w:jc w:val="both"/>
        <w:rPr>
          <w:rFonts w:ascii="Arial" w:hAnsi="Arial" w:cs="B Lotus"/>
          <w:sz w:val="24"/>
          <w:szCs w:val="24"/>
          <w:lang w:bidi="fa-IR"/>
        </w:rPr>
      </w:pPr>
      <w:r>
        <w:rPr>
          <w:rFonts w:ascii="Arial" w:hAnsi="Arial" w:cs="B Lotus" w:hint="cs"/>
          <w:sz w:val="24"/>
          <w:szCs w:val="24"/>
          <w:rtl/>
          <w:lang w:bidi="fa-IR"/>
        </w:rPr>
        <w:t>20-</w:t>
      </w:r>
      <w:r w:rsidRPr="009268B2">
        <w:rPr>
          <w:rFonts w:ascii="Arial" w:hAnsi="Arial" w:cs="B Lotus"/>
          <w:sz w:val="24"/>
          <w:szCs w:val="24"/>
          <w:rtl/>
          <w:lang w:bidi="fa-IR"/>
        </w:rPr>
        <w:t xml:space="preserve"> عبدالعزيز النجار، احمد و همكاران ، صد سوال و صد جواب درباره بانكداري اسلامي، ترجمه عباس خان محمد (تهران:موسسه بانكداري ايران ، 1368)</w:t>
      </w:r>
    </w:p>
    <w:p w:rsidR="00744BED" w:rsidRPr="009268B2" w:rsidRDefault="00744BED" w:rsidP="00744BED">
      <w:pPr>
        <w:pStyle w:val="NormalWeb"/>
        <w:bidi/>
        <w:spacing w:before="0" w:beforeAutospacing="0" w:after="0" w:afterAutospacing="0"/>
        <w:jc w:val="both"/>
        <w:rPr>
          <w:rFonts w:ascii="Arial" w:hAnsi="Arial" w:cs="B Lotus"/>
          <w:color w:val="000000"/>
          <w:rtl/>
        </w:rPr>
      </w:pPr>
      <w:r>
        <w:rPr>
          <w:rFonts w:ascii="Arial" w:hAnsi="Arial" w:cs="B Lotus" w:hint="cs"/>
          <w:color w:val="000000"/>
          <w:rtl/>
        </w:rPr>
        <w:t>21-</w:t>
      </w:r>
      <w:r w:rsidRPr="009268B2">
        <w:rPr>
          <w:rFonts w:ascii="Arial" w:hAnsi="Arial" w:cs="B Lotus"/>
          <w:color w:val="000000"/>
          <w:rtl/>
        </w:rPr>
        <w:t xml:space="preserve"> عرب‌مازار، عباس و كيقبادي ، سعيد (1385). مجله اقتصاد اسلامي، جايگاه قرض‌الحسنه در نظام بانكي ايران.</w:t>
      </w:r>
    </w:p>
    <w:p w:rsidR="00744BED" w:rsidRPr="009268B2" w:rsidRDefault="00744BED" w:rsidP="00744BED">
      <w:pPr>
        <w:bidi/>
        <w:spacing w:after="0" w:line="240" w:lineRule="auto"/>
        <w:jc w:val="both"/>
        <w:rPr>
          <w:rFonts w:ascii="Arial" w:hAnsi="Arial" w:cs="B Lotus"/>
          <w:sz w:val="24"/>
          <w:szCs w:val="24"/>
          <w:lang w:bidi="fa-IR"/>
        </w:rPr>
      </w:pPr>
      <w:r>
        <w:rPr>
          <w:rFonts w:ascii="Arial" w:hAnsi="Arial" w:cs="B Lotus" w:hint="cs"/>
          <w:sz w:val="24"/>
          <w:szCs w:val="24"/>
          <w:rtl/>
          <w:lang w:bidi="fa-IR"/>
        </w:rPr>
        <w:t>22-</w:t>
      </w:r>
      <w:r w:rsidRPr="009268B2">
        <w:rPr>
          <w:rFonts w:ascii="Arial" w:hAnsi="Arial" w:cs="B Lotus"/>
          <w:sz w:val="24"/>
          <w:szCs w:val="24"/>
          <w:rtl/>
          <w:lang w:bidi="fa-IR"/>
        </w:rPr>
        <w:t xml:space="preserve"> محسن س ، خان و مير آخور  مطالعات نظري در بانكداري و ماليه اسلامي، ترجمه ضياء بيگدلي(تهران :موسسه موسسه بانكداري ايران ، 1370)</w:t>
      </w:r>
    </w:p>
    <w:p w:rsidR="00744BED" w:rsidRPr="009268B2" w:rsidRDefault="00744BED" w:rsidP="00744BED">
      <w:pPr>
        <w:bidi/>
        <w:spacing w:after="0" w:line="240" w:lineRule="auto"/>
        <w:jc w:val="both"/>
        <w:rPr>
          <w:rFonts w:ascii="Arial" w:hAnsi="Arial" w:cs="B Lotus"/>
          <w:sz w:val="24"/>
          <w:szCs w:val="24"/>
          <w:lang w:bidi="fa-IR"/>
        </w:rPr>
      </w:pPr>
      <w:r>
        <w:rPr>
          <w:rFonts w:ascii="Arial" w:hAnsi="Arial" w:cs="B Lotus" w:hint="cs"/>
          <w:sz w:val="24"/>
          <w:szCs w:val="24"/>
          <w:rtl/>
          <w:lang w:bidi="fa-IR"/>
        </w:rPr>
        <w:t>23-</w:t>
      </w:r>
      <w:r w:rsidRPr="009268B2">
        <w:rPr>
          <w:rFonts w:ascii="Arial" w:hAnsi="Arial" w:cs="B Lotus"/>
          <w:sz w:val="24"/>
          <w:szCs w:val="24"/>
          <w:rtl/>
          <w:lang w:bidi="fa-IR"/>
        </w:rPr>
        <w:t xml:space="preserve"> مرکز آموزش بانکداری ایران و موسسه تحقیقات پولی و بانکی</w:t>
      </w:r>
      <w:r w:rsidRPr="009268B2">
        <w:rPr>
          <w:rFonts w:ascii="Arial" w:hAnsi="Arial" w:cs="Times New Roman" w:hint="cs"/>
          <w:sz w:val="24"/>
          <w:szCs w:val="24"/>
          <w:rtl/>
          <w:lang w:bidi="fa-IR"/>
        </w:rPr>
        <w:t xml:space="preserve">، </w:t>
      </w:r>
      <w:r w:rsidRPr="009268B2">
        <w:rPr>
          <w:rFonts w:ascii="Arial" w:hAnsi="Arial" w:cs="B Lotus"/>
          <w:sz w:val="24"/>
          <w:szCs w:val="24"/>
          <w:rtl/>
          <w:lang w:bidi="fa-IR"/>
        </w:rPr>
        <w:t>شهریور 69</w:t>
      </w:r>
      <w:r w:rsidRPr="009268B2">
        <w:rPr>
          <w:rFonts w:ascii="Arial" w:hAnsi="Arial" w:cs="B Lotus" w:hint="cs"/>
          <w:sz w:val="24"/>
          <w:szCs w:val="24"/>
          <w:rtl/>
          <w:lang w:bidi="fa-IR"/>
        </w:rPr>
        <w:t xml:space="preserve">، </w:t>
      </w:r>
      <w:r w:rsidRPr="009268B2">
        <w:rPr>
          <w:rFonts w:ascii="Arial" w:hAnsi="Arial" w:cs="B Lotus"/>
          <w:sz w:val="24"/>
          <w:szCs w:val="24"/>
          <w:rtl/>
          <w:lang w:bidi="fa-IR"/>
        </w:rPr>
        <w:t xml:space="preserve">تهران، ص 41 </w:t>
      </w:r>
      <w:r w:rsidRPr="009268B2">
        <w:rPr>
          <w:rFonts w:ascii="Arial" w:hAnsi="Arial" w:cs="B Lotus" w:hint="cs"/>
          <w:sz w:val="24"/>
          <w:szCs w:val="24"/>
          <w:rtl/>
          <w:lang w:bidi="fa-IR"/>
        </w:rPr>
        <w:t>-</w:t>
      </w:r>
      <w:r w:rsidRPr="009268B2">
        <w:rPr>
          <w:rFonts w:ascii="Arial" w:hAnsi="Arial" w:cs="B Lotus"/>
          <w:sz w:val="24"/>
          <w:szCs w:val="24"/>
          <w:rtl/>
          <w:lang w:bidi="fa-IR"/>
        </w:rPr>
        <w:t xml:space="preserve"> 52</w:t>
      </w:r>
    </w:p>
    <w:p w:rsidR="00744BED" w:rsidRPr="009268B2" w:rsidRDefault="00744BED" w:rsidP="00744BED">
      <w:pPr>
        <w:bidi/>
        <w:spacing w:after="0" w:line="240" w:lineRule="auto"/>
        <w:jc w:val="both"/>
        <w:rPr>
          <w:rFonts w:ascii="Arial" w:hAnsi="Arial" w:cs="B Lotus"/>
          <w:sz w:val="24"/>
          <w:szCs w:val="24"/>
          <w:rtl/>
          <w:lang w:bidi="fa-IR"/>
        </w:rPr>
      </w:pPr>
      <w:r>
        <w:rPr>
          <w:rFonts w:ascii="Arial" w:hAnsi="Arial" w:cs="B Lotus" w:hint="cs"/>
          <w:sz w:val="24"/>
          <w:szCs w:val="24"/>
          <w:rtl/>
          <w:lang w:bidi="fa-IR"/>
        </w:rPr>
        <w:t>24-</w:t>
      </w:r>
      <w:r w:rsidRPr="009268B2">
        <w:rPr>
          <w:rFonts w:ascii="Arial" w:hAnsi="Arial" w:cs="B Lotus"/>
          <w:sz w:val="24"/>
          <w:szCs w:val="24"/>
          <w:rtl/>
          <w:lang w:bidi="fa-IR"/>
        </w:rPr>
        <w:t xml:space="preserve"> ميرزاده، محمد رضا ، 1388، تجزيه و تحليل آمار با نرم افزار اس پي اس اس، تهران، تايماز</w:t>
      </w:r>
    </w:p>
    <w:p w:rsidR="00744BED" w:rsidRPr="009268B2" w:rsidRDefault="00744BED" w:rsidP="00744BED">
      <w:pPr>
        <w:bidi/>
        <w:spacing w:after="0" w:line="240" w:lineRule="auto"/>
        <w:jc w:val="both"/>
        <w:rPr>
          <w:rFonts w:ascii="Arial" w:hAnsi="Arial" w:cs="B Lotus"/>
          <w:sz w:val="24"/>
          <w:szCs w:val="24"/>
          <w:lang w:bidi="fa-IR"/>
        </w:rPr>
      </w:pPr>
      <w:r>
        <w:rPr>
          <w:rFonts w:ascii="Arial" w:hAnsi="Arial" w:cs="B Lotus" w:hint="cs"/>
          <w:sz w:val="24"/>
          <w:szCs w:val="24"/>
          <w:rtl/>
          <w:lang w:bidi="fa-IR"/>
        </w:rPr>
        <w:t>25-</w:t>
      </w:r>
      <w:r w:rsidRPr="009268B2">
        <w:rPr>
          <w:rFonts w:ascii="Arial" w:hAnsi="Arial" w:cs="B Lotus"/>
          <w:sz w:val="24"/>
          <w:szCs w:val="24"/>
          <w:rtl/>
          <w:lang w:bidi="fa-IR"/>
        </w:rPr>
        <w:t xml:space="preserve"> هاديزاده مقدم،اكرم، شاهدي، كامران ، زمستان 1387، بررسي تطبيقي كيفيت بانكداري دولتي و بانكداري خصوصي، پژوهشنامه علوم انساني و اجتماعي مديريت، سال 8، شماره 4، پياپي 31</w:t>
      </w:r>
    </w:p>
    <w:p w:rsidR="00744BED" w:rsidRPr="009268B2" w:rsidRDefault="00744BED" w:rsidP="00744BED">
      <w:pPr>
        <w:bidi/>
        <w:spacing w:after="0" w:line="240" w:lineRule="auto"/>
        <w:jc w:val="both"/>
        <w:rPr>
          <w:rFonts w:ascii="Arial" w:hAnsi="Arial" w:cs="B Lotus"/>
          <w:sz w:val="24"/>
          <w:szCs w:val="24"/>
          <w:lang w:bidi="fa-IR"/>
        </w:rPr>
      </w:pPr>
      <w:r>
        <w:rPr>
          <w:rFonts w:ascii="Arial" w:hAnsi="Arial" w:cs="B Lotus" w:hint="cs"/>
          <w:sz w:val="24"/>
          <w:szCs w:val="24"/>
          <w:rtl/>
          <w:lang w:bidi="fa-IR"/>
        </w:rPr>
        <w:t>26-</w:t>
      </w:r>
      <w:r w:rsidRPr="009268B2">
        <w:rPr>
          <w:rFonts w:ascii="Arial" w:hAnsi="Arial" w:cs="B Lotus"/>
          <w:sz w:val="24"/>
          <w:szCs w:val="24"/>
          <w:rtl/>
          <w:lang w:bidi="fa-IR"/>
        </w:rPr>
        <w:t xml:space="preserve"> هدایتی</w:t>
      </w:r>
      <w:r w:rsidRPr="009268B2">
        <w:rPr>
          <w:rFonts w:ascii="Arial" w:hAnsi="Arial" w:cs="B Lotus" w:hint="cs"/>
          <w:sz w:val="24"/>
          <w:szCs w:val="24"/>
          <w:rtl/>
          <w:lang w:bidi="fa-IR"/>
        </w:rPr>
        <w:t xml:space="preserve"> ، </w:t>
      </w:r>
      <w:r w:rsidRPr="009268B2">
        <w:rPr>
          <w:rFonts w:ascii="Arial" w:hAnsi="Arial" w:cs="B Lotus"/>
          <w:sz w:val="24"/>
          <w:szCs w:val="24"/>
          <w:rtl/>
          <w:lang w:bidi="fa-IR"/>
        </w:rPr>
        <w:t>رضا ، 1371</w:t>
      </w:r>
      <w:r w:rsidRPr="009268B2">
        <w:rPr>
          <w:rFonts w:ascii="Arial" w:hAnsi="Arial" w:cs="B Lotus" w:hint="cs"/>
          <w:sz w:val="24"/>
          <w:szCs w:val="24"/>
          <w:rtl/>
          <w:lang w:bidi="fa-IR"/>
        </w:rPr>
        <w:t xml:space="preserve">، </w:t>
      </w:r>
      <w:r w:rsidRPr="009268B2">
        <w:rPr>
          <w:rFonts w:ascii="Arial" w:hAnsi="Arial" w:cs="B Lotus"/>
          <w:sz w:val="24"/>
          <w:szCs w:val="24"/>
          <w:rtl/>
          <w:lang w:bidi="fa-IR"/>
        </w:rPr>
        <w:t>عضو هیئت مدیره بانک ملی ایران، نشریه داخلی بانک ملی، مروری بر اجرای بانکداری اسلامی، شماره 11(تهران: اداره حوزه مدیریت)</w:t>
      </w:r>
    </w:p>
    <w:p w:rsidR="00744BED" w:rsidRPr="009268B2" w:rsidRDefault="00744BED" w:rsidP="00744BED">
      <w:pPr>
        <w:bidi/>
        <w:spacing w:after="0" w:line="240" w:lineRule="auto"/>
        <w:jc w:val="both"/>
        <w:rPr>
          <w:rFonts w:ascii="Arial" w:hAnsi="Arial" w:cs="B Lotus"/>
          <w:sz w:val="24"/>
          <w:szCs w:val="24"/>
          <w:lang w:bidi="fa-IR"/>
        </w:rPr>
      </w:pPr>
      <w:r>
        <w:rPr>
          <w:rFonts w:ascii="Arial" w:hAnsi="Arial" w:cs="B Lotus" w:hint="cs"/>
          <w:sz w:val="24"/>
          <w:szCs w:val="24"/>
          <w:rtl/>
          <w:lang w:bidi="fa-IR"/>
        </w:rPr>
        <w:t>27-</w:t>
      </w:r>
      <w:r w:rsidRPr="009268B2">
        <w:rPr>
          <w:rFonts w:ascii="Arial" w:hAnsi="Arial" w:cs="B Lotus"/>
          <w:sz w:val="24"/>
          <w:szCs w:val="24"/>
          <w:rtl/>
          <w:lang w:bidi="fa-IR"/>
        </w:rPr>
        <w:t>هدایتی</w:t>
      </w:r>
      <w:r w:rsidRPr="009268B2">
        <w:rPr>
          <w:rFonts w:ascii="Arial" w:hAnsi="Arial" w:cs="B Lotus" w:hint="cs"/>
          <w:sz w:val="24"/>
          <w:szCs w:val="24"/>
          <w:rtl/>
          <w:lang w:bidi="fa-IR"/>
        </w:rPr>
        <w:t xml:space="preserve">، </w:t>
      </w:r>
      <w:r w:rsidRPr="009268B2">
        <w:rPr>
          <w:rFonts w:ascii="Arial" w:hAnsi="Arial" w:cs="B Lotus"/>
          <w:sz w:val="24"/>
          <w:szCs w:val="24"/>
          <w:rtl/>
          <w:lang w:bidi="fa-IR"/>
        </w:rPr>
        <w:t>رضا و همکاران  ، 1373</w:t>
      </w:r>
      <w:r w:rsidRPr="009268B2">
        <w:rPr>
          <w:rFonts w:ascii="Arial" w:hAnsi="Arial" w:cs="B Lotus" w:hint="cs"/>
          <w:sz w:val="24"/>
          <w:szCs w:val="24"/>
          <w:rtl/>
          <w:lang w:bidi="fa-IR"/>
        </w:rPr>
        <w:t xml:space="preserve"> ، </w:t>
      </w:r>
      <w:r w:rsidRPr="009268B2">
        <w:rPr>
          <w:rFonts w:ascii="Arial" w:hAnsi="Arial" w:cs="B Lotus"/>
          <w:sz w:val="24"/>
          <w:szCs w:val="24"/>
          <w:rtl/>
          <w:lang w:bidi="fa-IR"/>
        </w:rPr>
        <w:t>دستور العمل اجرایی معاملات و تسهیلات اعتباری (تهران : اداره آموزش بانک ملی ایران)، ص151-271</w:t>
      </w:r>
    </w:p>
    <w:p w:rsidR="00744BED" w:rsidRPr="009268B2" w:rsidRDefault="00744BED" w:rsidP="00744BED">
      <w:pPr>
        <w:tabs>
          <w:tab w:val="left" w:pos="2085"/>
          <w:tab w:val="left" w:pos="3120"/>
        </w:tabs>
        <w:bidi/>
        <w:spacing w:after="0" w:line="240" w:lineRule="auto"/>
        <w:jc w:val="both"/>
        <w:rPr>
          <w:rFonts w:ascii="Arial" w:hAnsi="Arial" w:cs="B Lotus"/>
          <w:sz w:val="24"/>
          <w:szCs w:val="24"/>
          <w:lang w:bidi="fa-IR"/>
        </w:rPr>
      </w:pPr>
      <w:r>
        <w:rPr>
          <w:rFonts w:ascii="Arial" w:hAnsi="Arial" w:cs="B Lotus" w:hint="cs"/>
          <w:sz w:val="24"/>
          <w:szCs w:val="24"/>
          <w:rtl/>
          <w:lang w:bidi="fa-IR"/>
        </w:rPr>
        <w:t>28-</w:t>
      </w:r>
      <w:r w:rsidRPr="009268B2">
        <w:rPr>
          <w:rFonts w:ascii="Arial" w:hAnsi="Arial" w:cs="B Lotus"/>
          <w:sz w:val="24"/>
          <w:szCs w:val="24"/>
          <w:rtl/>
          <w:lang w:bidi="fa-IR"/>
        </w:rPr>
        <w:t>هدایتی</w:t>
      </w:r>
      <w:r w:rsidRPr="009268B2">
        <w:rPr>
          <w:rFonts w:ascii="Arial" w:hAnsi="Arial" w:cs="B Lotus" w:hint="cs"/>
          <w:sz w:val="24"/>
          <w:szCs w:val="24"/>
          <w:rtl/>
          <w:lang w:bidi="fa-IR"/>
        </w:rPr>
        <w:t xml:space="preserve">، </w:t>
      </w:r>
      <w:r w:rsidRPr="009268B2">
        <w:rPr>
          <w:rFonts w:ascii="Arial" w:hAnsi="Arial" w:cs="B Lotus"/>
          <w:sz w:val="24"/>
          <w:szCs w:val="24"/>
          <w:rtl/>
          <w:lang w:bidi="fa-IR"/>
        </w:rPr>
        <w:t xml:space="preserve">سید علی اصغر </w:t>
      </w:r>
      <w:r w:rsidRPr="009268B2">
        <w:rPr>
          <w:rFonts w:ascii="Arial" w:hAnsi="Arial" w:cs="B Lotus" w:hint="cs"/>
          <w:sz w:val="24"/>
          <w:szCs w:val="24"/>
          <w:rtl/>
          <w:lang w:bidi="fa-IR"/>
        </w:rPr>
        <w:t xml:space="preserve"> </w:t>
      </w:r>
      <w:r w:rsidRPr="009268B2">
        <w:rPr>
          <w:rFonts w:ascii="Arial" w:hAnsi="Arial" w:cs="B Lotus"/>
          <w:sz w:val="24"/>
          <w:szCs w:val="24"/>
          <w:rtl/>
          <w:lang w:bidi="fa-IR"/>
        </w:rPr>
        <w:t xml:space="preserve">، </w:t>
      </w:r>
      <w:r w:rsidRPr="009268B2">
        <w:rPr>
          <w:rFonts w:ascii="Arial" w:hAnsi="Arial" w:cs="B Lotus" w:hint="cs"/>
          <w:sz w:val="24"/>
          <w:szCs w:val="24"/>
          <w:rtl/>
          <w:lang w:bidi="fa-IR"/>
        </w:rPr>
        <w:t xml:space="preserve">1373 ، </w:t>
      </w:r>
      <w:r w:rsidRPr="009268B2">
        <w:rPr>
          <w:rFonts w:ascii="Arial" w:hAnsi="Arial" w:cs="B Lotus"/>
          <w:sz w:val="24"/>
          <w:szCs w:val="24"/>
          <w:rtl/>
          <w:lang w:bidi="fa-IR"/>
        </w:rPr>
        <w:t>مجموعه سخنرانیها ومقالات در سمینار بانکداری اسلامی تهران</w:t>
      </w:r>
      <w:r w:rsidRPr="009268B2">
        <w:rPr>
          <w:rFonts w:ascii="Arial" w:hAnsi="Arial" w:cs="B Lotus" w:hint="cs"/>
          <w:sz w:val="24"/>
          <w:szCs w:val="24"/>
          <w:rtl/>
          <w:lang w:bidi="fa-IR"/>
        </w:rPr>
        <w:t xml:space="preserve"> ، </w:t>
      </w:r>
      <w:r w:rsidRPr="009268B2">
        <w:rPr>
          <w:rFonts w:ascii="Arial" w:hAnsi="Arial" w:cs="B Lotus"/>
          <w:sz w:val="24"/>
          <w:szCs w:val="24"/>
          <w:rtl/>
          <w:lang w:bidi="fa-IR"/>
        </w:rPr>
        <w:t>موسسه بانکداری ایرا</w:t>
      </w:r>
      <w:r w:rsidRPr="009268B2">
        <w:rPr>
          <w:rFonts w:ascii="Arial" w:hAnsi="Arial" w:cs="B Lotus" w:hint="cs"/>
          <w:sz w:val="24"/>
          <w:szCs w:val="24"/>
          <w:rtl/>
          <w:lang w:bidi="fa-IR"/>
        </w:rPr>
        <w:t>ن</w:t>
      </w:r>
    </w:p>
    <w:p w:rsidR="00744BED" w:rsidRPr="009268B2" w:rsidRDefault="00744BED" w:rsidP="00744BED">
      <w:pPr>
        <w:bidi/>
        <w:spacing w:after="0" w:line="240" w:lineRule="auto"/>
        <w:jc w:val="both"/>
        <w:rPr>
          <w:rFonts w:ascii="Arial" w:hAnsi="Arial" w:cs="B Lotus"/>
          <w:sz w:val="24"/>
          <w:szCs w:val="24"/>
          <w:lang w:bidi="fa-IR"/>
        </w:rPr>
      </w:pPr>
      <w:r>
        <w:rPr>
          <w:rFonts w:ascii="Arial" w:hAnsi="Arial" w:cs="B Lotus" w:hint="cs"/>
          <w:sz w:val="24"/>
          <w:szCs w:val="24"/>
          <w:rtl/>
          <w:lang w:bidi="fa-IR"/>
        </w:rPr>
        <w:t>29-</w:t>
      </w:r>
      <w:r w:rsidRPr="009268B2">
        <w:rPr>
          <w:rFonts w:ascii="Arial" w:hAnsi="Arial" w:cs="B Lotus"/>
          <w:sz w:val="24"/>
          <w:szCs w:val="24"/>
          <w:rtl/>
          <w:lang w:bidi="fa-IR"/>
        </w:rPr>
        <w:t xml:space="preserve"> هدايتي، علي اصغر، سفري و كلهر</w:t>
      </w:r>
      <w:r w:rsidRPr="009268B2">
        <w:rPr>
          <w:rFonts w:ascii="Arial" w:hAnsi="Arial" w:cs="B Lotus" w:hint="cs"/>
          <w:sz w:val="24"/>
          <w:szCs w:val="24"/>
          <w:rtl/>
          <w:lang w:bidi="fa-IR"/>
        </w:rPr>
        <w:t>، عمليات بانكي داخلي</w:t>
      </w:r>
      <w:r w:rsidRPr="009268B2">
        <w:rPr>
          <w:rFonts w:ascii="Times New Roman" w:hAnsi="Times New Roman" w:cs="Times New Roman" w:hint="cs"/>
          <w:sz w:val="24"/>
          <w:szCs w:val="24"/>
          <w:rtl/>
          <w:lang w:bidi="fa-IR"/>
        </w:rPr>
        <w:t>–</w:t>
      </w:r>
      <w:r w:rsidRPr="009268B2">
        <w:rPr>
          <w:rFonts w:ascii="Arial" w:hAnsi="Arial" w:cs="B Lotus"/>
          <w:sz w:val="24"/>
          <w:szCs w:val="24"/>
          <w:rtl/>
          <w:lang w:bidi="fa-IR"/>
        </w:rPr>
        <w:t xml:space="preserve"> 2 (</w:t>
      </w:r>
      <w:r w:rsidRPr="009268B2">
        <w:rPr>
          <w:rFonts w:ascii="Arial" w:hAnsi="Arial" w:cs="B Lotus" w:hint="cs"/>
          <w:sz w:val="24"/>
          <w:szCs w:val="24"/>
          <w:rtl/>
          <w:lang w:bidi="fa-IR"/>
        </w:rPr>
        <w:t>تخصيص منابع پولي</w:t>
      </w:r>
      <w:r w:rsidRPr="009268B2">
        <w:rPr>
          <w:rFonts w:ascii="Arial" w:hAnsi="Arial" w:cs="B Lotus"/>
          <w:sz w:val="24"/>
          <w:szCs w:val="24"/>
          <w:rtl/>
          <w:lang w:bidi="fa-IR"/>
        </w:rPr>
        <w:t>)</w:t>
      </w:r>
      <w:r w:rsidRPr="009268B2">
        <w:rPr>
          <w:rFonts w:ascii="Arial" w:hAnsi="Arial" w:cs="B Lotus" w:hint="cs"/>
          <w:sz w:val="24"/>
          <w:szCs w:val="24"/>
          <w:rtl/>
          <w:lang w:bidi="fa-IR"/>
        </w:rPr>
        <w:t xml:space="preserve">، </w:t>
      </w:r>
      <w:r w:rsidRPr="009268B2">
        <w:rPr>
          <w:rFonts w:ascii="Arial" w:hAnsi="Arial" w:cs="B Lotus"/>
          <w:sz w:val="24"/>
          <w:szCs w:val="24"/>
          <w:rtl/>
          <w:lang w:bidi="fa-IR"/>
        </w:rPr>
        <w:t>تهران</w:t>
      </w:r>
      <w:r w:rsidRPr="009268B2">
        <w:rPr>
          <w:rFonts w:ascii="Arial" w:hAnsi="Arial" w:cs="B Lotus" w:hint="cs"/>
          <w:sz w:val="24"/>
          <w:szCs w:val="24"/>
          <w:rtl/>
          <w:lang w:bidi="fa-IR"/>
        </w:rPr>
        <w:t xml:space="preserve">، </w:t>
      </w:r>
      <w:r w:rsidRPr="009268B2">
        <w:rPr>
          <w:rFonts w:ascii="Arial" w:hAnsi="Arial" w:cs="B Lotus"/>
          <w:sz w:val="24"/>
          <w:szCs w:val="24"/>
          <w:rtl/>
          <w:lang w:bidi="fa-IR"/>
        </w:rPr>
        <w:t>موسسه بانكداري ايران ، 1370</w:t>
      </w:r>
      <w:r w:rsidRPr="009268B2">
        <w:rPr>
          <w:rFonts w:ascii="Arial" w:hAnsi="Arial" w:cs="B Lotus" w:hint="cs"/>
          <w:sz w:val="24"/>
          <w:szCs w:val="24"/>
          <w:rtl/>
          <w:lang w:bidi="fa-IR"/>
        </w:rPr>
        <w:t xml:space="preserve">، </w:t>
      </w:r>
      <w:r w:rsidRPr="009268B2">
        <w:rPr>
          <w:rFonts w:ascii="Arial" w:hAnsi="Arial" w:cs="B Lotus"/>
          <w:sz w:val="24"/>
          <w:szCs w:val="24"/>
          <w:rtl/>
          <w:lang w:bidi="fa-IR"/>
        </w:rPr>
        <w:t>، ص 89</w:t>
      </w:r>
    </w:p>
    <w:p w:rsidR="00744BED" w:rsidRPr="00C128B2" w:rsidRDefault="00744BED" w:rsidP="00744BED">
      <w:pPr>
        <w:tabs>
          <w:tab w:val="right" w:pos="9360"/>
        </w:tabs>
        <w:bidi/>
        <w:spacing w:after="0" w:line="240" w:lineRule="auto"/>
        <w:jc w:val="right"/>
        <w:rPr>
          <w:rFonts w:ascii="Times New Roman" w:hAnsi="Times New Roman" w:cs="Times New Roman"/>
          <w:sz w:val="24"/>
          <w:szCs w:val="24"/>
          <w:lang w:bidi="fa-IR"/>
        </w:rPr>
      </w:pPr>
      <w:r>
        <w:rPr>
          <w:rFonts w:ascii="Times New Roman" w:hAnsi="Times New Roman" w:cs="Times New Roman"/>
          <w:sz w:val="24"/>
          <w:szCs w:val="24"/>
          <w:lang w:bidi="fa-IR"/>
        </w:rPr>
        <w:t xml:space="preserve">30- </w:t>
      </w:r>
      <w:proofErr w:type="gramStart"/>
      <w:r w:rsidRPr="00C128B2">
        <w:rPr>
          <w:rFonts w:ascii="Times New Roman" w:hAnsi="Times New Roman" w:cs="Times New Roman"/>
          <w:sz w:val="24"/>
          <w:szCs w:val="24"/>
          <w:lang w:bidi="fa-IR"/>
        </w:rPr>
        <w:t>Ahmad ,</w:t>
      </w:r>
      <w:proofErr w:type="gramEnd"/>
      <w:r w:rsidRPr="00C128B2">
        <w:rPr>
          <w:rFonts w:ascii="Times New Roman" w:hAnsi="Times New Roman" w:cs="Times New Roman"/>
          <w:sz w:val="24"/>
          <w:szCs w:val="24"/>
          <w:lang w:bidi="fa-IR"/>
        </w:rPr>
        <w:t xml:space="preserve"> Ziauddin , “ concept and model of islamic Banking : An assessment , paper at the seminar of Islamization of Banking , Karachi/Nov</w:t>
      </w:r>
      <w:r>
        <w:rPr>
          <w:rFonts w:ascii="Times New Roman" w:hAnsi="Times New Roman" w:cs="Times New Roman"/>
          <w:sz w:val="24"/>
          <w:szCs w:val="24"/>
          <w:lang w:bidi="fa-IR"/>
        </w:rPr>
        <w:t xml:space="preserve">. </w:t>
      </w:r>
      <w:r w:rsidRPr="00C128B2">
        <w:rPr>
          <w:rFonts w:ascii="Times New Roman" w:hAnsi="Times New Roman" w:cs="Times New Roman"/>
          <w:sz w:val="24"/>
          <w:szCs w:val="24"/>
          <w:lang w:bidi="fa-IR"/>
        </w:rPr>
        <w:t>1984 .p</w:t>
      </w:r>
      <w:r>
        <w:rPr>
          <w:rFonts w:ascii="Times New Roman" w:hAnsi="Times New Roman" w:cs="Times New Roman"/>
          <w:sz w:val="24"/>
          <w:szCs w:val="24"/>
          <w:lang w:bidi="fa-IR"/>
        </w:rPr>
        <w:t xml:space="preserve">. </w:t>
      </w:r>
      <w:r w:rsidRPr="00C128B2">
        <w:rPr>
          <w:rFonts w:ascii="Times New Roman" w:hAnsi="Times New Roman" w:cs="Times New Roman"/>
          <w:sz w:val="24"/>
          <w:szCs w:val="24"/>
          <w:lang w:bidi="fa-IR"/>
        </w:rPr>
        <w:t>1 .</w:t>
      </w:r>
    </w:p>
    <w:p w:rsidR="00744BED" w:rsidRPr="00C128B2" w:rsidRDefault="00744BED" w:rsidP="00744BED">
      <w:pPr>
        <w:tabs>
          <w:tab w:val="right" w:pos="9360"/>
        </w:tabs>
        <w:bidi/>
        <w:spacing w:after="0" w:line="240" w:lineRule="auto"/>
        <w:jc w:val="right"/>
        <w:rPr>
          <w:rFonts w:ascii="Times New Roman" w:hAnsi="Times New Roman" w:cs="Times New Roman"/>
          <w:sz w:val="24"/>
          <w:szCs w:val="24"/>
          <w:lang w:bidi="fa-IR"/>
        </w:rPr>
      </w:pPr>
      <w:r>
        <w:rPr>
          <w:rFonts w:ascii="Times New Roman" w:hAnsi="Times New Roman" w:cs="Times New Roman"/>
          <w:sz w:val="24"/>
          <w:szCs w:val="24"/>
          <w:lang w:bidi="fa-IR"/>
        </w:rPr>
        <w:t xml:space="preserve">31- </w:t>
      </w:r>
      <w:r w:rsidRPr="00C128B2">
        <w:rPr>
          <w:rFonts w:ascii="Times New Roman" w:hAnsi="Times New Roman" w:cs="Times New Roman"/>
          <w:sz w:val="24"/>
          <w:szCs w:val="24"/>
          <w:lang w:bidi="fa-IR"/>
        </w:rPr>
        <w:t>Ali yasseri , “ Islamic Banking , an International Perspective “ a paper presented a the 2</w:t>
      </w:r>
      <w:r w:rsidRPr="00C128B2">
        <w:rPr>
          <w:rFonts w:ascii="Times New Roman" w:hAnsi="Times New Roman" w:cs="Times New Roman"/>
          <w:sz w:val="24"/>
          <w:szCs w:val="24"/>
          <w:vertAlign w:val="superscript"/>
          <w:lang w:bidi="fa-IR"/>
        </w:rPr>
        <w:t>nd</w:t>
      </w:r>
      <w:r w:rsidRPr="00C128B2">
        <w:rPr>
          <w:rFonts w:ascii="Times New Roman" w:hAnsi="Times New Roman" w:cs="Times New Roman"/>
          <w:sz w:val="24"/>
          <w:szCs w:val="24"/>
          <w:lang w:bidi="fa-IR"/>
        </w:rPr>
        <w:t xml:space="preserve"> and 3nd inter national course Islamic Banking Republic of Iran “ Baboslar , Islamic of iran , Oct 5 – 20 , 1991 , Oct 3 – 16 , 1992 , pp</w:t>
      </w:r>
      <w:r>
        <w:rPr>
          <w:rFonts w:ascii="Times New Roman" w:hAnsi="Times New Roman" w:cs="Times New Roman"/>
          <w:sz w:val="24"/>
          <w:szCs w:val="24"/>
          <w:lang w:bidi="fa-IR"/>
        </w:rPr>
        <w:t xml:space="preserve">. </w:t>
      </w:r>
      <w:r w:rsidRPr="00C128B2">
        <w:rPr>
          <w:rFonts w:ascii="Times New Roman" w:hAnsi="Times New Roman" w:cs="Times New Roman"/>
          <w:sz w:val="24"/>
          <w:szCs w:val="24"/>
          <w:lang w:bidi="fa-IR"/>
        </w:rPr>
        <w:t>1 – 3</w:t>
      </w:r>
    </w:p>
    <w:p w:rsidR="00744BED" w:rsidRDefault="00744BED" w:rsidP="00744BED">
      <w:pPr>
        <w:tabs>
          <w:tab w:val="left" w:pos="225"/>
          <w:tab w:val="left" w:pos="2085"/>
          <w:tab w:val="left" w:pos="3120"/>
        </w:tabs>
        <w:bidi/>
        <w:spacing w:after="0" w:line="240" w:lineRule="auto"/>
        <w:jc w:val="right"/>
        <w:rPr>
          <w:rFonts w:ascii="Times New Roman" w:hAnsi="Times New Roman" w:cs="Times New Roman"/>
          <w:sz w:val="24"/>
          <w:szCs w:val="24"/>
          <w:lang w:bidi="fa-IR"/>
        </w:rPr>
      </w:pPr>
      <w:r>
        <w:rPr>
          <w:rFonts w:ascii="Times New Roman" w:hAnsi="Times New Roman" w:cs="Times New Roman"/>
          <w:sz w:val="24"/>
          <w:szCs w:val="24"/>
          <w:lang w:bidi="fa-IR"/>
        </w:rPr>
        <w:lastRenderedPageBreak/>
        <w:t>32- Fahmy , Hussein K (1997), " Islamic Modes of Finance and Financial Instruments for public sector Resourse Mobilizition, IsDB-IRTI, Jeddah, Saudi Arabia.</w:t>
      </w:r>
    </w:p>
    <w:p w:rsidR="00744BED" w:rsidRDefault="00744BED" w:rsidP="00744BED">
      <w:pPr>
        <w:tabs>
          <w:tab w:val="left" w:pos="225"/>
          <w:tab w:val="left" w:pos="2085"/>
          <w:tab w:val="left" w:pos="3120"/>
        </w:tabs>
        <w:bidi/>
        <w:spacing w:after="0" w:line="240" w:lineRule="auto"/>
        <w:jc w:val="right"/>
        <w:rPr>
          <w:rFonts w:ascii="Times New Roman" w:hAnsi="Times New Roman" w:cs="Times New Roman"/>
          <w:sz w:val="24"/>
          <w:szCs w:val="24"/>
          <w:lang w:bidi="fa-IR"/>
        </w:rPr>
      </w:pPr>
      <w:r>
        <w:rPr>
          <w:rFonts w:ascii="Times New Roman" w:hAnsi="Times New Roman" w:cs="Times New Roman"/>
          <w:sz w:val="24"/>
          <w:szCs w:val="24"/>
          <w:lang w:bidi="fa-IR"/>
        </w:rPr>
        <w:t>33- Huq, M.Azizul</w:t>
      </w:r>
      <w:proofErr w:type="gramStart"/>
      <w:r>
        <w:rPr>
          <w:rFonts w:ascii="Times New Roman" w:hAnsi="Times New Roman" w:cs="Times New Roman"/>
          <w:sz w:val="24"/>
          <w:szCs w:val="24"/>
          <w:lang w:bidi="fa-IR"/>
        </w:rPr>
        <w:t>,1990</w:t>
      </w:r>
      <w:proofErr w:type="gramEnd"/>
      <w:r>
        <w:rPr>
          <w:rFonts w:ascii="Times New Roman" w:hAnsi="Times New Roman" w:cs="Times New Roman"/>
          <w:sz w:val="24"/>
          <w:szCs w:val="24"/>
          <w:lang w:bidi="fa-IR"/>
        </w:rPr>
        <w:t>, " Utilization of Financial Instruments- A case Study of Bangladesh " , Developing a system of Financial Instruments,IsDB-IRTI, Jeddah, Saudi Arabia.</w:t>
      </w:r>
    </w:p>
    <w:p w:rsidR="00744BED" w:rsidRPr="00C128B2" w:rsidRDefault="00744BED" w:rsidP="00744BED">
      <w:pPr>
        <w:tabs>
          <w:tab w:val="left" w:pos="5445"/>
        </w:tabs>
        <w:bidi/>
        <w:spacing w:after="0" w:line="240" w:lineRule="auto"/>
        <w:jc w:val="right"/>
        <w:rPr>
          <w:rFonts w:ascii="Times New Roman" w:hAnsi="Times New Roman" w:cs="Times New Roman"/>
          <w:sz w:val="24"/>
          <w:szCs w:val="24"/>
          <w:lang w:bidi="fa-IR"/>
        </w:rPr>
      </w:pPr>
      <w:r>
        <w:rPr>
          <w:rFonts w:ascii="Times New Roman" w:hAnsi="Times New Roman" w:cs="Times New Roman"/>
          <w:sz w:val="24"/>
          <w:szCs w:val="24"/>
          <w:lang w:bidi="fa-IR"/>
        </w:rPr>
        <w:t xml:space="preserve">34- </w:t>
      </w:r>
      <w:r w:rsidRPr="00C128B2">
        <w:rPr>
          <w:rFonts w:ascii="Times New Roman" w:hAnsi="Times New Roman" w:cs="Times New Roman"/>
          <w:sz w:val="24"/>
          <w:szCs w:val="24"/>
          <w:lang w:bidi="fa-IR"/>
        </w:rPr>
        <w:t xml:space="preserve">Iqbal, </w:t>
      </w:r>
      <w:proofErr w:type="gramStart"/>
      <w:r w:rsidRPr="00C128B2">
        <w:rPr>
          <w:rFonts w:ascii="Times New Roman" w:hAnsi="Times New Roman" w:cs="Times New Roman"/>
          <w:sz w:val="24"/>
          <w:szCs w:val="24"/>
          <w:lang w:bidi="fa-IR"/>
        </w:rPr>
        <w:t>Munawar(</w:t>
      </w:r>
      <w:proofErr w:type="gramEnd"/>
      <w:r w:rsidRPr="00C128B2">
        <w:rPr>
          <w:rFonts w:ascii="Times New Roman" w:hAnsi="Times New Roman" w:cs="Times New Roman"/>
          <w:sz w:val="24"/>
          <w:szCs w:val="24"/>
          <w:lang w:bidi="fa-IR"/>
        </w:rPr>
        <w:t>2001), " Islamic and Conventional Banking in the Ninties: A Comparative Study" , Islamic Economic studies , Vol.8, No.2.</w:t>
      </w:r>
    </w:p>
    <w:p w:rsidR="00744BED" w:rsidRDefault="00744BED" w:rsidP="00744BED">
      <w:pPr>
        <w:tabs>
          <w:tab w:val="left" w:pos="5445"/>
        </w:tabs>
        <w:bidi/>
        <w:spacing w:after="0" w:line="240" w:lineRule="auto"/>
        <w:jc w:val="right"/>
        <w:rPr>
          <w:rFonts w:ascii="Times New Roman" w:hAnsi="Times New Roman" w:cs="Times New Roman"/>
          <w:sz w:val="24"/>
          <w:szCs w:val="24"/>
          <w:lang w:bidi="fa-IR"/>
        </w:rPr>
      </w:pPr>
      <w:r>
        <w:rPr>
          <w:rFonts w:ascii="Times New Roman" w:hAnsi="Times New Roman" w:cs="Times New Roman"/>
          <w:sz w:val="24"/>
          <w:szCs w:val="24"/>
          <w:lang w:bidi="fa-IR"/>
        </w:rPr>
        <w:t>35- Kenneth Spong , Narrow Banks: An Alternative Apporoach to Banking Reform , Division of Bank Supervision and Stricture, Federal Reserve Bank of Kansas City , Working Paper No. 90 , April 1993</w:t>
      </w:r>
    </w:p>
    <w:p w:rsidR="00744BED" w:rsidRDefault="00744BED" w:rsidP="00744BED">
      <w:pPr>
        <w:tabs>
          <w:tab w:val="left" w:pos="5445"/>
        </w:tabs>
        <w:bidi/>
        <w:spacing w:after="0" w:line="240" w:lineRule="auto"/>
        <w:jc w:val="right"/>
        <w:rPr>
          <w:rFonts w:ascii="Times New Roman" w:hAnsi="Times New Roman" w:cs="Times New Roman"/>
          <w:sz w:val="24"/>
          <w:szCs w:val="24"/>
          <w:rtl/>
          <w:lang w:bidi="fa-IR"/>
        </w:rPr>
      </w:pPr>
      <w:r>
        <w:rPr>
          <w:rFonts w:ascii="Times New Roman" w:hAnsi="Times New Roman" w:cs="Times New Roman"/>
          <w:sz w:val="24"/>
          <w:szCs w:val="24"/>
          <w:lang w:bidi="fa-IR"/>
        </w:rPr>
        <w:t xml:space="preserve">36- Khan, Abdul </w:t>
      </w:r>
      <w:proofErr w:type="gramStart"/>
      <w:r>
        <w:rPr>
          <w:rFonts w:ascii="Times New Roman" w:hAnsi="Times New Roman" w:cs="Times New Roman"/>
          <w:sz w:val="24"/>
          <w:szCs w:val="24"/>
          <w:lang w:bidi="fa-IR"/>
        </w:rPr>
        <w:t>Jabbar ,</w:t>
      </w:r>
      <w:proofErr w:type="gramEnd"/>
      <w:r>
        <w:rPr>
          <w:rFonts w:ascii="Times New Roman" w:hAnsi="Times New Roman" w:cs="Times New Roman"/>
          <w:sz w:val="24"/>
          <w:szCs w:val="24"/>
          <w:lang w:bidi="fa-IR"/>
        </w:rPr>
        <w:t xml:space="preserve"> (1990), " Non-Interest Banking in Pakistan- a Case Study " , Developing a system of Financial Instruments,IsDB-IRTI, Jeddah, Saudi Arabia.</w:t>
      </w:r>
    </w:p>
    <w:p w:rsidR="00744BED" w:rsidRDefault="00744BED" w:rsidP="00744BED">
      <w:pPr>
        <w:tabs>
          <w:tab w:val="left" w:pos="225"/>
          <w:tab w:val="left" w:pos="2085"/>
          <w:tab w:val="left" w:pos="3120"/>
        </w:tabs>
        <w:bidi/>
        <w:spacing w:after="0" w:line="240" w:lineRule="auto"/>
        <w:jc w:val="right"/>
        <w:rPr>
          <w:rFonts w:ascii="Times New Roman" w:hAnsi="Times New Roman" w:cs="Times New Roman"/>
          <w:sz w:val="24"/>
          <w:szCs w:val="24"/>
          <w:lang w:bidi="fa-IR"/>
        </w:rPr>
      </w:pPr>
      <w:r>
        <w:rPr>
          <w:rFonts w:ascii="Times New Roman" w:hAnsi="Times New Roman" w:cs="Times New Roman"/>
          <w:sz w:val="24"/>
          <w:szCs w:val="24"/>
          <w:lang w:bidi="fa-IR"/>
        </w:rPr>
        <w:t>37- Mabid Ali Al-Jarhi , The case for universal banking as a component of Islamic banking , The Ministry Finance Indonesia , The Central Bank Indonesia and The Islamic Research and Training Institute , Jakarta, Indonesia, International Seminar on Islamic Banking: Risk Management, Regulation and Supervision, September 30-October 2 , 2003 , p 15</w:t>
      </w:r>
    </w:p>
    <w:p w:rsidR="00744BED" w:rsidRPr="00C128B2" w:rsidRDefault="00744BED" w:rsidP="00744BED">
      <w:pPr>
        <w:tabs>
          <w:tab w:val="left" w:pos="225"/>
          <w:tab w:val="left" w:pos="2085"/>
          <w:tab w:val="left" w:pos="3120"/>
        </w:tabs>
        <w:bidi/>
        <w:spacing w:after="0" w:line="240" w:lineRule="auto"/>
        <w:jc w:val="right"/>
        <w:rPr>
          <w:rFonts w:ascii="Times New Roman" w:hAnsi="Times New Roman" w:cs="Times New Roman"/>
          <w:sz w:val="24"/>
          <w:szCs w:val="24"/>
          <w:rtl/>
          <w:lang w:bidi="fa-IR"/>
        </w:rPr>
      </w:pPr>
      <w:r>
        <w:rPr>
          <w:rFonts w:ascii="Times New Roman" w:hAnsi="Times New Roman" w:cs="Times New Roman"/>
          <w:sz w:val="24"/>
          <w:szCs w:val="24"/>
          <w:lang w:bidi="fa-IR"/>
        </w:rPr>
        <w:t xml:space="preserve">38- </w:t>
      </w:r>
      <w:r w:rsidRPr="00C128B2">
        <w:rPr>
          <w:rFonts w:ascii="Times New Roman" w:hAnsi="Times New Roman" w:cs="Times New Roman"/>
          <w:sz w:val="24"/>
          <w:szCs w:val="24"/>
          <w:lang w:bidi="fa-IR"/>
        </w:rPr>
        <w:t xml:space="preserve">Major B.Foster and Money and </w:t>
      </w:r>
      <w:proofErr w:type="gramStart"/>
      <w:r w:rsidRPr="00C128B2">
        <w:rPr>
          <w:rFonts w:ascii="Times New Roman" w:hAnsi="Times New Roman" w:cs="Times New Roman"/>
          <w:sz w:val="24"/>
          <w:szCs w:val="24"/>
          <w:lang w:bidi="fa-IR"/>
        </w:rPr>
        <w:t>Banking(</w:t>
      </w:r>
      <w:proofErr w:type="gramEnd"/>
      <w:r w:rsidRPr="00C128B2">
        <w:rPr>
          <w:rFonts w:ascii="Times New Roman" w:hAnsi="Times New Roman" w:cs="Times New Roman"/>
          <w:sz w:val="24"/>
          <w:szCs w:val="24"/>
          <w:lang w:bidi="fa-IR"/>
        </w:rPr>
        <w:t>New York : Prentice Hell,Inc ,4 Thed.1995),P.114</w:t>
      </w:r>
    </w:p>
    <w:p w:rsidR="00744BED" w:rsidRDefault="00744BED" w:rsidP="00744BED">
      <w:pPr>
        <w:tabs>
          <w:tab w:val="left" w:pos="5445"/>
        </w:tabs>
        <w:bidi/>
        <w:spacing w:after="0" w:line="240" w:lineRule="auto"/>
        <w:jc w:val="right"/>
        <w:rPr>
          <w:rFonts w:ascii="Times New Roman" w:hAnsi="Times New Roman" w:cs="Times New Roman"/>
          <w:sz w:val="24"/>
          <w:szCs w:val="24"/>
          <w:lang w:bidi="fa-IR"/>
        </w:rPr>
      </w:pPr>
      <w:r>
        <w:rPr>
          <w:rFonts w:ascii="Times New Roman" w:hAnsi="Times New Roman" w:cs="Times New Roman"/>
          <w:sz w:val="24"/>
          <w:szCs w:val="24"/>
          <w:lang w:bidi="fa-IR"/>
        </w:rPr>
        <w:t>39- Mohamed, Ismail Hasan</w:t>
      </w:r>
      <w:proofErr w:type="gramStart"/>
      <w:r>
        <w:rPr>
          <w:rFonts w:ascii="Times New Roman" w:hAnsi="Times New Roman" w:cs="Times New Roman"/>
          <w:sz w:val="24"/>
          <w:szCs w:val="24"/>
          <w:lang w:bidi="fa-IR"/>
        </w:rPr>
        <w:t>,(</w:t>
      </w:r>
      <w:proofErr w:type="gramEnd"/>
      <w:r>
        <w:rPr>
          <w:rFonts w:ascii="Times New Roman" w:hAnsi="Times New Roman" w:cs="Times New Roman"/>
          <w:sz w:val="24"/>
          <w:szCs w:val="24"/>
          <w:lang w:bidi="fa-IR"/>
        </w:rPr>
        <w:t>1990), " Utilization of Financial Instruments- A Case Study of Egypt", Developing a system of Financial Instruments, IsDB-IRTI, Jeddah, Saudi Arabia.</w:t>
      </w:r>
    </w:p>
    <w:p w:rsidR="00744BED" w:rsidRDefault="00744BED" w:rsidP="00744BED">
      <w:pPr>
        <w:tabs>
          <w:tab w:val="left" w:pos="5445"/>
        </w:tabs>
        <w:bidi/>
        <w:spacing w:after="0" w:line="240" w:lineRule="auto"/>
        <w:jc w:val="right"/>
        <w:rPr>
          <w:rFonts w:ascii="Times New Roman" w:hAnsi="Times New Roman" w:cs="Times New Roman"/>
          <w:sz w:val="24"/>
          <w:szCs w:val="24"/>
          <w:lang w:bidi="fa-IR"/>
        </w:rPr>
      </w:pPr>
      <w:r>
        <w:rPr>
          <w:rFonts w:ascii="Times New Roman" w:hAnsi="Times New Roman" w:cs="Times New Roman"/>
          <w:sz w:val="24"/>
          <w:szCs w:val="24"/>
          <w:lang w:bidi="fa-IR"/>
        </w:rPr>
        <w:t xml:space="preserve">40- </w:t>
      </w:r>
      <w:r w:rsidRPr="00C128B2">
        <w:rPr>
          <w:rFonts w:ascii="Times New Roman" w:hAnsi="Times New Roman" w:cs="Times New Roman"/>
          <w:sz w:val="24"/>
          <w:szCs w:val="24"/>
          <w:lang w:bidi="fa-IR"/>
        </w:rPr>
        <w:t>Obaidullah</w:t>
      </w:r>
      <w:proofErr w:type="gramStart"/>
      <w:r w:rsidRPr="00C128B2">
        <w:rPr>
          <w:rFonts w:ascii="Times New Roman" w:hAnsi="Times New Roman" w:cs="Times New Roman"/>
          <w:sz w:val="24"/>
          <w:szCs w:val="24"/>
          <w:lang w:bidi="fa-IR"/>
        </w:rPr>
        <w:t>,Mohammed</w:t>
      </w:r>
      <w:proofErr w:type="gramEnd"/>
      <w:r w:rsidRPr="00C128B2">
        <w:rPr>
          <w:rFonts w:ascii="Times New Roman" w:hAnsi="Times New Roman" w:cs="Times New Roman"/>
          <w:sz w:val="24"/>
          <w:szCs w:val="24"/>
          <w:lang w:bidi="fa-IR"/>
        </w:rPr>
        <w:t>(2005), "Islamic Financial Servises " , King Abdulaziz University , Jeddah Arabia.</w:t>
      </w:r>
    </w:p>
    <w:p w:rsidR="00744BED" w:rsidRDefault="00744BED" w:rsidP="00744BED">
      <w:pPr>
        <w:tabs>
          <w:tab w:val="left" w:pos="5445"/>
        </w:tabs>
        <w:bidi/>
        <w:spacing w:after="0" w:line="240" w:lineRule="auto"/>
        <w:jc w:val="right"/>
        <w:rPr>
          <w:rFonts w:ascii="Times New Roman" w:hAnsi="Times New Roman" w:cs="Times New Roman"/>
          <w:sz w:val="24"/>
          <w:szCs w:val="24"/>
          <w:lang w:bidi="fa-IR"/>
        </w:rPr>
      </w:pPr>
      <w:r>
        <w:rPr>
          <w:rFonts w:ascii="Times New Roman" w:hAnsi="Times New Roman" w:cs="Times New Roman"/>
          <w:sz w:val="24"/>
          <w:szCs w:val="24"/>
          <w:lang w:bidi="fa-IR"/>
        </w:rPr>
        <w:t>41- Oz Shy and Rune Stenbacka , A Bundling Argument for Narrow Banking , Swedish School of Economics and Bank of Finland , 19 , 2000.</w:t>
      </w:r>
    </w:p>
    <w:p w:rsidR="00744BED" w:rsidRDefault="00744BED" w:rsidP="00744BED">
      <w:pPr>
        <w:tabs>
          <w:tab w:val="left" w:pos="5445"/>
        </w:tabs>
        <w:bidi/>
        <w:spacing w:after="0" w:line="240" w:lineRule="auto"/>
        <w:jc w:val="right"/>
        <w:rPr>
          <w:rFonts w:ascii="Times New Roman" w:hAnsi="Times New Roman" w:cs="Times New Roman"/>
          <w:sz w:val="24"/>
          <w:szCs w:val="24"/>
          <w:lang w:bidi="fa-IR"/>
        </w:rPr>
      </w:pPr>
      <w:r>
        <w:rPr>
          <w:rFonts w:ascii="Times New Roman" w:hAnsi="Times New Roman" w:cs="Times New Roman"/>
          <w:sz w:val="24"/>
          <w:szCs w:val="24"/>
          <w:lang w:bidi="fa-IR"/>
        </w:rPr>
        <w:t>42- Smith,Donald J.,Cargill,Thomas F., " An Economic Theory of a Credit Union " , The Journal of Finance Vol. 36,No. 2, September 5-7 , 1980.</w:t>
      </w:r>
    </w:p>
    <w:p w:rsidR="00744BED" w:rsidRPr="00AC298D" w:rsidRDefault="00744BED" w:rsidP="00744BED">
      <w:pPr>
        <w:tabs>
          <w:tab w:val="left" w:pos="5445"/>
        </w:tabs>
        <w:bidi/>
        <w:spacing w:after="0" w:line="240" w:lineRule="auto"/>
        <w:jc w:val="right"/>
        <w:rPr>
          <w:rFonts w:ascii="Times New Roman" w:hAnsi="Times New Roman" w:cs="Times New Roman"/>
          <w:sz w:val="24"/>
          <w:szCs w:val="24"/>
          <w:lang w:bidi="fa-IR"/>
        </w:rPr>
      </w:pPr>
      <w:r>
        <w:rPr>
          <w:rFonts w:ascii="Times New Roman" w:hAnsi="Times New Roman" w:cs="Times New Roman"/>
          <w:sz w:val="24"/>
          <w:szCs w:val="24"/>
          <w:lang w:bidi="fa-IR"/>
        </w:rPr>
        <w:t xml:space="preserve">43- Saunders, </w:t>
      </w:r>
      <w:proofErr w:type="gramStart"/>
      <w:r>
        <w:rPr>
          <w:rFonts w:ascii="Times New Roman" w:hAnsi="Times New Roman" w:cs="Times New Roman"/>
          <w:sz w:val="24"/>
          <w:szCs w:val="24"/>
          <w:lang w:bidi="fa-IR"/>
        </w:rPr>
        <w:t>Antony ,</w:t>
      </w:r>
      <w:proofErr w:type="gramEnd"/>
      <w:r>
        <w:rPr>
          <w:rFonts w:ascii="Times New Roman" w:hAnsi="Times New Roman" w:cs="Times New Roman"/>
          <w:sz w:val="24"/>
          <w:szCs w:val="24"/>
          <w:lang w:bidi="fa-IR"/>
        </w:rPr>
        <w:t xml:space="preserve"> Cornett, M., Millon, " Financial Institutions Management ", McGraw-Hill,6</w:t>
      </w:r>
      <w:r>
        <w:rPr>
          <w:rFonts w:ascii="Times New Roman" w:hAnsi="Times New Roman" w:cs="Times New Roman"/>
          <w:sz w:val="24"/>
          <w:szCs w:val="24"/>
          <w:vertAlign w:val="superscript"/>
          <w:lang w:bidi="fa-IR"/>
        </w:rPr>
        <w:t>th</w:t>
      </w:r>
      <w:r>
        <w:rPr>
          <w:rFonts w:ascii="Times New Roman" w:hAnsi="Times New Roman" w:cs="Times New Roman"/>
          <w:sz w:val="24"/>
          <w:szCs w:val="24"/>
          <w:lang w:bidi="fa-IR"/>
        </w:rPr>
        <w:t xml:space="preserve"> ed., 2009.</w:t>
      </w:r>
    </w:p>
    <w:p w:rsidR="00744BED" w:rsidRPr="00BD784B" w:rsidRDefault="00744BED" w:rsidP="00744BED">
      <w:pPr>
        <w:tabs>
          <w:tab w:val="left" w:pos="5445"/>
        </w:tabs>
        <w:bidi/>
        <w:spacing w:after="0" w:line="240" w:lineRule="auto"/>
        <w:jc w:val="right"/>
        <w:rPr>
          <w:rFonts w:ascii="Times New Roman" w:hAnsi="Times New Roman" w:cs="Times New Roman"/>
          <w:color w:val="000000" w:themeColor="text1"/>
          <w:sz w:val="24"/>
          <w:szCs w:val="24"/>
          <w:rtl/>
          <w:lang w:bidi="fa-IR"/>
        </w:rPr>
      </w:pPr>
      <w:hyperlink w:history="1">
        <w:r w:rsidRPr="00BD784B">
          <w:rPr>
            <w:rStyle w:val="Hyperlink"/>
            <w:rFonts w:ascii="Times New Roman" w:hAnsi="Times New Roman" w:cs="Times New Roman"/>
            <w:color w:val="000000" w:themeColor="text1"/>
            <w:sz w:val="24"/>
            <w:szCs w:val="24"/>
            <w:u w:val="none"/>
            <w:lang w:bidi="fa-IR"/>
          </w:rPr>
          <w:t xml:space="preserve">44- www.cbi.ir    </w:t>
        </w:r>
      </w:hyperlink>
    </w:p>
    <w:p w:rsidR="00744BED" w:rsidRPr="00BD784B" w:rsidRDefault="00744BED" w:rsidP="00744BED">
      <w:pPr>
        <w:tabs>
          <w:tab w:val="left" w:pos="5445"/>
        </w:tabs>
        <w:bidi/>
        <w:spacing w:after="0" w:line="240" w:lineRule="auto"/>
        <w:jc w:val="right"/>
        <w:rPr>
          <w:sz w:val="24"/>
          <w:szCs w:val="24"/>
          <w:rtl/>
          <w:lang w:bidi="fa-IR"/>
        </w:rPr>
      </w:pPr>
      <w:r w:rsidRPr="00BD784B">
        <w:rPr>
          <w:rFonts w:asciiTheme="majorBidi" w:hAnsiTheme="majorBidi" w:cstheme="majorBidi"/>
          <w:sz w:val="24"/>
          <w:szCs w:val="24"/>
        </w:rPr>
        <w:t>45</w:t>
      </w:r>
      <w:r w:rsidRPr="00BD784B">
        <w:rPr>
          <w:sz w:val="24"/>
          <w:szCs w:val="24"/>
        </w:rPr>
        <w:t>- www.mehrereza.ir</w:t>
      </w:r>
    </w:p>
    <w:p w:rsidR="00744BED" w:rsidRPr="004B5CC2" w:rsidRDefault="00744BED" w:rsidP="00744BED">
      <w:pPr>
        <w:tabs>
          <w:tab w:val="left" w:pos="5445"/>
        </w:tabs>
        <w:bidi/>
        <w:spacing w:after="0" w:line="240" w:lineRule="auto"/>
        <w:jc w:val="both"/>
        <w:rPr>
          <w:rFonts w:ascii="Arial" w:hAnsi="Arial" w:cs="B Lotus"/>
          <w:sz w:val="28"/>
          <w:szCs w:val="28"/>
          <w:lang w:bidi="fa-IR"/>
        </w:rPr>
      </w:pPr>
    </w:p>
    <w:p w:rsidR="00744BED" w:rsidRPr="004B5CC2" w:rsidRDefault="00744BED" w:rsidP="00744BED">
      <w:pPr>
        <w:tabs>
          <w:tab w:val="left" w:pos="5445"/>
        </w:tabs>
        <w:bidi/>
        <w:spacing w:after="0" w:line="240" w:lineRule="auto"/>
        <w:jc w:val="both"/>
        <w:rPr>
          <w:rFonts w:cs="B Lotus"/>
          <w:sz w:val="28"/>
          <w:szCs w:val="28"/>
          <w:lang w:bidi="fa-IR"/>
        </w:rPr>
      </w:pPr>
    </w:p>
    <w:p w:rsidR="00744BED" w:rsidRPr="004B5CC2" w:rsidRDefault="00744BED" w:rsidP="00744BED">
      <w:pPr>
        <w:tabs>
          <w:tab w:val="left" w:pos="5445"/>
        </w:tabs>
        <w:bidi/>
        <w:spacing w:after="0" w:line="240" w:lineRule="auto"/>
        <w:jc w:val="both"/>
        <w:rPr>
          <w:rFonts w:cs="B Lotus"/>
          <w:sz w:val="28"/>
          <w:szCs w:val="28"/>
          <w:lang w:bidi="fa-IR"/>
        </w:rPr>
      </w:pPr>
    </w:p>
    <w:p w:rsidR="00744BED" w:rsidRPr="004B5CC2" w:rsidRDefault="00744BED" w:rsidP="00744BED">
      <w:pPr>
        <w:tabs>
          <w:tab w:val="left" w:pos="5445"/>
        </w:tabs>
        <w:bidi/>
        <w:spacing w:after="0" w:line="240" w:lineRule="auto"/>
        <w:jc w:val="both"/>
        <w:rPr>
          <w:rFonts w:cs="B Lotus"/>
          <w:sz w:val="28"/>
          <w:szCs w:val="28"/>
          <w:lang w:bidi="fa-IR"/>
        </w:rPr>
      </w:pPr>
    </w:p>
    <w:p w:rsidR="00744BED" w:rsidRPr="004B5CC2" w:rsidRDefault="00744BED" w:rsidP="00744BED">
      <w:pPr>
        <w:tabs>
          <w:tab w:val="left" w:pos="5445"/>
        </w:tabs>
        <w:bidi/>
        <w:spacing w:after="0" w:line="240" w:lineRule="auto"/>
        <w:jc w:val="both"/>
        <w:rPr>
          <w:rFonts w:cs="B Lotus"/>
          <w:sz w:val="28"/>
          <w:szCs w:val="28"/>
          <w:lang w:bidi="fa-IR"/>
        </w:rPr>
      </w:pPr>
      <w:r w:rsidRPr="004B5CC2">
        <w:rPr>
          <w:rFonts w:cs="B Lotus"/>
          <w:sz w:val="28"/>
          <w:szCs w:val="28"/>
          <w:lang w:bidi="fa-IR"/>
        </w:rPr>
        <w:tab/>
      </w:r>
    </w:p>
    <w:p w:rsidR="00744BED" w:rsidRPr="004B5CC2" w:rsidRDefault="00744BED" w:rsidP="00744BED">
      <w:pPr>
        <w:pStyle w:val="ListParagraph"/>
        <w:tabs>
          <w:tab w:val="center" w:pos="5040"/>
          <w:tab w:val="right" w:pos="9360"/>
        </w:tabs>
        <w:bidi/>
        <w:spacing w:after="0" w:line="240" w:lineRule="auto"/>
        <w:ind w:left="0"/>
        <w:jc w:val="both"/>
        <w:rPr>
          <w:rFonts w:ascii="Arial" w:hAnsi="Arial" w:cs="B Lotus"/>
          <w:sz w:val="28"/>
          <w:szCs w:val="28"/>
          <w:lang w:bidi="fa-IR"/>
        </w:rPr>
      </w:pPr>
    </w:p>
    <w:p w:rsidR="00744BED" w:rsidRPr="004B5CC2" w:rsidRDefault="00744BED" w:rsidP="00744BED">
      <w:pPr>
        <w:pStyle w:val="ListParagraph"/>
        <w:tabs>
          <w:tab w:val="center" w:pos="5040"/>
          <w:tab w:val="right" w:pos="9360"/>
        </w:tabs>
        <w:bidi/>
        <w:spacing w:after="0" w:line="240" w:lineRule="auto"/>
        <w:ind w:left="0"/>
        <w:jc w:val="both"/>
        <w:rPr>
          <w:rFonts w:ascii="Arial" w:hAnsi="Arial" w:cs="B Lotus"/>
          <w:sz w:val="28"/>
          <w:szCs w:val="28"/>
          <w:lang w:bidi="fa-IR"/>
        </w:rPr>
      </w:pPr>
    </w:p>
    <w:p w:rsidR="00744BED" w:rsidRDefault="00744BED" w:rsidP="00744BED">
      <w:pPr>
        <w:pStyle w:val="ListParagraph"/>
        <w:tabs>
          <w:tab w:val="center" w:pos="5040"/>
          <w:tab w:val="right" w:pos="9360"/>
        </w:tabs>
        <w:bidi/>
        <w:spacing w:after="0" w:line="240" w:lineRule="auto"/>
        <w:ind w:left="0"/>
        <w:jc w:val="both"/>
        <w:rPr>
          <w:rFonts w:ascii="Arial" w:hAnsi="Arial" w:cs="B Lotus"/>
          <w:sz w:val="28"/>
          <w:szCs w:val="28"/>
          <w:lang w:bidi="fa-IR"/>
        </w:rPr>
      </w:pPr>
    </w:p>
    <w:p w:rsidR="00744BED" w:rsidRDefault="00744BED" w:rsidP="00744BED">
      <w:pPr>
        <w:pStyle w:val="ListParagraph"/>
        <w:tabs>
          <w:tab w:val="center" w:pos="5040"/>
          <w:tab w:val="right" w:pos="9360"/>
        </w:tabs>
        <w:bidi/>
        <w:spacing w:after="0" w:line="240" w:lineRule="auto"/>
        <w:ind w:left="0"/>
        <w:jc w:val="both"/>
        <w:rPr>
          <w:rFonts w:ascii="Arial" w:hAnsi="Arial" w:cs="B Lotus"/>
          <w:sz w:val="28"/>
          <w:szCs w:val="28"/>
          <w:lang w:bidi="fa-IR"/>
        </w:rPr>
      </w:pPr>
    </w:p>
    <w:p w:rsidR="00744BED" w:rsidRDefault="00744BED" w:rsidP="00744BED">
      <w:pPr>
        <w:pStyle w:val="ListParagraph"/>
        <w:tabs>
          <w:tab w:val="center" w:pos="5040"/>
          <w:tab w:val="right" w:pos="9360"/>
        </w:tabs>
        <w:bidi/>
        <w:spacing w:after="0" w:line="240" w:lineRule="auto"/>
        <w:ind w:left="0"/>
        <w:jc w:val="both"/>
        <w:rPr>
          <w:rFonts w:ascii="Arial" w:hAnsi="Arial" w:cs="B Lotus"/>
          <w:sz w:val="28"/>
          <w:szCs w:val="28"/>
          <w:lang w:bidi="fa-IR"/>
        </w:rPr>
      </w:pPr>
    </w:p>
    <w:p w:rsidR="00744BED" w:rsidRDefault="00744BED" w:rsidP="00744BED">
      <w:pPr>
        <w:pStyle w:val="ListParagraph"/>
        <w:tabs>
          <w:tab w:val="center" w:pos="5040"/>
          <w:tab w:val="right" w:pos="9360"/>
        </w:tabs>
        <w:bidi/>
        <w:spacing w:after="0" w:line="240" w:lineRule="auto"/>
        <w:ind w:left="0"/>
        <w:jc w:val="both"/>
        <w:rPr>
          <w:rFonts w:ascii="Arial" w:hAnsi="Arial" w:cs="B Lotus"/>
          <w:sz w:val="28"/>
          <w:szCs w:val="28"/>
          <w:lang w:bidi="fa-IR"/>
        </w:rPr>
      </w:pPr>
    </w:p>
    <w:p w:rsidR="00744BED" w:rsidRDefault="00744BED" w:rsidP="00744BED">
      <w:pPr>
        <w:pStyle w:val="ListParagraph"/>
        <w:tabs>
          <w:tab w:val="center" w:pos="5040"/>
          <w:tab w:val="right" w:pos="9360"/>
        </w:tabs>
        <w:bidi/>
        <w:spacing w:after="0" w:line="240" w:lineRule="auto"/>
        <w:ind w:left="0"/>
        <w:jc w:val="both"/>
        <w:rPr>
          <w:rFonts w:ascii="Arial" w:hAnsi="Arial" w:cs="B Lotus"/>
          <w:sz w:val="28"/>
          <w:szCs w:val="28"/>
          <w:lang w:bidi="fa-IR"/>
        </w:rPr>
      </w:pPr>
    </w:p>
    <w:p w:rsidR="00744BED" w:rsidRDefault="00744BED" w:rsidP="00744BED">
      <w:pPr>
        <w:pStyle w:val="ListParagraph"/>
        <w:tabs>
          <w:tab w:val="center" w:pos="5040"/>
          <w:tab w:val="right" w:pos="9360"/>
        </w:tabs>
        <w:bidi/>
        <w:spacing w:after="0" w:line="240" w:lineRule="auto"/>
        <w:ind w:left="0"/>
        <w:jc w:val="both"/>
        <w:rPr>
          <w:rFonts w:ascii="Arial" w:hAnsi="Arial" w:cs="B Lotus"/>
          <w:sz w:val="28"/>
          <w:szCs w:val="28"/>
          <w:lang w:bidi="fa-IR"/>
        </w:rPr>
      </w:pPr>
    </w:p>
    <w:p w:rsidR="00744BED" w:rsidRDefault="00744BED" w:rsidP="00744BED">
      <w:pPr>
        <w:pStyle w:val="ListParagraph"/>
        <w:tabs>
          <w:tab w:val="center" w:pos="5040"/>
          <w:tab w:val="right" w:pos="9360"/>
        </w:tabs>
        <w:bidi/>
        <w:spacing w:after="0" w:line="240" w:lineRule="auto"/>
        <w:ind w:left="0"/>
        <w:jc w:val="both"/>
        <w:rPr>
          <w:rFonts w:ascii="Arial" w:hAnsi="Arial" w:cs="B Lotus"/>
          <w:sz w:val="28"/>
          <w:szCs w:val="28"/>
          <w:lang w:bidi="fa-IR"/>
        </w:rPr>
      </w:pPr>
    </w:p>
    <w:p w:rsidR="00744BED" w:rsidRDefault="00744BED" w:rsidP="00744BED">
      <w:pPr>
        <w:pStyle w:val="ListParagraph"/>
        <w:tabs>
          <w:tab w:val="center" w:pos="5040"/>
          <w:tab w:val="right" w:pos="9360"/>
        </w:tabs>
        <w:bidi/>
        <w:spacing w:after="0" w:line="240" w:lineRule="auto"/>
        <w:ind w:left="0"/>
        <w:jc w:val="both"/>
        <w:rPr>
          <w:rFonts w:ascii="Arial" w:hAnsi="Arial" w:cs="B Lotus"/>
          <w:sz w:val="28"/>
          <w:szCs w:val="28"/>
          <w:lang w:bidi="fa-IR"/>
        </w:rPr>
      </w:pPr>
    </w:p>
    <w:p w:rsidR="00744BED" w:rsidRDefault="00744BED" w:rsidP="00744BED">
      <w:pPr>
        <w:pStyle w:val="ListParagraph"/>
        <w:tabs>
          <w:tab w:val="center" w:pos="5040"/>
          <w:tab w:val="right" w:pos="9360"/>
        </w:tabs>
        <w:bidi/>
        <w:spacing w:after="0" w:line="240" w:lineRule="auto"/>
        <w:ind w:left="0"/>
        <w:jc w:val="both"/>
        <w:rPr>
          <w:rFonts w:ascii="Arial" w:hAnsi="Arial" w:cs="B Lotus"/>
          <w:sz w:val="28"/>
          <w:szCs w:val="28"/>
          <w:lang w:bidi="fa-IR"/>
        </w:rPr>
      </w:pPr>
    </w:p>
    <w:p w:rsidR="00744BED" w:rsidRDefault="00744BED" w:rsidP="00744BED"/>
    <w:sectPr w:rsidR="00744BED"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054" w:rsidRDefault="00682054" w:rsidP="00744BED">
      <w:pPr>
        <w:spacing w:after="0" w:line="240" w:lineRule="auto"/>
      </w:pPr>
      <w:r>
        <w:separator/>
      </w:r>
    </w:p>
  </w:endnote>
  <w:endnote w:type="continuationSeparator" w:id="0">
    <w:p w:rsidR="00682054" w:rsidRDefault="00682054" w:rsidP="00744B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Lotus">
    <w:altName w:val="Courier New"/>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054" w:rsidRDefault="00682054" w:rsidP="00744BED">
      <w:pPr>
        <w:spacing w:after="0" w:line="240" w:lineRule="auto"/>
      </w:pPr>
      <w:r>
        <w:separator/>
      </w:r>
    </w:p>
  </w:footnote>
  <w:footnote w:type="continuationSeparator" w:id="0">
    <w:p w:rsidR="00682054" w:rsidRDefault="00682054" w:rsidP="00744BED">
      <w:pPr>
        <w:spacing w:after="0" w:line="240" w:lineRule="auto"/>
      </w:pPr>
      <w:r>
        <w:continuationSeparator/>
      </w:r>
    </w:p>
  </w:footnote>
  <w:footnote w:id="1">
    <w:p w:rsidR="00744BED" w:rsidRPr="00767BC8" w:rsidRDefault="00744BED" w:rsidP="00744BED">
      <w:pPr>
        <w:pStyle w:val="FootnoteText"/>
        <w:jc w:val="right"/>
        <w:rPr>
          <w:rFonts w:asciiTheme="majorBidi" w:hAnsiTheme="majorBidi" w:cstheme="majorBidi"/>
          <w:sz w:val="24"/>
          <w:szCs w:val="24"/>
        </w:rPr>
      </w:pPr>
      <w:r>
        <w:rPr>
          <w:rFonts w:asciiTheme="majorBidi" w:hAnsiTheme="majorBidi" w:cstheme="majorBidi"/>
          <w:sz w:val="24"/>
          <w:szCs w:val="24"/>
        </w:rPr>
        <w:t>1</w:t>
      </w:r>
      <w:r w:rsidRPr="00767BC8">
        <w:rPr>
          <w:rFonts w:asciiTheme="majorBidi" w:hAnsiTheme="majorBidi" w:cstheme="majorBidi"/>
          <w:sz w:val="24"/>
          <w:szCs w:val="24"/>
        </w:rPr>
        <w:t>- Neoclassic</w:t>
      </w:r>
    </w:p>
  </w:footnote>
  <w:footnote w:id="2">
    <w:p w:rsidR="00744BED" w:rsidRPr="00767BC8" w:rsidRDefault="00744BED" w:rsidP="00744BED">
      <w:pPr>
        <w:pStyle w:val="FootnoteText"/>
        <w:jc w:val="right"/>
        <w:rPr>
          <w:rFonts w:asciiTheme="majorBidi" w:hAnsiTheme="majorBidi" w:cstheme="majorBidi"/>
          <w:sz w:val="24"/>
          <w:szCs w:val="24"/>
        </w:rPr>
      </w:pPr>
      <w:r>
        <w:rPr>
          <w:rFonts w:asciiTheme="majorBidi" w:hAnsiTheme="majorBidi" w:cstheme="majorBidi"/>
          <w:sz w:val="24"/>
          <w:szCs w:val="24"/>
        </w:rPr>
        <w:t>2</w:t>
      </w:r>
      <w:r w:rsidRPr="00767BC8">
        <w:rPr>
          <w:rFonts w:asciiTheme="majorBidi" w:hAnsiTheme="majorBidi" w:cstheme="majorBidi"/>
          <w:sz w:val="24"/>
          <w:szCs w:val="24"/>
        </w:rPr>
        <w:t>- Fisher</w:t>
      </w:r>
    </w:p>
  </w:footnote>
  <w:footnote w:id="3">
    <w:p w:rsidR="00744BED" w:rsidRPr="00767BC8" w:rsidRDefault="00744BED" w:rsidP="00744BED">
      <w:pPr>
        <w:pStyle w:val="FootnoteText"/>
        <w:jc w:val="right"/>
        <w:rPr>
          <w:rFonts w:asciiTheme="majorBidi" w:hAnsiTheme="majorBidi" w:cstheme="majorBidi"/>
          <w:sz w:val="24"/>
          <w:szCs w:val="24"/>
        </w:rPr>
      </w:pPr>
      <w:r>
        <w:rPr>
          <w:rFonts w:asciiTheme="majorBidi" w:hAnsiTheme="majorBidi" w:cstheme="majorBidi"/>
          <w:sz w:val="24"/>
          <w:szCs w:val="24"/>
        </w:rPr>
        <w:t>3</w:t>
      </w:r>
      <w:r w:rsidRPr="00767BC8">
        <w:rPr>
          <w:rFonts w:asciiTheme="majorBidi" w:hAnsiTheme="majorBidi" w:cstheme="majorBidi"/>
          <w:sz w:val="24"/>
          <w:szCs w:val="24"/>
        </w:rPr>
        <w:t>- Simmons</w:t>
      </w:r>
    </w:p>
  </w:footnote>
  <w:footnote w:id="4">
    <w:p w:rsidR="00744BED" w:rsidRDefault="00744BED" w:rsidP="00744BED">
      <w:pPr>
        <w:pStyle w:val="FootnoteText"/>
        <w:jc w:val="right"/>
      </w:pPr>
      <w:r>
        <w:rPr>
          <w:rFonts w:asciiTheme="majorBidi" w:hAnsiTheme="majorBidi" w:cstheme="majorBidi"/>
          <w:sz w:val="24"/>
          <w:szCs w:val="24"/>
        </w:rPr>
        <w:t>4</w:t>
      </w:r>
      <w:r w:rsidRPr="00767BC8">
        <w:rPr>
          <w:rFonts w:asciiTheme="majorBidi" w:hAnsiTheme="majorBidi" w:cstheme="majorBidi"/>
          <w:sz w:val="24"/>
          <w:szCs w:val="24"/>
        </w:rPr>
        <w:t>- Friedman</w:t>
      </w:r>
    </w:p>
  </w:footnote>
  <w:footnote w:id="5">
    <w:p w:rsidR="00744BED" w:rsidRPr="00767BC8" w:rsidRDefault="00744BED" w:rsidP="00744BED">
      <w:pPr>
        <w:pStyle w:val="FootnoteText"/>
        <w:jc w:val="right"/>
        <w:rPr>
          <w:rFonts w:asciiTheme="majorBidi" w:hAnsiTheme="majorBidi" w:cstheme="majorBidi"/>
        </w:rPr>
      </w:pPr>
      <w:r>
        <w:rPr>
          <w:rFonts w:asciiTheme="majorBidi" w:hAnsiTheme="majorBidi" w:cstheme="majorBidi"/>
          <w:sz w:val="24"/>
          <w:szCs w:val="24"/>
        </w:rPr>
        <w:t>1</w:t>
      </w:r>
      <w:r w:rsidRPr="00767BC8">
        <w:rPr>
          <w:rFonts w:asciiTheme="majorBidi" w:hAnsiTheme="majorBidi" w:cstheme="majorBidi"/>
          <w:sz w:val="24"/>
          <w:szCs w:val="24"/>
        </w:rPr>
        <w:t>- The wall street journal</w:t>
      </w:r>
    </w:p>
  </w:footnote>
  <w:footnote w:id="6">
    <w:p w:rsidR="00744BED" w:rsidRPr="00E92197" w:rsidRDefault="00744BED" w:rsidP="00744BED">
      <w:pPr>
        <w:spacing w:line="240" w:lineRule="auto"/>
        <w:jc w:val="both"/>
        <w:rPr>
          <w:rFonts w:asciiTheme="majorBidi" w:hAnsiTheme="majorBidi" w:cstheme="majorBidi"/>
          <w:sz w:val="20"/>
          <w:szCs w:val="20"/>
          <w:lang w:bidi="fa-IR"/>
        </w:rPr>
      </w:pPr>
      <w:r w:rsidRPr="00E92197">
        <w:rPr>
          <w:rFonts w:asciiTheme="majorBidi" w:hAnsiTheme="majorBidi" w:cstheme="majorBidi"/>
          <w:sz w:val="20"/>
          <w:szCs w:val="20"/>
          <w:lang w:bidi="fa-IR"/>
        </w:rPr>
        <w:t>1-Loan with service charge</w:t>
      </w:r>
    </w:p>
    <w:p w:rsidR="00744BED" w:rsidRDefault="00744BED" w:rsidP="00744BED">
      <w:pPr>
        <w:pStyle w:val="FootnoteText"/>
        <w:tabs>
          <w:tab w:val="right" w:pos="9639"/>
        </w:tabs>
        <w:rPr>
          <w:rtl/>
        </w:rPr>
      </w:pPr>
      <w:r w:rsidRPr="00525BE9">
        <w:rPr>
          <w:rFonts w:asciiTheme="majorBidi" w:hAnsiTheme="majorBidi" w:cstheme="majorBidi"/>
        </w:rPr>
        <w:tab/>
      </w:r>
    </w:p>
  </w:footnote>
  <w:footnote w:id="7">
    <w:p w:rsidR="00744BED" w:rsidRPr="00BE6003" w:rsidRDefault="00744BED" w:rsidP="00744BED">
      <w:pPr>
        <w:pStyle w:val="FootnoteText"/>
        <w:tabs>
          <w:tab w:val="right" w:pos="9639"/>
        </w:tabs>
        <w:bidi w:val="0"/>
        <w:rPr>
          <w:rFonts w:asciiTheme="majorBidi" w:hAnsiTheme="majorBidi" w:cstheme="majorBidi"/>
        </w:rPr>
      </w:pPr>
      <w:r w:rsidRPr="005138FB">
        <w:rPr>
          <w:rFonts w:asciiTheme="majorBidi" w:hAnsiTheme="majorBidi" w:cstheme="majorBidi"/>
          <w:sz w:val="24"/>
          <w:szCs w:val="24"/>
        </w:rPr>
        <w:t>1</w:t>
      </w:r>
      <w:r w:rsidRPr="00BE6003">
        <w:rPr>
          <w:rFonts w:asciiTheme="majorBidi" w:hAnsiTheme="majorBidi" w:cstheme="majorBidi"/>
        </w:rPr>
        <w:t xml:space="preserve">-Lending without any return </w:t>
      </w:r>
    </w:p>
    <w:p w:rsidR="00744BED" w:rsidRPr="00BE6003" w:rsidRDefault="00744BED" w:rsidP="00744BED">
      <w:pPr>
        <w:pStyle w:val="FootnoteText"/>
        <w:tabs>
          <w:tab w:val="right" w:pos="9360"/>
        </w:tabs>
        <w:jc w:val="right"/>
        <w:rPr>
          <w:rFonts w:asciiTheme="majorBidi" w:hAnsiTheme="majorBidi" w:cstheme="majorBidi"/>
        </w:rPr>
      </w:pPr>
      <w:r w:rsidRPr="00BE6003">
        <w:rPr>
          <w:rFonts w:asciiTheme="majorBidi" w:hAnsiTheme="majorBidi" w:cstheme="majorBidi"/>
        </w:rPr>
        <w:t>2-Mark up –</w:t>
      </w:r>
    </w:p>
  </w:footnote>
  <w:footnote w:id="8">
    <w:p w:rsidR="00744BED" w:rsidRPr="00BE6003" w:rsidRDefault="00744BED" w:rsidP="00744BED">
      <w:pPr>
        <w:pStyle w:val="FootnoteText"/>
        <w:tabs>
          <w:tab w:val="right" w:pos="9072"/>
        </w:tabs>
        <w:rPr>
          <w:rFonts w:asciiTheme="majorBidi" w:hAnsiTheme="majorBidi" w:cstheme="majorBidi"/>
          <w:rtl/>
        </w:rPr>
      </w:pPr>
      <w:r w:rsidRPr="00BE6003">
        <w:rPr>
          <w:rFonts w:asciiTheme="majorBidi" w:hAnsiTheme="majorBidi" w:cstheme="majorBidi"/>
        </w:rPr>
        <w:tab/>
        <w:t>3-Mark down</w:t>
      </w:r>
    </w:p>
  </w:footnote>
  <w:footnote w:id="9">
    <w:p w:rsidR="00744BED" w:rsidRPr="00BE6003" w:rsidRDefault="00744BED" w:rsidP="00744BED">
      <w:pPr>
        <w:pStyle w:val="FootnoteText"/>
        <w:tabs>
          <w:tab w:val="right" w:pos="9072"/>
        </w:tabs>
        <w:rPr>
          <w:rFonts w:asciiTheme="majorBidi" w:hAnsiTheme="majorBidi" w:cstheme="majorBidi"/>
          <w:rtl/>
        </w:rPr>
      </w:pPr>
      <w:r w:rsidRPr="00BE6003">
        <w:rPr>
          <w:rFonts w:asciiTheme="majorBidi" w:hAnsiTheme="majorBidi" w:cstheme="majorBidi"/>
          <w:rtl/>
        </w:rPr>
        <w:tab/>
      </w:r>
      <w:r w:rsidRPr="00BE6003">
        <w:rPr>
          <w:rFonts w:asciiTheme="majorBidi" w:hAnsiTheme="majorBidi" w:cstheme="majorBidi"/>
        </w:rPr>
        <w:t>4-Buy - bak</w:t>
      </w:r>
    </w:p>
  </w:footnote>
  <w:footnote w:id="10">
    <w:p w:rsidR="00744BED" w:rsidRPr="00BE6003" w:rsidRDefault="00744BED" w:rsidP="00744BED">
      <w:pPr>
        <w:pStyle w:val="FootnoteText"/>
        <w:tabs>
          <w:tab w:val="right" w:pos="9639"/>
        </w:tabs>
        <w:jc w:val="right"/>
        <w:rPr>
          <w:rFonts w:asciiTheme="majorBidi" w:hAnsiTheme="majorBidi" w:cstheme="majorBidi"/>
        </w:rPr>
      </w:pPr>
      <w:r w:rsidRPr="00BE6003">
        <w:rPr>
          <w:rFonts w:asciiTheme="majorBidi" w:hAnsiTheme="majorBidi" w:cstheme="majorBidi"/>
        </w:rPr>
        <w:t>5-Leasing</w:t>
      </w:r>
    </w:p>
  </w:footnote>
  <w:footnote w:id="11">
    <w:p w:rsidR="00744BED" w:rsidRDefault="00744BED" w:rsidP="00744BED">
      <w:pPr>
        <w:pStyle w:val="FootnoteText"/>
        <w:tabs>
          <w:tab w:val="right" w:pos="9639"/>
        </w:tabs>
      </w:pPr>
      <w:r w:rsidRPr="00BE6003">
        <w:rPr>
          <w:rFonts w:asciiTheme="majorBidi" w:hAnsiTheme="majorBidi" w:cstheme="majorBidi"/>
          <w:rtl/>
        </w:rPr>
        <w:tab/>
      </w:r>
    </w:p>
  </w:footnote>
  <w:footnote w:id="12">
    <w:p w:rsidR="00744BED" w:rsidRPr="00BE6003" w:rsidRDefault="00744BED" w:rsidP="00744BED">
      <w:pPr>
        <w:pStyle w:val="FootnoteText"/>
        <w:jc w:val="right"/>
        <w:rPr>
          <w:rFonts w:asciiTheme="majorBidi" w:hAnsiTheme="majorBidi" w:cstheme="majorBidi"/>
          <w:sz w:val="16"/>
          <w:szCs w:val="16"/>
          <w:rtl/>
        </w:rPr>
      </w:pPr>
      <w:r w:rsidRPr="00BE6003">
        <w:rPr>
          <w:sz w:val="16"/>
          <w:szCs w:val="16"/>
          <w:rtl/>
        </w:rPr>
        <w:tab/>
      </w:r>
      <w:r w:rsidRPr="00BE6003">
        <w:rPr>
          <w:rFonts w:asciiTheme="majorBidi" w:hAnsiTheme="majorBidi" w:cstheme="majorBidi"/>
        </w:rPr>
        <w:t>1-Hire-purchase</w:t>
      </w:r>
    </w:p>
  </w:footnote>
  <w:footnote w:id="13">
    <w:p w:rsidR="00744BED" w:rsidRPr="00BE6003" w:rsidRDefault="00744BED" w:rsidP="00744BED">
      <w:pPr>
        <w:pStyle w:val="FootnoteText"/>
        <w:jc w:val="right"/>
        <w:rPr>
          <w:rFonts w:asciiTheme="majorBidi" w:hAnsiTheme="majorBidi" w:cstheme="majorBidi"/>
          <w:sz w:val="16"/>
          <w:szCs w:val="16"/>
          <w:rtl/>
        </w:rPr>
      </w:pPr>
      <w:r w:rsidRPr="00BE6003">
        <w:rPr>
          <w:rFonts w:asciiTheme="majorBidi" w:hAnsiTheme="majorBidi" w:cstheme="majorBidi"/>
          <w:sz w:val="16"/>
          <w:szCs w:val="16"/>
          <w:rtl/>
        </w:rPr>
        <w:tab/>
      </w:r>
      <w:r w:rsidRPr="00BE6003">
        <w:rPr>
          <w:rFonts w:asciiTheme="majorBidi" w:hAnsiTheme="majorBidi" w:cstheme="majorBidi"/>
        </w:rPr>
        <w:t>2-Development-charge</w:t>
      </w:r>
    </w:p>
  </w:footnote>
  <w:footnote w:id="14">
    <w:p w:rsidR="00744BED" w:rsidRPr="00BE6003" w:rsidRDefault="00744BED" w:rsidP="00744BED">
      <w:pPr>
        <w:tabs>
          <w:tab w:val="left" w:pos="195"/>
        </w:tabs>
        <w:spacing w:after="0" w:line="240" w:lineRule="auto"/>
        <w:rPr>
          <w:rFonts w:asciiTheme="majorBidi" w:hAnsiTheme="majorBidi" w:cstheme="majorBidi"/>
          <w:sz w:val="20"/>
          <w:szCs w:val="20"/>
          <w:rtl/>
          <w:lang w:bidi="fa-IR"/>
        </w:rPr>
      </w:pPr>
      <w:r w:rsidRPr="00BE6003">
        <w:rPr>
          <w:rFonts w:asciiTheme="majorBidi" w:hAnsiTheme="majorBidi" w:cstheme="majorBidi"/>
          <w:sz w:val="20"/>
          <w:szCs w:val="20"/>
          <w:lang w:bidi="fa-IR"/>
        </w:rPr>
        <w:t>3-Investment in musharcka</w:t>
      </w:r>
    </w:p>
  </w:footnote>
  <w:footnote w:id="15">
    <w:p w:rsidR="00744BED" w:rsidRPr="00BE6003" w:rsidRDefault="00744BED" w:rsidP="00744BED">
      <w:pPr>
        <w:pStyle w:val="FootnoteText"/>
        <w:tabs>
          <w:tab w:val="right" w:pos="9072"/>
        </w:tabs>
        <w:rPr>
          <w:sz w:val="16"/>
          <w:szCs w:val="16"/>
          <w:rtl/>
        </w:rPr>
      </w:pPr>
      <w:r w:rsidRPr="00BE6003">
        <w:rPr>
          <w:sz w:val="16"/>
          <w:szCs w:val="16"/>
          <w:rtl/>
        </w:rPr>
        <w:tab/>
      </w:r>
      <w:r w:rsidRPr="00BE6003">
        <w:rPr>
          <w:rFonts w:ascii="Times New Roman" w:hAnsi="Times New Roman"/>
        </w:rPr>
        <w:t>4-Investment on basis of equity participation</w:t>
      </w:r>
    </w:p>
  </w:footnote>
  <w:footnote w:id="16">
    <w:p w:rsidR="00744BED" w:rsidRDefault="00744BED" w:rsidP="00744BED">
      <w:pPr>
        <w:pStyle w:val="FootnoteText"/>
        <w:tabs>
          <w:tab w:val="right" w:pos="9072"/>
        </w:tabs>
      </w:pPr>
      <w:r w:rsidRPr="00BE6003">
        <w:rPr>
          <w:sz w:val="16"/>
          <w:szCs w:val="16"/>
          <w:rtl/>
        </w:rPr>
        <w:tab/>
      </w:r>
      <w:r w:rsidRPr="00BE6003">
        <w:rPr>
          <w:rFonts w:ascii="Times New Roman" w:hAnsi="Times New Roman"/>
        </w:rPr>
        <w:t>5-Investment in participation term certificate</w:t>
      </w:r>
    </w:p>
  </w:footnote>
  <w:footnote w:id="17">
    <w:p w:rsidR="00744BED" w:rsidRPr="00BE6003" w:rsidRDefault="00744BED" w:rsidP="00744BED">
      <w:pPr>
        <w:spacing w:after="0" w:line="240" w:lineRule="auto"/>
        <w:rPr>
          <w:rFonts w:ascii="Times New Roman" w:hAnsi="Times New Roman" w:cs="Times New Roman"/>
          <w:sz w:val="20"/>
          <w:szCs w:val="20"/>
          <w:lang w:bidi="fa-IR"/>
        </w:rPr>
      </w:pPr>
      <w:r w:rsidRPr="00BE6003">
        <w:rPr>
          <w:sz w:val="20"/>
          <w:szCs w:val="20"/>
        </w:rPr>
        <w:t>1-</w:t>
      </w:r>
      <w:r w:rsidRPr="00BE6003">
        <w:rPr>
          <w:rFonts w:ascii="Times New Roman" w:hAnsi="Times New Roman" w:cs="Times New Roman"/>
          <w:sz w:val="20"/>
          <w:szCs w:val="20"/>
          <w:lang w:bidi="fa-IR"/>
        </w:rPr>
        <w:t>Investment in modaraba</w:t>
      </w:r>
    </w:p>
    <w:p w:rsidR="00744BED" w:rsidRPr="00BE6003" w:rsidRDefault="00744BED" w:rsidP="00744BED">
      <w:pPr>
        <w:spacing w:after="0" w:line="240" w:lineRule="auto"/>
        <w:rPr>
          <w:rFonts w:ascii="Times New Roman" w:hAnsi="Times New Roman" w:cs="Times New Roman"/>
          <w:sz w:val="20"/>
          <w:szCs w:val="20"/>
          <w:lang w:bidi="fa-IR"/>
        </w:rPr>
      </w:pPr>
      <w:r w:rsidRPr="00BE6003">
        <w:rPr>
          <w:rFonts w:ascii="Times New Roman" w:hAnsi="Times New Roman" w:cs="Times New Roman"/>
          <w:sz w:val="20"/>
          <w:szCs w:val="20"/>
          <w:lang w:bidi="fa-IR"/>
        </w:rPr>
        <w:t>2-Investment on the rent sharing basis</w:t>
      </w:r>
    </w:p>
    <w:p w:rsidR="00744BED" w:rsidRDefault="00744BED" w:rsidP="00744BED">
      <w:pPr>
        <w:pStyle w:val="FootnoteText"/>
        <w:tabs>
          <w:tab w:val="right" w:pos="9360"/>
        </w:tabs>
        <w:jc w:val="right"/>
        <w:rPr>
          <w:rtl/>
        </w:rPr>
      </w:pPr>
    </w:p>
  </w:footnote>
  <w:footnote w:id="18">
    <w:p w:rsidR="00744BED" w:rsidRDefault="00744BED" w:rsidP="00744BED">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3783"/>
    <w:multiLevelType w:val="hybridMultilevel"/>
    <w:tmpl w:val="970E5D02"/>
    <w:lvl w:ilvl="0" w:tplc="850CC566">
      <w:start w:val="1"/>
      <w:numFmt w:val="decimal"/>
      <w:lvlText w:val="%1-"/>
      <w:lvlJc w:val="left"/>
      <w:pPr>
        <w:ind w:left="2203"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43513CC"/>
    <w:multiLevelType w:val="hybridMultilevel"/>
    <w:tmpl w:val="219CA74E"/>
    <w:lvl w:ilvl="0" w:tplc="78224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462C6"/>
    <w:multiLevelType w:val="hybridMultilevel"/>
    <w:tmpl w:val="6DF03112"/>
    <w:lvl w:ilvl="0" w:tplc="68B0A92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CDA03A1"/>
    <w:multiLevelType w:val="hybridMultilevel"/>
    <w:tmpl w:val="7FDCBB30"/>
    <w:lvl w:ilvl="0" w:tplc="CC8C9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706AC7"/>
    <w:multiLevelType w:val="hybridMultilevel"/>
    <w:tmpl w:val="37AC3DC6"/>
    <w:lvl w:ilvl="0" w:tplc="CD3C0B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AF459CC"/>
    <w:multiLevelType w:val="hybridMultilevel"/>
    <w:tmpl w:val="FEF4A4F8"/>
    <w:lvl w:ilvl="0" w:tplc="37A2A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2C1AEE"/>
    <w:multiLevelType w:val="hybridMultilevel"/>
    <w:tmpl w:val="CEF2D522"/>
    <w:lvl w:ilvl="0" w:tplc="370AC8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49C60AD"/>
    <w:multiLevelType w:val="hybridMultilevel"/>
    <w:tmpl w:val="EAB23720"/>
    <w:lvl w:ilvl="0" w:tplc="DFFED9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3217287"/>
    <w:multiLevelType w:val="hybridMultilevel"/>
    <w:tmpl w:val="BC3CCFF6"/>
    <w:lvl w:ilvl="0" w:tplc="5E24FB0C">
      <w:start w:val="1"/>
      <w:numFmt w:val="decimal"/>
      <w:lvlText w:val="%1-"/>
      <w:lvlJc w:val="left"/>
      <w:pPr>
        <w:ind w:left="1778"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AE673C9"/>
    <w:multiLevelType w:val="hybridMultilevel"/>
    <w:tmpl w:val="C57CD6B0"/>
    <w:lvl w:ilvl="0" w:tplc="1890B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B4A6894"/>
    <w:multiLevelType w:val="hybridMultilevel"/>
    <w:tmpl w:val="2182D19E"/>
    <w:lvl w:ilvl="0" w:tplc="F23EEC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09344C5"/>
    <w:multiLevelType w:val="hybridMultilevel"/>
    <w:tmpl w:val="A68AA54C"/>
    <w:lvl w:ilvl="0" w:tplc="9ABC9536">
      <w:start w:val="1"/>
      <w:numFmt w:val="decimal"/>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1BE09A7"/>
    <w:multiLevelType w:val="hybridMultilevel"/>
    <w:tmpl w:val="F522E3D0"/>
    <w:lvl w:ilvl="0" w:tplc="C08A1612">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FC6B63"/>
    <w:multiLevelType w:val="hybridMultilevel"/>
    <w:tmpl w:val="2BF23DB6"/>
    <w:lvl w:ilvl="0" w:tplc="8DA680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B770C9F"/>
    <w:multiLevelType w:val="hybridMultilevel"/>
    <w:tmpl w:val="1C4E56C2"/>
    <w:lvl w:ilvl="0" w:tplc="0E3A4BA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DB6327F"/>
    <w:multiLevelType w:val="hybridMultilevel"/>
    <w:tmpl w:val="DB8AFC56"/>
    <w:lvl w:ilvl="0" w:tplc="2F508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152093"/>
    <w:multiLevelType w:val="hybridMultilevel"/>
    <w:tmpl w:val="3DC886A0"/>
    <w:lvl w:ilvl="0" w:tplc="6D3AC94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785C2E20"/>
    <w:multiLevelType w:val="hybridMultilevel"/>
    <w:tmpl w:val="11E25DB6"/>
    <w:lvl w:ilvl="0" w:tplc="AAD4245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5"/>
  </w:num>
  <w:num w:numId="2">
    <w:abstractNumId w:val="11"/>
  </w:num>
  <w:num w:numId="3">
    <w:abstractNumId w:val="16"/>
  </w:num>
  <w:num w:numId="4">
    <w:abstractNumId w:val="6"/>
  </w:num>
  <w:num w:numId="5">
    <w:abstractNumId w:val="2"/>
  </w:num>
  <w:num w:numId="6">
    <w:abstractNumId w:val="10"/>
  </w:num>
  <w:num w:numId="7">
    <w:abstractNumId w:val="7"/>
  </w:num>
  <w:num w:numId="8">
    <w:abstractNumId w:val="14"/>
  </w:num>
  <w:num w:numId="9">
    <w:abstractNumId w:val="17"/>
  </w:num>
  <w:num w:numId="10">
    <w:abstractNumId w:val="8"/>
  </w:num>
  <w:num w:numId="11">
    <w:abstractNumId w:val="4"/>
  </w:num>
  <w:num w:numId="12">
    <w:abstractNumId w:val="0"/>
  </w:num>
  <w:num w:numId="13">
    <w:abstractNumId w:val="15"/>
  </w:num>
  <w:num w:numId="14">
    <w:abstractNumId w:val="9"/>
  </w:num>
  <w:num w:numId="15">
    <w:abstractNumId w:val="13"/>
  </w:num>
  <w:num w:numId="16">
    <w:abstractNumId w:val="1"/>
  </w:num>
  <w:num w:numId="17">
    <w:abstractNumId w:val="12"/>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744BED"/>
    <w:rsid w:val="00172426"/>
    <w:rsid w:val="00195B2F"/>
    <w:rsid w:val="00682054"/>
    <w:rsid w:val="00744BE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BED"/>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BED"/>
    <w:rPr>
      <w:rFonts w:ascii="Calibri" w:eastAsia="Calibri" w:hAnsi="Calibri" w:cs="Arial"/>
      <w:lang w:bidi="ar-SA"/>
    </w:rPr>
  </w:style>
  <w:style w:type="paragraph" w:styleId="Footer">
    <w:name w:val="footer"/>
    <w:basedOn w:val="Normal"/>
    <w:link w:val="FooterChar"/>
    <w:uiPriority w:val="99"/>
    <w:unhideWhenUsed/>
    <w:rsid w:val="00744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BED"/>
    <w:rPr>
      <w:rFonts w:ascii="Calibri" w:eastAsia="Calibri" w:hAnsi="Calibri" w:cs="Arial"/>
      <w:lang w:bidi="ar-SA"/>
    </w:rPr>
  </w:style>
  <w:style w:type="paragraph" w:styleId="ListParagraph">
    <w:name w:val="List Paragraph"/>
    <w:basedOn w:val="Normal"/>
    <w:uiPriority w:val="34"/>
    <w:qFormat/>
    <w:rsid w:val="00744BED"/>
    <w:pPr>
      <w:ind w:left="720"/>
      <w:contextualSpacing/>
    </w:pPr>
  </w:style>
  <w:style w:type="paragraph" w:styleId="BalloonText">
    <w:name w:val="Balloon Text"/>
    <w:basedOn w:val="Normal"/>
    <w:link w:val="BalloonTextChar"/>
    <w:uiPriority w:val="99"/>
    <w:semiHidden/>
    <w:unhideWhenUsed/>
    <w:rsid w:val="00744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BED"/>
    <w:rPr>
      <w:rFonts w:ascii="Tahoma" w:eastAsia="Calibri" w:hAnsi="Tahoma" w:cs="Tahoma"/>
      <w:sz w:val="16"/>
      <w:szCs w:val="16"/>
      <w:lang w:bidi="ar-SA"/>
    </w:rPr>
  </w:style>
  <w:style w:type="table" w:styleId="TableGrid">
    <w:name w:val="Table Grid"/>
    <w:basedOn w:val="TableNormal"/>
    <w:uiPriority w:val="59"/>
    <w:rsid w:val="00744BED"/>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44BED"/>
    <w:pPr>
      <w:bidi/>
      <w:spacing w:after="0" w:line="240" w:lineRule="auto"/>
    </w:pPr>
    <w:rPr>
      <w:rFonts w:cs="Times New Roman"/>
      <w:sz w:val="20"/>
      <w:szCs w:val="20"/>
      <w:lang w:bidi="fa-IR"/>
    </w:rPr>
  </w:style>
  <w:style w:type="character" w:customStyle="1" w:styleId="FootnoteTextChar">
    <w:name w:val="Footnote Text Char"/>
    <w:basedOn w:val="DefaultParagraphFont"/>
    <w:link w:val="FootnoteText"/>
    <w:uiPriority w:val="99"/>
    <w:semiHidden/>
    <w:rsid w:val="00744BED"/>
    <w:rPr>
      <w:rFonts w:ascii="Calibri" w:eastAsia="Calibri" w:hAnsi="Calibri" w:cs="Times New Roman"/>
      <w:sz w:val="20"/>
      <w:szCs w:val="20"/>
    </w:rPr>
  </w:style>
  <w:style w:type="character" w:styleId="FootnoteReference">
    <w:name w:val="footnote reference"/>
    <w:uiPriority w:val="99"/>
    <w:semiHidden/>
    <w:unhideWhenUsed/>
    <w:rsid w:val="00744BED"/>
    <w:rPr>
      <w:vertAlign w:val="superscript"/>
    </w:rPr>
  </w:style>
  <w:style w:type="character" w:styleId="Hyperlink">
    <w:name w:val="Hyperlink"/>
    <w:uiPriority w:val="99"/>
    <w:unhideWhenUsed/>
    <w:rsid w:val="00744BED"/>
    <w:rPr>
      <w:color w:val="0000FF"/>
      <w:u w:val="single"/>
    </w:rPr>
  </w:style>
  <w:style w:type="paragraph" w:styleId="NormalWeb">
    <w:name w:val="Normal (Web)"/>
    <w:basedOn w:val="Normal"/>
    <w:uiPriority w:val="99"/>
    <w:unhideWhenUsed/>
    <w:rsid w:val="00744BED"/>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Emphasis">
    <w:name w:val="Emphasis"/>
    <w:uiPriority w:val="20"/>
    <w:qFormat/>
    <w:rsid w:val="00744BED"/>
    <w:rPr>
      <w:b/>
      <w:bCs/>
      <w:i w:val="0"/>
      <w:iCs w:val="0"/>
    </w:rPr>
  </w:style>
  <w:style w:type="paragraph" w:styleId="EndnoteText">
    <w:name w:val="endnote text"/>
    <w:basedOn w:val="Normal"/>
    <w:link w:val="EndnoteTextChar"/>
    <w:uiPriority w:val="99"/>
    <w:semiHidden/>
    <w:unhideWhenUsed/>
    <w:rsid w:val="00744B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4BED"/>
    <w:rPr>
      <w:rFonts w:ascii="Calibri" w:eastAsia="Calibri" w:hAnsi="Calibri" w:cs="Arial"/>
      <w:sz w:val="20"/>
      <w:szCs w:val="20"/>
      <w:lang w:bidi="ar-SA"/>
    </w:rPr>
  </w:style>
  <w:style w:type="character" w:styleId="EndnoteReference">
    <w:name w:val="endnote reference"/>
    <w:uiPriority w:val="99"/>
    <w:semiHidden/>
    <w:unhideWhenUsed/>
    <w:rsid w:val="00744BED"/>
    <w:rPr>
      <w:vertAlign w:val="superscript"/>
    </w:rPr>
  </w:style>
  <w:style w:type="character" w:styleId="Strong">
    <w:name w:val="Strong"/>
    <w:basedOn w:val="DefaultParagraphFont"/>
    <w:uiPriority w:val="22"/>
    <w:qFormat/>
    <w:rsid w:val="00744BE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neshnameh.roshd.ir/mavara/mavara-index.php?page=%D9%86%D8%B8%D8%A7%D8%B1%D8%AA+%D9%85%D8%A7%D9%84%DB%8C" TargetMode="External"/><Relationship Id="rId3" Type="http://schemas.openxmlformats.org/officeDocument/2006/relationships/settings" Target="settings.xml"/><Relationship Id="rId7" Type="http://schemas.openxmlformats.org/officeDocument/2006/relationships/hyperlink" Target="http://daneshnameh.roshd.ir/mavara/mavara-index.php?page=%D9%85%D9%88%D8%B3%D8%B3%D9%87+%D9%85%D8%A7%D9%84%DB%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aneshnameh.roshd.ir/mavara/mavara-index.php?page=%D9%85%D9%88%D8%B3%D8%B3%D9%87+%D8%A7%D8%B9%D8%AA%D8%A8%D8%A7%D8%B1%DB%8C+%D8%BA%DB%8C%D8%B1+%D8%A8%D8%A7%D9%86%DA%A9%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9662</Words>
  <Characters>55079</Characters>
  <Application>Microsoft Office Word</Application>
  <DocSecurity>0</DocSecurity>
  <Lines>458</Lines>
  <Paragraphs>129</Paragraphs>
  <ScaleCrop>false</ScaleCrop>
  <Company/>
  <LinksUpToDate>false</LinksUpToDate>
  <CharactersWithSpaces>64612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2017-11-26T04:25:00Z</dcterms:created>
  <dcterms:modified xsi:type="dcterms:W3CDTF">2017-11-26T04:37:00Z</dcterms:modified>
</cp:coreProperties>
</file>