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C4" w:rsidRPr="005939C4" w:rsidRDefault="005939C4" w:rsidP="005939C4">
      <w:pPr>
        <w:tabs>
          <w:tab w:val="left" w:pos="2024"/>
        </w:tabs>
        <w:bidi/>
        <w:spacing w:line="360" w:lineRule="auto"/>
        <w:jc w:val="lowKashida"/>
        <w:rPr>
          <w:rFonts w:cs="B Lotus" w:hint="cs"/>
          <w:sz w:val="28"/>
          <w:szCs w:val="28"/>
          <w:rtl/>
          <w:lang w:bidi="fa-IR"/>
        </w:rPr>
      </w:pPr>
      <w:r w:rsidRPr="005939C4">
        <w:rPr>
          <w:rFonts w:cs="B Lotus" w:hint="cs"/>
          <w:sz w:val="28"/>
          <w:szCs w:val="28"/>
          <w:rtl/>
          <w:lang w:bidi="fa-IR"/>
        </w:rPr>
        <w:t>خاني</w:t>
      </w:r>
      <w:r w:rsidRPr="005939C4">
        <w:rPr>
          <w:rFonts w:cs="B Lotus"/>
          <w:sz w:val="28"/>
          <w:szCs w:val="28"/>
          <w:lang w:bidi="fa-IR"/>
        </w:rPr>
        <w:t xml:space="preserve"> </w:t>
      </w:r>
      <w:r w:rsidRPr="005939C4">
        <w:rPr>
          <w:rFonts w:cs="B Lotus" w:hint="cs"/>
          <w:sz w:val="28"/>
          <w:szCs w:val="28"/>
          <w:rtl/>
          <w:lang w:bidi="fa-IR"/>
        </w:rPr>
        <w:t>(</w:t>
      </w:r>
      <w:r w:rsidRPr="005939C4">
        <w:rPr>
          <w:rFonts w:cs="B Lotus"/>
          <w:sz w:val="28"/>
          <w:szCs w:val="28"/>
          <w:lang w:bidi="fa-IR"/>
        </w:rPr>
        <w:t xml:space="preserve"> </w:t>
      </w:r>
      <w:r w:rsidRPr="005939C4">
        <w:rPr>
          <w:rFonts w:cs="B Lotus" w:hint="cs"/>
          <w:sz w:val="28"/>
          <w:szCs w:val="28"/>
          <w:rtl/>
          <w:lang w:bidi="fa-IR"/>
        </w:rPr>
        <w:t>١٣٥٨</w:t>
      </w:r>
      <w:r w:rsidRPr="005939C4">
        <w:rPr>
          <w:rFonts w:cs="B Lotus"/>
          <w:sz w:val="28"/>
          <w:szCs w:val="28"/>
          <w:lang w:bidi="fa-IR"/>
        </w:rPr>
        <w:t xml:space="preserve"> </w:t>
      </w:r>
      <w:r w:rsidRPr="005939C4">
        <w:rPr>
          <w:rFonts w:cs="B Lotus" w:hint="cs"/>
          <w:sz w:val="28"/>
          <w:szCs w:val="28"/>
          <w:rtl/>
          <w:lang w:bidi="fa-IR"/>
        </w:rPr>
        <w:t>)</w:t>
      </w:r>
      <w:r w:rsidRPr="005939C4">
        <w:rPr>
          <w:rFonts w:cs="B Lotus"/>
          <w:sz w:val="28"/>
          <w:szCs w:val="28"/>
          <w:lang w:bidi="fa-IR"/>
        </w:rPr>
        <w:t xml:space="preserve"> </w:t>
      </w:r>
      <w:r w:rsidRPr="005939C4">
        <w:rPr>
          <w:rFonts w:cs="B Lotus" w:hint="cs"/>
          <w:sz w:val="28"/>
          <w:szCs w:val="28"/>
          <w:rtl/>
          <w:lang w:bidi="fa-IR"/>
        </w:rPr>
        <w:t>رابطه</w:t>
      </w:r>
      <w:r w:rsidRPr="005939C4">
        <w:rPr>
          <w:rFonts w:cs="B Lotus"/>
          <w:sz w:val="28"/>
          <w:szCs w:val="28"/>
          <w:lang w:bidi="fa-IR"/>
        </w:rPr>
        <w:t xml:space="preserve"> </w:t>
      </w:r>
      <w:r w:rsidRPr="005939C4">
        <w:rPr>
          <w:rFonts w:cs="B Lotus" w:hint="cs"/>
          <w:sz w:val="28"/>
          <w:szCs w:val="28"/>
          <w:rtl/>
          <w:lang w:bidi="fa-IR"/>
        </w:rPr>
        <w:t>بين</w:t>
      </w:r>
      <w:r w:rsidRPr="005939C4">
        <w:rPr>
          <w:rFonts w:cs="B Lotus"/>
          <w:sz w:val="28"/>
          <w:szCs w:val="28"/>
          <w:lang w:bidi="fa-IR"/>
        </w:rPr>
        <w:t xml:space="preserve"> </w:t>
      </w:r>
      <w:r w:rsidRPr="005939C4">
        <w:rPr>
          <w:rFonts w:cs="B Lotus" w:hint="cs"/>
          <w:sz w:val="28"/>
          <w:szCs w:val="28"/>
          <w:rtl/>
          <w:lang w:bidi="fa-IR"/>
        </w:rPr>
        <w:t>پراكنش</w:t>
      </w:r>
      <w:r w:rsidRPr="005939C4">
        <w:rPr>
          <w:rFonts w:cs="B Lotus"/>
          <w:sz w:val="28"/>
          <w:szCs w:val="28"/>
          <w:lang w:bidi="fa-IR"/>
        </w:rPr>
        <w:t xml:space="preserve"> </w:t>
      </w:r>
      <w:r w:rsidRPr="005939C4">
        <w:rPr>
          <w:rFonts w:cs="B Lotus" w:hint="cs"/>
          <w:sz w:val="28"/>
          <w:szCs w:val="28"/>
          <w:rtl/>
          <w:lang w:bidi="fa-IR"/>
        </w:rPr>
        <w:t>پوشش</w:t>
      </w:r>
      <w:r w:rsidRPr="005939C4">
        <w:rPr>
          <w:rFonts w:cs="B Lotus"/>
          <w:sz w:val="28"/>
          <w:szCs w:val="28"/>
          <w:lang w:bidi="fa-IR"/>
        </w:rPr>
        <w:t xml:space="preserve"> </w:t>
      </w:r>
      <w:r w:rsidRPr="005939C4">
        <w:rPr>
          <w:rFonts w:cs="B Lotus" w:hint="cs"/>
          <w:sz w:val="28"/>
          <w:szCs w:val="28"/>
          <w:rtl/>
          <w:lang w:bidi="fa-IR"/>
        </w:rPr>
        <w:t>گياهي و</w:t>
      </w:r>
      <w:r w:rsidRPr="005939C4">
        <w:rPr>
          <w:rFonts w:cs="B Lotus"/>
          <w:sz w:val="28"/>
          <w:szCs w:val="28"/>
          <w:lang w:bidi="fa-IR"/>
        </w:rPr>
        <w:t xml:space="preserve"> </w:t>
      </w:r>
      <w:r w:rsidRPr="005939C4">
        <w:rPr>
          <w:rFonts w:cs="B Lotus" w:hint="cs"/>
          <w:sz w:val="28"/>
          <w:szCs w:val="28"/>
          <w:rtl/>
          <w:lang w:bidi="fa-IR"/>
        </w:rPr>
        <w:t>ميزان</w:t>
      </w:r>
      <w:r w:rsidRPr="005939C4">
        <w:rPr>
          <w:rFonts w:cs="B Lotus"/>
          <w:sz w:val="28"/>
          <w:szCs w:val="28"/>
          <w:lang w:bidi="fa-IR"/>
        </w:rPr>
        <w:t xml:space="preserve"> </w:t>
      </w:r>
      <w:r w:rsidRPr="005939C4">
        <w:rPr>
          <w:rFonts w:cs="B Lotus" w:hint="cs"/>
          <w:sz w:val="28"/>
          <w:szCs w:val="28"/>
          <w:rtl/>
          <w:lang w:bidi="fa-IR"/>
        </w:rPr>
        <w:t>شوري</w:t>
      </w:r>
      <w:r w:rsidRPr="005939C4">
        <w:rPr>
          <w:rFonts w:cs="B Lotus"/>
          <w:sz w:val="28"/>
          <w:szCs w:val="28"/>
          <w:lang w:bidi="fa-IR"/>
        </w:rPr>
        <w:t xml:space="preserve"> </w:t>
      </w:r>
      <w:r w:rsidRPr="005939C4">
        <w:rPr>
          <w:rFonts w:cs="B Lotus" w:hint="cs"/>
          <w:sz w:val="28"/>
          <w:szCs w:val="28"/>
          <w:rtl/>
          <w:lang w:bidi="fa-IR"/>
        </w:rPr>
        <w:t>را</w:t>
      </w:r>
      <w:r w:rsidRPr="005939C4">
        <w:rPr>
          <w:rFonts w:cs="B Lotus"/>
          <w:sz w:val="28"/>
          <w:szCs w:val="28"/>
          <w:lang w:bidi="fa-IR"/>
        </w:rPr>
        <w:t xml:space="preserve"> </w:t>
      </w:r>
      <w:r w:rsidRPr="005939C4">
        <w:rPr>
          <w:rFonts w:cs="B Lotus" w:hint="cs"/>
          <w:sz w:val="28"/>
          <w:szCs w:val="28"/>
          <w:rtl/>
          <w:lang w:bidi="fa-IR"/>
        </w:rPr>
        <w:t>در</w:t>
      </w:r>
      <w:r w:rsidRPr="005939C4">
        <w:rPr>
          <w:rFonts w:cs="B Lotus"/>
          <w:sz w:val="28"/>
          <w:szCs w:val="28"/>
          <w:lang w:bidi="fa-IR"/>
        </w:rPr>
        <w:t xml:space="preserve"> </w:t>
      </w:r>
      <w:r w:rsidRPr="005939C4">
        <w:rPr>
          <w:rFonts w:cs="B Lotus" w:hint="cs"/>
          <w:sz w:val="28"/>
          <w:szCs w:val="28"/>
          <w:rtl/>
          <w:lang w:bidi="fa-IR"/>
        </w:rPr>
        <w:t>منطقه</w:t>
      </w:r>
      <w:r w:rsidRPr="005939C4">
        <w:rPr>
          <w:rFonts w:cs="B Lotus"/>
          <w:sz w:val="28"/>
          <w:szCs w:val="28"/>
          <w:lang w:bidi="fa-IR"/>
        </w:rPr>
        <w:t xml:space="preserve"> </w:t>
      </w:r>
      <w:r w:rsidRPr="005939C4">
        <w:rPr>
          <w:rFonts w:cs="B Lotus" w:hint="cs"/>
          <w:sz w:val="28"/>
          <w:szCs w:val="28"/>
          <w:rtl/>
          <w:lang w:bidi="fa-IR"/>
        </w:rPr>
        <w:t>اشتهارد</w:t>
      </w:r>
      <w:r w:rsidRPr="005939C4">
        <w:rPr>
          <w:rFonts w:cs="B Lotus"/>
          <w:sz w:val="28"/>
          <w:szCs w:val="28"/>
          <w:lang w:bidi="fa-IR"/>
        </w:rPr>
        <w:t xml:space="preserve"> </w:t>
      </w:r>
      <w:r w:rsidRPr="005939C4">
        <w:rPr>
          <w:rFonts w:cs="B Lotus" w:hint="cs"/>
          <w:sz w:val="28"/>
          <w:szCs w:val="28"/>
          <w:rtl/>
          <w:lang w:bidi="fa-IR"/>
        </w:rPr>
        <w:t>كرج</w:t>
      </w:r>
      <w:r w:rsidRPr="005939C4">
        <w:rPr>
          <w:rFonts w:cs="B Lotus"/>
          <w:sz w:val="28"/>
          <w:szCs w:val="28"/>
          <w:lang w:bidi="fa-IR"/>
        </w:rPr>
        <w:t xml:space="preserve"> </w:t>
      </w:r>
      <w:r w:rsidRPr="005939C4">
        <w:rPr>
          <w:rFonts w:cs="B Lotus" w:hint="cs"/>
          <w:sz w:val="28"/>
          <w:szCs w:val="28"/>
          <w:rtl/>
          <w:lang w:bidi="fa-IR"/>
        </w:rPr>
        <w:t>مورد بررسي</w:t>
      </w:r>
      <w:r w:rsidRPr="005939C4">
        <w:rPr>
          <w:rFonts w:cs="B Lotus"/>
          <w:sz w:val="28"/>
          <w:szCs w:val="28"/>
          <w:lang w:bidi="fa-IR"/>
        </w:rPr>
        <w:t xml:space="preserve"> </w:t>
      </w:r>
      <w:r w:rsidRPr="005939C4">
        <w:rPr>
          <w:rFonts w:cs="B Lotus" w:hint="cs"/>
          <w:sz w:val="28"/>
          <w:szCs w:val="28"/>
          <w:rtl/>
          <w:lang w:bidi="fa-IR"/>
        </w:rPr>
        <w:t>قرار</w:t>
      </w:r>
      <w:r w:rsidRPr="005939C4">
        <w:rPr>
          <w:rFonts w:cs="B Lotus"/>
          <w:sz w:val="28"/>
          <w:szCs w:val="28"/>
          <w:lang w:bidi="fa-IR"/>
        </w:rPr>
        <w:t xml:space="preserve"> </w:t>
      </w:r>
      <w:r w:rsidRPr="005939C4">
        <w:rPr>
          <w:rFonts w:cs="B Lotus" w:hint="cs"/>
          <w:sz w:val="28"/>
          <w:szCs w:val="28"/>
          <w:rtl/>
          <w:lang w:bidi="fa-IR"/>
        </w:rPr>
        <w:t>داد</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ميزان</w:t>
      </w:r>
      <w:r w:rsidRPr="005939C4">
        <w:rPr>
          <w:rFonts w:cs="B Lotus"/>
          <w:sz w:val="28"/>
          <w:szCs w:val="28"/>
          <w:lang w:bidi="fa-IR"/>
        </w:rPr>
        <w:t xml:space="preserve"> </w:t>
      </w:r>
      <w:r w:rsidRPr="005939C4">
        <w:rPr>
          <w:rFonts w:cs="B Lotus" w:hint="cs"/>
          <w:sz w:val="28"/>
          <w:szCs w:val="28"/>
          <w:rtl/>
          <w:lang w:bidi="fa-IR"/>
        </w:rPr>
        <w:t>سديم</w:t>
      </w:r>
      <w:r w:rsidRPr="005939C4">
        <w:rPr>
          <w:rFonts w:cs="B Lotus"/>
          <w:sz w:val="28"/>
          <w:szCs w:val="28"/>
          <w:lang w:bidi="fa-IR"/>
        </w:rPr>
        <w:t xml:space="preserve"> </w:t>
      </w:r>
      <w:r w:rsidRPr="005939C4">
        <w:rPr>
          <w:rFonts w:cs="B Lotus" w:hint="cs"/>
          <w:sz w:val="28"/>
          <w:szCs w:val="28"/>
          <w:rtl/>
          <w:lang w:bidi="fa-IR"/>
        </w:rPr>
        <w:t>محلول</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هدايت الكتريكي</w:t>
      </w:r>
      <w:r w:rsidRPr="005939C4">
        <w:rPr>
          <w:rFonts w:cs="B Lotus"/>
          <w:sz w:val="28"/>
          <w:szCs w:val="28"/>
          <w:lang w:bidi="fa-IR"/>
        </w:rPr>
        <w:t xml:space="preserve"> </w:t>
      </w:r>
      <w:r w:rsidRPr="005939C4">
        <w:rPr>
          <w:rFonts w:cs="B Lotus" w:hint="cs"/>
          <w:sz w:val="28"/>
          <w:szCs w:val="28"/>
          <w:rtl/>
          <w:lang w:bidi="fa-IR"/>
        </w:rPr>
        <w:t>را</w:t>
      </w:r>
      <w:r w:rsidRPr="005939C4">
        <w:rPr>
          <w:rFonts w:cs="B Lotus"/>
          <w:sz w:val="28"/>
          <w:szCs w:val="28"/>
          <w:lang w:bidi="fa-IR"/>
        </w:rPr>
        <w:t xml:space="preserve"> </w:t>
      </w:r>
      <w:r w:rsidRPr="005939C4">
        <w:rPr>
          <w:rFonts w:cs="B Lotus" w:hint="cs"/>
          <w:sz w:val="28"/>
          <w:szCs w:val="28"/>
          <w:rtl/>
          <w:lang w:bidi="fa-IR"/>
        </w:rPr>
        <w:t>مهمترين</w:t>
      </w:r>
      <w:r w:rsidRPr="005939C4">
        <w:rPr>
          <w:rFonts w:cs="B Lotus"/>
          <w:sz w:val="28"/>
          <w:szCs w:val="28"/>
          <w:lang w:bidi="fa-IR"/>
        </w:rPr>
        <w:t xml:space="preserve"> </w:t>
      </w:r>
      <w:r w:rsidRPr="005939C4">
        <w:rPr>
          <w:rFonts w:cs="B Lotus" w:hint="cs"/>
          <w:sz w:val="28"/>
          <w:szCs w:val="28"/>
          <w:rtl/>
          <w:lang w:bidi="fa-IR"/>
        </w:rPr>
        <w:t>عامل</w:t>
      </w:r>
      <w:r w:rsidRPr="005939C4">
        <w:rPr>
          <w:rFonts w:cs="B Lotus"/>
          <w:sz w:val="28"/>
          <w:szCs w:val="28"/>
          <w:lang w:bidi="fa-IR"/>
        </w:rPr>
        <w:t xml:space="preserve"> </w:t>
      </w:r>
      <w:r w:rsidRPr="005939C4">
        <w:rPr>
          <w:rFonts w:cs="B Lotus" w:hint="cs"/>
          <w:sz w:val="28"/>
          <w:szCs w:val="28"/>
          <w:rtl/>
          <w:lang w:bidi="fa-IR"/>
        </w:rPr>
        <w:t>موثر</w:t>
      </w:r>
      <w:r w:rsidRPr="005939C4">
        <w:rPr>
          <w:rFonts w:cs="B Lotus"/>
          <w:sz w:val="28"/>
          <w:szCs w:val="28"/>
          <w:lang w:bidi="fa-IR"/>
        </w:rPr>
        <w:t xml:space="preserve"> </w:t>
      </w:r>
      <w:r w:rsidRPr="005939C4">
        <w:rPr>
          <w:rFonts w:cs="B Lotus" w:hint="cs"/>
          <w:sz w:val="28"/>
          <w:szCs w:val="28"/>
          <w:rtl/>
          <w:lang w:bidi="fa-IR"/>
        </w:rPr>
        <w:t>بر</w:t>
      </w:r>
      <w:r w:rsidRPr="005939C4">
        <w:rPr>
          <w:rFonts w:cs="B Lotus"/>
          <w:sz w:val="28"/>
          <w:szCs w:val="28"/>
          <w:lang w:bidi="fa-IR"/>
        </w:rPr>
        <w:t xml:space="preserve"> </w:t>
      </w:r>
      <w:r w:rsidRPr="005939C4">
        <w:rPr>
          <w:rFonts w:cs="B Lotus" w:hint="cs"/>
          <w:sz w:val="28"/>
          <w:szCs w:val="28"/>
          <w:rtl/>
          <w:lang w:bidi="fa-IR"/>
        </w:rPr>
        <w:t>روي</w:t>
      </w:r>
      <w:r w:rsidRPr="005939C4">
        <w:rPr>
          <w:rFonts w:cs="B Lotus"/>
          <w:sz w:val="28"/>
          <w:szCs w:val="28"/>
          <w:lang w:bidi="fa-IR"/>
        </w:rPr>
        <w:t xml:space="preserve"> </w:t>
      </w:r>
      <w:r w:rsidRPr="005939C4">
        <w:rPr>
          <w:rFonts w:cs="B Lotus" w:hint="cs"/>
          <w:sz w:val="28"/>
          <w:szCs w:val="28"/>
          <w:rtl/>
          <w:lang w:bidi="fa-IR"/>
        </w:rPr>
        <w:t>پوشش گياهي</w:t>
      </w:r>
      <w:r w:rsidRPr="005939C4">
        <w:rPr>
          <w:rFonts w:cs="B Lotus"/>
          <w:sz w:val="28"/>
          <w:szCs w:val="28"/>
          <w:lang w:bidi="fa-IR"/>
        </w:rPr>
        <w:t xml:space="preserve"> </w:t>
      </w:r>
      <w:r w:rsidRPr="005939C4">
        <w:rPr>
          <w:rFonts w:cs="B Lotus" w:hint="cs"/>
          <w:sz w:val="28"/>
          <w:szCs w:val="28"/>
          <w:rtl/>
          <w:lang w:bidi="fa-IR"/>
        </w:rPr>
        <w:t>عنوان</w:t>
      </w:r>
      <w:r w:rsidRPr="005939C4">
        <w:rPr>
          <w:rFonts w:cs="B Lotus"/>
          <w:sz w:val="28"/>
          <w:szCs w:val="28"/>
          <w:lang w:bidi="fa-IR"/>
        </w:rPr>
        <w:t xml:space="preserve"> </w:t>
      </w:r>
      <w:r w:rsidRPr="005939C4">
        <w:rPr>
          <w:rFonts w:cs="B Lotus" w:hint="cs"/>
          <w:sz w:val="28"/>
          <w:szCs w:val="28"/>
          <w:rtl/>
          <w:lang w:bidi="fa-IR"/>
        </w:rPr>
        <w:t>كرد</w:t>
      </w:r>
      <w:r w:rsidRPr="005939C4">
        <w:rPr>
          <w:rFonts w:cs="B Lotus"/>
          <w:sz w:val="28"/>
          <w:szCs w:val="28"/>
          <w:lang w:bidi="fa-IR"/>
        </w:rPr>
        <w:t>.</w:t>
      </w:r>
    </w:p>
    <w:p w:rsidR="005939C4" w:rsidRPr="005939C4" w:rsidRDefault="005939C4" w:rsidP="005939C4">
      <w:pPr>
        <w:tabs>
          <w:tab w:val="left" w:pos="2024"/>
        </w:tabs>
        <w:bidi/>
        <w:spacing w:line="360" w:lineRule="auto"/>
        <w:jc w:val="lowKashida"/>
        <w:rPr>
          <w:rFonts w:cs="B Lotus" w:hint="cs"/>
          <w:sz w:val="28"/>
          <w:szCs w:val="28"/>
          <w:rtl/>
          <w:lang w:bidi="fa-IR"/>
        </w:rPr>
      </w:pPr>
      <w:r w:rsidRPr="005939C4">
        <w:rPr>
          <w:rFonts w:cs="B Lotus" w:hint="cs"/>
          <w:sz w:val="28"/>
          <w:szCs w:val="28"/>
          <w:rtl/>
          <w:lang w:bidi="fa-IR"/>
        </w:rPr>
        <w:t>جعفري</w:t>
      </w:r>
      <w:r w:rsidRPr="005939C4">
        <w:rPr>
          <w:rFonts w:cs="B Lotus"/>
          <w:sz w:val="28"/>
          <w:szCs w:val="28"/>
          <w:lang w:bidi="fa-IR"/>
        </w:rPr>
        <w:t xml:space="preserve"> </w:t>
      </w:r>
      <w:r w:rsidRPr="005939C4">
        <w:rPr>
          <w:rFonts w:cs="B Lotus" w:hint="cs"/>
          <w:sz w:val="28"/>
          <w:szCs w:val="28"/>
          <w:rtl/>
          <w:lang w:bidi="fa-IR"/>
        </w:rPr>
        <w:t>(</w:t>
      </w:r>
      <w:r w:rsidRPr="005939C4">
        <w:rPr>
          <w:rFonts w:cs="B Lotus"/>
          <w:sz w:val="28"/>
          <w:szCs w:val="28"/>
          <w:lang w:bidi="fa-IR"/>
        </w:rPr>
        <w:t xml:space="preserve"> </w:t>
      </w:r>
      <w:r w:rsidRPr="005939C4">
        <w:rPr>
          <w:rFonts w:cs="B Lotus" w:hint="cs"/>
          <w:sz w:val="28"/>
          <w:szCs w:val="28"/>
          <w:rtl/>
          <w:lang w:bidi="fa-IR"/>
        </w:rPr>
        <w:t>١٣٦٨</w:t>
      </w:r>
      <w:r w:rsidRPr="005939C4">
        <w:rPr>
          <w:rFonts w:cs="B Lotus"/>
          <w:sz w:val="28"/>
          <w:szCs w:val="28"/>
          <w:lang w:bidi="fa-IR"/>
        </w:rPr>
        <w:t xml:space="preserve"> </w:t>
      </w:r>
      <w:r w:rsidRPr="005939C4">
        <w:rPr>
          <w:rFonts w:cs="B Lotus" w:hint="cs"/>
          <w:sz w:val="28"/>
          <w:szCs w:val="28"/>
          <w:rtl/>
          <w:lang w:bidi="fa-IR"/>
        </w:rPr>
        <w:t>)</w:t>
      </w:r>
      <w:r w:rsidRPr="005939C4">
        <w:rPr>
          <w:rFonts w:cs="B Lotus"/>
          <w:sz w:val="28"/>
          <w:szCs w:val="28"/>
          <w:lang w:bidi="fa-IR"/>
        </w:rPr>
        <w:t xml:space="preserve"> </w:t>
      </w:r>
      <w:r w:rsidRPr="005939C4">
        <w:rPr>
          <w:rFonts w:cs="B Lotus" w:hint="cs"/>
          <w:sz w:val="28"/>
          <w:szCs w:val="28"/>
          <w:rtl/>
          <w:lang w:bidi="fa-IR"/>
        </w:rPr>
        <w:t>نيز</w:t>
      </w:r>
      <w:r w:rsidRPr="005939C4">
        <w:rPr>
          <w:rFonts w:cs="B Lotus"/>
          <w:sz w:val="28"/>
          <w:szCs w:val="28"/>
          <w:lang w:bidi="fa-IR"/>
        </w:rPr>
        <w:t xml:space="preserve"> </w:t>
      </w:r>
      <w:r w:rsidRPr="005939C4">
        <w:rPr>
          <w:rFonts w:cs="B Lotus" w:hint="cs"/>
          <w:sz w:val="28"/>
          <w:szCs w:val="28"/>
          <w:rtl/>
          <w:lang w:bidi="fa-IR"/>
        </w:rPr>
        <w:t>درپژوهش</w:t>
      </w:r>
      <w:r w:rsidRPr="005939C4">
        <w:rPr>
          <w:rFonts w:cs="B Lotus"/>
          <w:sz w:val="28"/>
          <w:szCs w:val="28"/>
          <w:lang w:bidi="fa-IR"/>
        </w:rPr>
        <w:t xml:space="preserve"> </w:t>
      </w:r>
      <w:r w:rsidRPr="005939C4">
        <w:rPr>
          <w:rFonts w:cs="B Lotus" w:hint="cs"/>
          <w:sz w:val="28"/>
          <w:szCs w:val="28"/>
          <w:rtl/>
          <w:lang w:bidi="fa-IR"/>
        </w:rPr>
        <w:t>خود</w:t>
      </w:r>
      <w:r w:rsidRPr="005939C4">
        <w:rPr>
          <w:rFonts w:cs="B Lotus"/>
          <w:sz w:val="28"/>
          <w:szCs w:val="28"/>
          <w:lang w:bidi="fa-IR"/>
        </w:rPr>
        <w:t xml:space="preserve"> </w:t>
      </w:r>
      <w:r w:rsidRPr="005939C4">
        <w:rPr>
          <w:rFonts w:cs="B Lotus" w:hint="cs"/>
          <w:sz w:val="28"/>
          <w:szCs w:val="28"/>
          <w:rtl/>
          <w:lang w:bidi="fa-IR"/>
        </w:rPr>
        <w:t>رابطه</w:t>
      </w:r>
      <w:r w:rsidRPr="005939C4">
        <w:rPr>
          <w:rFonts w:cs="B Lotus"/>
          <w:sz w:val="28"/>
          <w:szCs w:val="28"/>
          <w:lang w:bidi="fa-IR"/>
        </w:rPr>
        <w:t xml:space="preserve"> </w:t>
      </w:r>
      <w:r w:rsidRPr="005939C4">
        <w:rPr>
          <w:rFonts w:cs="B Lotus" w:hint="cs"/>
          <w:sz w:val="28"/>
          <w:szCs w:val="28"/>
          <w:rtl/>
          <w:lang w:bidi="fa-IR"/>
        </w:rPr>
        <w:t>بين پوشش</w:t>
      </w:r>
      <w:r w:rsidRPr="005939C4">
        <w:rPr>
          <w:rFonts w:cs="B Lotus"/>
          <w:sz w:val="28"/>
          <w:szCs w:val="28"/>
          <w:lang w:bidi="fa-IR"/>
        </w:rPr>
        <w:t xml:space="preserve"> </w:t>
      </w:r>
      <w:r w:rsidRPr="005939C4">
        <w:rPr>
          <w:rFonts w:cs="B Lotus" w:hint="cs"/>
          <w:sz w:val="28"/>
          <w:szCs w:val="28"/>
          <w:rtl/>
          <w:lang w:bidi="fa-IR"/>
        </w:rPr>
        <w:t>گياهي</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عوامل</w:t>
      </w:r>
      <w:r w:rsidRPr="005939C4">
        <w:rPr>
          <w:rFonts w:cs="B Lotus"/>
          <w:sz w:val="28"/>
          <w:szCs w:val="28"/>
          <w:lang w:bidi="fa-IR"/>
        </w:rPr>
        <w:t xml:space="preserve"> </w:t>
      </w:r>
      <w:r w:rsidRPr="005939C4">
        <w:rPr>
          <w:rFonts w:cs="B Lotus" w:hint="cs"/>
          <w:sz w:val="28"/>
          <w:szCs w:val="28"/>
          <w:rtl/>
          <w:lang w:bidi="fa-IR"/>
        </w:rPr>
        <w:t>مختلف</w:t>
      </w:r>
      <w:r w:rsidRPr="005939C4">
        <w:rPr>
          <w:rFonts w:cs="B Lotus"/>
          <w:sz w:val="28"/>
          <w:szCs w:val="28"/>
          <w:lang w:bidi="fa-IR"/>
        </w:rPr>
        <w:t xml:space="preserve"> </w:t>
      </w:r>
      <w:r w:rsidRPr="005939C4">
        <w:rPr>
          <w:rFonts w:cs="B Lotus" w:hint="cs"/>
          <w:sz w:val="28"/>
          <w:szCs w:val="28"/>
          <w:rtl/>
          <w:lang w:bidi="fa-IR"/>
        </w:rPr>
        <w:t>خاك</w:t>
      </w:r>
      <w:r w:rsidRPr="005939C4">
        <w:rPr>
          <w:rFonts w:cs="B Lotus"/>
          <w:sz w:val="28"/>
          <w:szCs w:val="28"/>
          <w:lang w:bidi="fa-IR"/>
        </w:rPr>
        <w:t xml:space="preserve"> </w:t>
      </w:r>
      <w:r w:rsidRPr="005939C4">
        <w:rPr>
          <w:rFonts w:cs="B Lotus" w:hint="cs"/>
          <w:sz w:val="28"/>
          <w:szCs w:val="28"/>
          <w:rtl/>
          <w:lang w:bidi="fa-IR"/>
        </w:rPr>
        <w:t>را</w:t>
      </w:r>
      <w:r w:rsidRPr="005939C4">
        <w:rPr>
          <w:rFonts w:cs="B Lotus"/>
          <w:sz w:val="28"/>
          <w:szCs w:val="28"/>
          <w:lang w:bidi="fa-IR"/>
        </w:rPr>
        <w:t xml:space="preserve"> </w:t>
      </w:r>
      <w:r w:rsidRPr="005939C4">
        <w:rPr>
          <w:rFonts w:cs="B Lotus" w:hint="cs"/>
          <w:sz w:val="28"/>
          <w:szCs w:val="28"/>
          <w:rtl/>
          <w:lang w:bidi="fa-IR"/>
        </w:rPr>
        <w:t>در</w:t>
      </w:r>
      <w:r w:rsidRPr="005939C4">
        <w:rPr>
          <w:rFonts w:cs="B Lotus"/>
          <w:sz w:val="28"/>
          <w:szCs w:val="28"/>
          <w:lang w:bidi="fa-IR"/>
        </w:rPr>
        <w:t xml:space="preserve"> </w:t>
      </w:r>
      <w:r w:rsidRPr="005939C4">
        <w:rPr>
          <w:rFonts w:cs="B Lotus" w:hint="cs"/>
          <w:sz w:val="28"/>
          <w:szCs w:val="28"/>
          <w:rtl/>
          <w:lang w:bidi="fa-IR"/>
        </w:rPr>
        <w:t>كوير حاج</w:t>
      </w:r>
      <w:r w:rsidRPr="005939C4">
        <w:rPr>
          <w:rFonts w:cs="B Lotus"/>
          <w:sz w:val="28"/>
          <w:szCs w:val="28"/>
          <w:lang w:bidi="fa-IR"/>
        </w:rPr>
        <w:t xml:space="preserve"> </w:t>
      </w:r>
      <w:r w:rsidRPr="005939C4">
        <w:rPr>
          <w:rFonts w:cs="B Lotus" w:hint="cs"/>
          <w:sz w:val="28"/>
          <w:szCs w:val="28"/>
          <w:rtl/>
          <w:lang w:bidi="fa-IR"/>
        </w:rPr>
        <w:t>علي</w:t>
      </w:r>
      <w:r w:rsidRPr="005939C4">
        <w:rPr>
          <w:rFonts w:cs="B Lotus"/>
          <w:sz w:val="28"/>
          <w:szCs w:val="28"/>
          <w:lang w:bidi="fa-IR"/>
        </w:rPr>
        <w:t xml:space="preserve"> </w:t>
      </w:r>
      <w:r w:rsidRPr="005939C4">
        <w:rPr>
          <w:rFonts w:cs="B Lotus" w:hint="cs"/>
          <w:sz w:val="28"/>
          <w:szCs w:val="28"/>
          <w:rtl/>
          <w:lang w:bidi="fa-IR"/>
        </w:rPr>
        <w:t>قلي</w:t>
      </w:r>
      <w:r w:rsidRPr="005939C4">
        <w:rPr>
          <w:rFonts w:cs="B Lotus"/>
          <w:sz w:val="28"/>
          <w:szCs w:val="28"/>
          <w:lang w:bidi="fa-IR"/>
        </w:rPr>
        <w:t xml:space="preserve"> </w:t>
      </w:r>
      <w:r w:rsidRPr="005939C4">
        <w:rPr>
          <w:rFonts w:cs="B Lotus" w:hint="cs"/>
          <w:sz w:val="28"/>
          <w:szCs w:val="28"/>
          <w:rtl/>
          <w:lang w:bidi="fa-IR"/>
        </w:rPr>
        <w:t>دامغان</w:t>
      </w:r>
      <w:r w:rsidRPr="005939C4">
        <w:rPr>
          <w:rFonts w:cs="B Lotus"/>
          <w:sz w:val="28"/>
          <w:szCs w:val="28"/>
          <w:lang w:bidi="fa-IR"/>
        </w:rPr>
        <w:t xml:space="preserve"> </w:t>
      </w:r>
      <w:r w:rsidRPr="005939C4">
        <w:rPr>
          <w:rFonts w:cs="B Lotus" w:hint="cs"/>
          <w:sz w:val="28"/>
          <w:szCs w:val="28"/>
          <w:rtl/>
          <w:lang w:bidi="fa-IR"/>
        </w:rPr>
        <w:t>مطالعه</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نتيجه</w:t>
      </w:r>
      <w:r w:rsidRPr="005939C4">
        <w:rPr>
          <w:rFonts w:cs="B Lotus"/>
          <w:sz w:val="28"/>
          <w:szCs w:val="28"/>
          <w:lang w:bidi="fa-IR"/>
        </w:rPr>
        <w:t xml:space="preserve"> </w:t>
      </w:r>
      <w:r w:rsidRPr="005939C4">
        <w:rPr>
          <w:rFonts w:cs="B Lotus" w:hint="cs"/>
          <w:sz w:val="28"/>
          <w:szCs w:val="28"/>
          <w:rtl/>
          <w:lang w:bidi="fa-IR"/>
        </w:rPr>
        <w:t>گيري</w:t>
      </w:r>
      <w:r w:rsidRPr="005939C4">
        <w:rPr>
          <w:rFonts w:cs="B Lotus"/>
          <w:sz w:val="28"/>
          <w:szCs w:val="28"/>
          <w:lang w:bidi="fa-IR"/>
        </w:rPr>
        <w:t xml:space="preserve"> </w:t>
      </w:r>
      <w:r w:rsidRPr="005939C4">
        <w:rPr>
          <w:rFonts w:cs="B Lotus" w:hint="cs"/>
          <w:sz w:val="28"/>
          <w:szCs w:val="28"/>
          <w:rtl/>
          <w:lang w:bidi="fa-IR"/>
        </w:rPr>
        <w:t>كرد</w:t>
      </w:r>
      <w:r w:rsidRPr="005939C4">
        <w:rPr>
          <w:rFonts w:cs="B Lotus"/>
          <w:sz w:val="28"/>
          <w:szCs w:val="28"/>
          <w:lang w:bidi="fa-IR"/>
        </w:rPr>
        <w:t xml:space="preserve"> </w:t>
      </w:r>
      <w:r w:rsidRPr="005939C4">
        <w:rPr>
          <w:rFonts w:cs="B Lotus" w:hint="cs"/>
          <w:sz w:val="28"/>
          <w:szCs w:val="28"/>
          <w:rtl/>
          <w:lang w:bidi="fa-IR"/>
        </w:rPr>
        <w:t>كه بعد</w:t>
      </w:r>
      <w:r w:rsidRPr="005939C4">
        <w:rPr>
          <w:rFonts w:cs="B Lotus"/>
          <w:sz w:val="28"/>
          <w:szCs w:val="28"/>
          <w:lang w:bidi="fa-IR"/>
        </w:rPr>
        <w:t xml:space="preserve"> </w:t>
      </w:r>
      <w:r w:rsidRPr="005939C4">
        <w:rPr>
          <w:rFonts w:cs="B Lotus" w:hint="cs"/>
          <w:sz w:val="28"/>
          <w:szCs w:val="28"/>
          <w:rtl/>
          <w:lang w:bidi="fa-IR"/>
        </w:rPr>
        <w:t>از</w:t>
      </w:r>
      <w:r w:rsidRPr="005939C4">
        <w:rPr>
          <w:rFonts w:cs="B Lotus"/>
          <w:sz w:val="28"/>
          <w:szCs w:val="28"/>
          <w:lang w:bidi="fa-IR"/>
        </w:rPr>
        <w:t xml:space="preserve"> </w:t>
      </w:r>
      <w:r w:rsidRPr="005939C4">
        <w:rPr>
          <w:rFonts w:cs="B Lotus" w:hint="cs"/>
          <w:sz w:val="28"/>
          <w:szCs w:val="28"/>
          <w:rtl/>
          <w:lang w:bidi="fa-IR"/>
        </w:rPr>
        <w:t>هدايت</w:t>
      </w:r>
      <w:r w:rsidRPr="005939C4">
        <w:rPr>
          <w:rFonts w:cs="B Lotus"/>
          <w:sz w:val="28"/>
          <w:szCs w:val="28"/>
          <w:lang w:bidi="fa-IR"/>
        </w:rPr>
        <w:t xml:space="preserve"> </w:t>
      </w:r>
      <w:r w:rsidRPr="005939C4">
        <w:rPr>
          <w:rFonts w:cs="B Lotus" w:hint="cs"/>
          <w:sz w:val="28"/>
          <w:szCs w:val="28"/>
          <w:rtl/>
          <w:lang w:bidi="fa-IR"/>
        </w:rPr>
        <w:t>الكتريكي،</w:t>
      </w:r>
      <w:r w:rsidRPr="005939C4">
        <w:rPr>
          <w:rFonts w:cs="B Lotus"/>
          <w:sz w:val="28"/>
          <w:szCs w:val="28"/>
          <w:lang w:bidi="fa-IR"/>
        </w:rPr>
        <w:t xml:space="preserve"> </w:t>
      </w:r>
      <w:r w:rsidRPr="005939C4">
        <w:rPr>
          <w:rFonts w:cs="B Lotus" w:hint="cs"/>
          <w:sz w:val="28"/>
          <w:szCs w:val="28"/>
          <w:rtl/>
          <w:lang w:bidi="fa-IR"/>
        </w:rPr>
        <w:t>شاخص</w:t>
      </w:r>
      <w:r w:rsidRPr="005939C4">
        <w:rPr>
          <w:rFonts w:cs="B Lotus"/>
          <w:sz w:val="28"/>
          <w:szCs w:val="28"/>
          <w:lang w:bidi="fa-IR"/>
        </w:rPr>
        <w:t xml:space="preserve"> </w:t>
      </w:r>
      <w:r w:rsidRPr="005939C4">
        <w:rPr>
          <w:rFonts w:cs="B Lotus" w:hint="cs"/>
          <w:sz w:val="28"/>
          <w:szCs w:val="28"/>
          <w:rtl/>
          <w:lang w:bidi="fa-IR"/>
        </w:rPr>
        <w:t>سديم</w:t>
      </w:r>
      <w:r w:rsidRPr="005939C4">
        <w:rPr>
          <w:rFonts w:cs="B Lotus"/>
          <w:sz w:val="28"/>
          <w:szCs w:val="28"/>
          <w:lang w:bidi="fa-IR"/>
        </w:rPr>
        <w:t xml:space="preserve"> </w:t>
      </w:r>
      <w:r w:rsidRPr="005939C4">
        <w:rPr>
          <w:rFonts w:cs="B Lotus" w:hint="cs"/>
          <w:sz w:val="28"/>
          <w:szCs w:val="28"/>
          <w:rtl/>
          <w:lang w:bidi="fa-IR"/>
        </w:rPr>
        <w:t>به</w:t>
      </w:r>
      <w:r w:rsidRPr="005939C4">
        <w:rPr>
          <w:rFonts w:cs="B Lotus"/>
          <w:sz w:val="28"/>
          <w:szCs w:val="28"/>
          <w:lang w:bidi="fa-IR"/>
        </w:rPr>
        <w:t xml:space="preserve"> </w:t>
      </w:r>
      <w:r w:rsidRPr="005939C4">
        <w:rPr>
          <w:rFonts w:cs="B Lotus" w:hint="cs"/>
          <w:sz w:val="28"/>
          <w:szCs w:val="28"/>
          <w:rtl/>
          <w:lang w:bidi="fa-IR"/>
        </w:rPr>
        <w:t>خوبي      مي</w:t>
      </w:r>
      <w:r w:rsidRPr="005939C4">
        <w:rPr>
          <w:rFonts w:cs="B Lotus"/>
          <w:sz w:val="28"/>
          <w:szCs w:val="28"/>
          <w:lang w:bidi="fa-IR"/>
        </w:rPr>
        <w:t xml:space="preserve"> </w:t>
      </w:r>
      <w:r w:rsidRPr="005939C4">
        <w:rPr>
          <w:rFonts w:cs="B Lotus" w:hint="cs"/>
          <w:sz w:val="28"/>
          <w:szCs w:val="28"/>
          <w:rtl/>
          <w:lang w:bidi="fa-IR"/>
        </w:rPr>
        <w:t>تواند</w:t>
      </w:r>
      <w:r w:rsidRPr="005939C4">
        <w:rPr>
          <w:rFonts w:cs="B Lotus"/>
          <w:sz w:val="28"/>
          <w:szCs w:val="28"/>
          <w:lang w:bidi="fa-IR"/>
        </w:rPr>
        <w:t xml:space="preserve"> </w:t>
      </w:r>
      <w:r w:rsidRPr="005939C4">
        <w:rPr>
          <w:rFonts w:cs="B Lotus" w:hint="cs"/>
          <w:sz w:val="28"/>
          <w:szCs w:val="28"/>
          <w:rtl/>
          <w:lang w:bidi="fa-IR"/>
        </w:rPr>
        <w:t>حد</w:t>
      </w:r>
      <w:r w:rsidRPr="005939C4">
        <w:rPr>
          <w:rFonts w:cs="B Lotus"/>
          <w:sz w:val="28"/>
          <w:szCs w:val="28"/>
          <w:lang w:bidi="fa-IR"/>
        </w:rPr>
        <w:t xml:space="preserve"> </w:t>
      </w:r>
      <w:r w:rsidRPr="005939C4">
        <w:rPr>
          <w:rFonts w:cs="B Lotus" w:hint="cs"/>
          <w:sz w:val="28"/>
          <w:szCs w:val="28"/>
          <w:rtl/>
          <w:lang w:bidi="fa-IR"/>
        </w:rPr>
        <w:t>تحمل</w:t>
      </w:r>
      <w:r w:rsidRPr="005939C4">
        <w:rPr>
          <w:rFonts w:cs="B Lotus"/>
          <w:sz w:val="28"/>
          <w:szCs w:val="28"/>
          <w:lang w:bidi="fa-IR"/>
        </w:rPr>
        <w:t xml:space="preserve"> </w:t>
      </w:r>
      <w:r w:rsidRPr="005939C4">
        <w:rPr>
          <w:rFonts w:cs="B Lotus" w:hint="cs"/>
          <w:sz w:val="28"/>
          <w:szCs w:val="28"/>
          <w:rtl/>
          <w:lang w:bidi="fa-IR"/>
        </w:rPr>
        <w:t>گياهان</w:t>
      </w:r>
      <w:r w:rsidRPr="005939C4">
        <w:rPr>
          <w:rFonts w:cs="B Lotus"/>
          <w:sz w:val="28"/>
          <w:szCs w:val="28"/>
          <w:lang w:bidi="fa-IR"/>
        </w:rPr>
        <w:t xml:space="preserve"> </w:t>
      </w:r>
      <w:r w:rsidRPr="005939C4">
        <w:rPr>
          <w:rFonts w:cs="B Lotus" w:hint="cs"/>
          <w:sz w:val="28"/>
          <w:szCs w:val="28"/>
          <w:rtl/>
          <w:lang w:bidi="fa-IR"/>
        </w:rPr>
        <w:t>هالوفيت</w:t>
      </w:r>
      <w:r w:rsidRPr="005939C4">
        <w:rPr>
          <w:rFonts w:cs="B Lotus"/>
          <w:sz w:val="28"/>
          <w:szCs w:val="28"/>
          <w:lang w:bidi="fa-IR"/>
        </w:rPr>
        <w:t xml:space="preserve"> </w:t>
      </w:r>
      <w:r w:rsidRPr="005939C4">
        <w:rPr>
          <w:rFonts w:cs="B Lotus" w:hint="cs"/>
          <w:sz w:val="28"/>
          <w:szCs w:val="28"/>
          <w:rtl/>
          <w:lang w:bidi="fa-IR"/>
        </w:rPr>
        <w:t>را</w:t>
      </w:r>
      <w:r w:rsidRPr="005939C4">
        <w:rPr>
          <w:rFonts w:cs="B Lotus"/>
          <w:sz w:val="28"/>
          <w:szCs w:val="28"/>
          <w:lang w:bidi="fa-IR"/>
        </w:rPr>
        <w:t xml:space="preserve"> </w:t>
      </w:r>
      <w:r w:rsidRPr="005939C4">
        <w:rPr>
          <w:rFonts w:cs="B Lotus" w:hint="cs"/>
          <w:sz w:val="28"/>
          <w:szCs w:val="28"/>
          <w:rtl/>
          <w:lang w:bidi="fa-IR"/>
        </w:rPr>
        <w:t>به</w:t>
      </w:r>
      <w:r w:rsidRPr="005939C4">
        <w:rPr>
          <w:rFonts w:cs="B Lotus"/>
          <w:sz w:val="28"/>
          <w:szCs w:val="28"/>
          <w:lang w:bidi="fa-IR"/>
        </w:rPr>
        <w:t xml:space="preserve"> </w:t>
      </w:r>
      <w:r w:rsidRPr="005939C4">
        <w:rPr>
          <w:rFonts w:cs="B Lotus" w:hint="cs"/>
          <w:sz w:val="28"/>
          <w:szCs w:val="28"/>
          <w:rtl/>
          <w:lang w:bidi="fa-IR"/>
        </w:rPr>
        <w:t>شوري</w:t>
      </w:r>
      <w:r w:rsidRPr="005939C4">
        <w:rPr>
          <w:rFonts w:cs="B Lotus"/>
          <w:sz w:val="28"/>
          <w:szCs w:val="28"/>
          <w:lang w:bidi="fa-IR"/>
        </w:rPr>
        <w:t xml:space="preserve"> </w:t>
      </w:r>
      <w:r w:rsidRPr="005939C4">
        <w:rPr>
          <w:rFonts w:cs="B Lotus" w:hint="cs"/>
          <w:sz w:val="28"/>
          <w:szCs w:val="28"/>
          <w:rtl/>
          <w:lang w:bidi="fa-IR"/>
        </w:rPr>
        <w:t>بيان كند</w:t>
      </w:r>
      <w:r w:rsidRPr="005939C4">
        <w:rPr>
          <w:rFonts w:cs="B Lotus"/>
          <w:sz w:val="28"/>
          <w:szCs w:val="28"/>
          <w:lang w:bidi="fa-IR"/>
        </w:rPr>
        <w:t>.</w:t>
      </w:r>
    </w:p>
    <w:p w:rsidR="005939C4" w:rsidRPr="005939C4" w:rsidRDefault="005939C4" w:rsidP="00DB5739">
      <w:pPr>
        <w:bidi/>
        <w:spacing w:line="360" w:lineRule="auto"/>
        <w:jc w:val="lowKashida"/>
        <w:rPr>
          <w:rFonts w:cs="B Lotus"/>
          <w:sz w:val="28"/>
          <w:szCs w:val="28"/>
          <w:lang w:bidi="fa-IR"/>
        </w:rPr>
      </w:pPr>
      <w:r w:rsidRPr="005939C4">
        <w:rPr>
          <w:rFonts w:cs="B Lotus" w:hint="cs"/>
          <w:sz w:val="28"/>
          <w:szCs w:val="28"/>
          <w:rtl/>
          <w:lang w:bidi="fa-IR"/>
        </w:rPr>
        <w:t xml:space="preserve">علوي پناه (1371) در بررسي اثر كربنات كلسيم و عروسك هاي آهكي بر عملكرد     </w:t>
      </w:r>
      <w:r w:rsidRPr="005939C4">
        <w:rPr>
          <w:rFonts w:cs="B Lotus"/>
          <w:b/>
          <w:bCs/>
          <w:i/>
          <w:iCs/>
          <w:lang w:bidi="fa-IR"/>
        </w:rPr>
        <w:t>Atriplex lentiformis</w:t>
      </w:r>
      <w:r w:rsidRPr="005939C4">
        <w:rPr>
          <w:rFonts w:cs="B Lotus" w:hint="cs"/>
          <w:sz w:val="28"/>
          <w:szCs w:val="28"/>
          <w:rtl/>
          <w:lang w:bidi="fa-IR"/>
        </w:rPr>
        <w:t xml:space="preserve"> در حاشيه كوير ابر كوه يزد نشان داد كه بين كربنات كلسيم خاك و عملكرد آتريپلكس از سطح خاك تا عمق بيشترين حجم ريشه، همبستگي مثبت ومعني داري وجود دارد.</w:t>
      </w:r>
      <w:r w:rsidR="00DB5739">
        <w:rPr>
          <w:rFonts w:cs="B Lotus" w:hint="cs"/>
          <w:sz w:val="28"/>
          <w:szCs w:val="28"/>
          <w:rtl/>
          <w:lang w:bidi="fa-IR"/>
        </w:rPr>
        <w:t xml:space="preserve"> </w:t>
      </w:r>
      <w:r w:rsidRPr="005939C4">
        <w:rPr>
          <w:rFonts w:cs="B Lotus" w:hint="cs"/>
          <w:sz w:val="28"/>
          <w:szCs w:val="28"/>
          <w:rtl/>
          <w:lang w:bidi="fa-IR"/>
        </w:rPr>
        <w:t>اين همبستگي در سطح الارض بيشترو در تحت الارض كمتر است به طوريكه در عمق 30-0 سانتي متر بين كربنات كلسيم و عملكرد، همبستگي مثبت ومعني دار در سطح احتمال يك درصد و درعمق 60-30 سانتي متر عمق بيشترين حجم ريشه در سطح احتمال 5%  معني دار گرديده است. بين كلسيم و رطوبت اشباع خاك با عملكرد همبستگي منفي و معني دار در سطح يك درصد وجود دارد و در نهايت اين طور نتيجه گيري مي كند كه كربنات كلسيم با ايجاد خصوصيات فيزيكي نظير سخت لايه، عروسك هاي آهكي و دانه بندي در خاك و همچنين اثر اصلاح كننده بر خاكهاي شور كه عمدتاً به يون كلسيم نسبت داده مي شود برعملكرد گياه موثر است. با تشكيل عروسك هاي آهكي، هدايت آبي و رطوبت به اعماق خاك افزايش يافته و نهايتاً موجب افزايش ريشه دواني آتريپلكس مي شود.</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باغستاني ميبدي (1372) اظهار مي دارد كه با توجه به اطلاعات كلي بدست آمده،  هر چند در مواردي خاص روابطي بين پوشش گياهي و خاك مشهود است ولي به نظر مي رسد كه عموماً مرز جوامع گياهي فعلي با مرز طبقات مجزا شده خاك تطبيق نخواهد داشت.</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lastRenderedPageBreak/>
        <w:t xml:space="preserve"> عصري (1372) طرح بررسي جوامع گياهي و خصوصيات اكوفيزيولوژيك رويشگاههاي شور پسند غرب درياچه اروميه را به انجام رسانيد و به اين نتيجه رسيد كه در اغلب جوامع به دليل محدوديت رشد گياهان در اثر شوري، تنوع گونه اي كم بوده و معمولاً جوامع به صورت خالص ديده مي شوند. تنوع گونه اي كم در اين مناطق باعث مي شود كه رقابت بين گونه اي بيشتر مطرح باشد. بررسي عوامل خاكي، شرايط لازم براي رشد گياهان هر يك از اين جوامع را آشكار مي سازد و در اين مناطق مهترين عوامل خاكي كه استقرار گياهان را كنترل مي كنند  دو عامل شوري و سطح سفره آبهاي زير زميني است. بالا بودن سطح سفره آب باعث مي گردد كه نمك هاي بيشتري به صورت محلول در آمده و در نتيجه مقادير بالايي از يون ها در دسترس گياهان قرارگيرد. همين مسئله موجب مي شود كه جوامع گياهي مختلف بر اساس ميزان نمك موجود در خاك و به ترتيب مقاومت در برابر شوري در اطراف درياچه استقرار يابند. </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 xml:space="preserve">مجللي (1373) عقيده دارد در مناطق خشك و نيمه خشك، به علت كافي نبودن بارندگي سالانه كه نمكهاي جمع شده درمنطقه ريشه گياهان را بشويد، معمولاً مسايل شوري خيلي مشخص است . </w:t>
      </w:r>
    </w:p>
    <w:p w:rsidR="005939C4" w:rsidRPr="005939C4" w:rsidRDefault="005939C4" w:rsidP="005939C4">
      <w:pPr>
        <w:bidi/>
        <w:spacing w:line="360" w:lineRule="auto"/>
        <w:jc w:val="lowKashida"/>
        <w:rPr>
          <w:rFonts w:cs="B Lotus"/>
          <w:sz w:val="28"/>
          <w:szCs w:val="28"/>
          <w:lang w:bidi="fa-IR"/>
        </w:rPr>
      </w:pPr>
      <w:r w:rsidRPr="005939C4">
        <w:rPr>
          <w:rFonts w:cs="B Lotus" w:hint="cs"/>
          <w:sz w:val="28"/>
          <w:szCs w:val="28"/>
          <w:rtl/>
          <w:lang w:bidi="fa-IR"/>
        </w:rPr>
        <w:t xml:space="preserve">اسكندري (1375) در تحقيق خود نتيجه گيري مي نمايد كه عوامل هدايت الكتريكي افق هاي سطحي، عمق آب زير زميني و بافت خاك  نقش به سزايي در استقرار يا عدم استقرار گياه آتريپلكس در منطقه حبيب آباد اصفهان داشته است . </w:t>
      </w:r>
    </w:p>
    <w:p w:rsidR="005939C4" w:rsidRPr="005939C4" w:rsidRDefault="005939C4" w:rsidP="005939C4">
      <w:pPr>
        <w:bidi/>
        <w:spacing w:line="360" w:lineRule="auto"/>
        <w:jc w:val="lowKashida"/>
        <w:rPr>
          <w:rFonts w:cs="B Lotus"/>
          <w:sz w:val="28"/>
          <w:szCs w:val="28"/>
          <w:lang w:bidi="fa-IR"/>
        </w:rPr>
      </w:pPr>
      <w:r w:rsidRPr="005939C4">
        <w:rPr>
          <w:rFonts w:cs="B Lotus" w:hint="cs"/>
          <w:sz w:val="28"/>
          <w:szCs w:val="28"/>
          <w:rtl/>
          <w:lang w:bidi="fa-IR"/>
        </w:rPr>
        <w:t>قليچ نيا (1375) در بررسي عوامل اكولوژيك و تاثير آن بر پوشش گياهي در حوزه نردين استان گلستان به اين نتيجه رسيده كه هر يك از عوامل در پراكنش گياهان منطقه نقش بسزايي دارند. اما اهميت اين تاثيرات در زمان و مكان  يكسان نمي باشد. در نواحي كوهستاني رابطه پوشش گياهي با پستي و بلندي و اقليم معني دار بوده، ولي در مناطق دشتي در بيشتر موارد، ارتباط بين بافت خاك و پوشش گياهي معني دار است.</w:t>
      </w:r>
    </w:p>
    <w:p w:rsidR="005939C4" w:rsidRPr="005939C4" w:rsidRDefault="005939C4" w:rsidP="005939C4">
      <w:pPr>
        <w:bidi/>
        <w:spacing w:line="360" w:lineRule="auto"/>
        <w:jc w:val="lowKashida"/>
        <w:rPr>
          <w:rFonts w:cs="B Lotus"/>
          <w:lang w:bidi="fa-IR"/>
        </w:rPr>
      </w:pPr>
      <w:r w:rsidRPr="005939C4">
        <w:rPr>
          <w:rFonts w:cs="B Lotus" w:hint="cs"/>
          <w:sz w:val="28"/>
          <w:szCs w:val="28"/>
          <w:rtl/>
          <w:lang w:bidi="fa-IR"/>
        </w:rPr>
        <w:t>نجاري (1375) با توجه به مطالعه اي كه در تالاب گاوخوني انجام داده، بيان كرده كه سطح ايستايي و عوامل مربوط به خاك به ويژه املاح و شوري خاك از عوامل مهمي است كه بر روي گونه</w:t>
      </w:r>
      <w:r w:rsidRPr="005939C4">
        <w:rPr>
          <w:rFonts w:hint="cs"/>
          <w:sz w:val="28"/>
          <w:szCs w:val="28"/>
          <w:rtl/>
          <w:lang w:bidi="fa-IR"/>
        </w:rPr>
        <w:t> </w:t>
      </w:r>
      <w:r w:rsidRPr="005939C4">
        <w:rPr>
          <w:rFonts w:cs="B Lotus" w:hint="cs"/>
          <w:sz w:val="28"/>
          <w:szCs w:val="28"/>
          <w:rtl/>
          <w:lang w:bidi="fa-IR"/>
        </w:rPr>
        <w:t>هاي گياهي و استقرار جوامع تاثير گذار هستند. بافت خاك نيز از عوامل مهمي است كه بر رويش گياهان موثر مي باشد. تنوع گونه هاي گياهي با افزايش شوري خاك كاهش مي يابد و مطالعات انجام شده نشان مي دهد كه در نقاطي از منطقه كه ميزان شوري آن بالا مي‌باشد.  تنوع گونه اي اندك است و بخش اعظم رستني ها را در چنين جوامعي گياهان چند ساله تشكيل  مي دهند كه قادر هستند با گسترش ريشه هاي خود در بخش هاي عميق خاك، آب مورد نياز خود را تامين نمايند. شوري زياد خاك، بالا بودن سطح آب زير زميني، خشكي هوا، تبخير زياد در فصل گرما شرايطي را به وجود آورده كه موجب ايجاد خاكهاي شوره زار (سولونچاك) مي شود.</w:t>
      </w:r>
    </w:p>
    <w:p w:rsidR="005939C4" w:rsidRPr="005939C4" w:rsidRDefault="005939C4" w:rsidP="005939C4">
      <w:pPr>
        <w:bidi/>
        <w:spacing w:line="360" w:lineRule="auto"/>
        <w:jc w:val="lowKashida"/>
        <w:rPr>
          <w:rFonts w:cs="B Lotus"/>
          <w:sz w:val="28"/>
          <w:szCs w:val="28"/>
          <w:lang w:bidi="fa-IR"/>
        </w:rPr>
      </w:pPr>
      <w:r w:rsidRPr="005939C4">
        <w:rPr>
          <w:rFonts w:cs="B Lotus" w:hint="cs"/>
          <w:sz w:val="28"/>
          <w:szCs w:val="28"/>
          <w:rtl/>
          <w:lang w:bidi="fa-IR"/>
        </w:rPr>
        <w:t xml:space="preserve">مسلمي (1376) به بررسي رابطه پوشش گياهي و خاك در پارك ملي كلاه قاضي به روش رج بندي </w:t>
      </w:r>
      <w:r w:rsidRPr="005939C4">
        <w:rPr>
          <w:rFonts w:cs="B Lotus"/>
          <w:b/>
          <w:bCs/>
          <w:lang w:bidi="fa-IR"/>
        </w:rPr>
        <w:t>CCA</w:t>
      </w:r>
      <w:r w:rsidRPr="005939C4">
        <w:rPr>
          <w:rFonts w:cs="B Lotus" w:hint="cs"/>
          <w:sz w:val="28"/>
          <w:szCs w:val="28"/>
          <w:rtl/>
          <w:lang w:bidi="fa-IR"/>
        </w:rPr>
        <w:t xml:space="preserve"> پرداخت براي انجام اين تحقيق برخي از خصوصيات خاك از قبيل كلسيم، سديم،  آهك، هدايت الكتريكي، اسيديته، پتاسيم و منيزيم را اندازه گيري نمود. او بر روي پوشش گياهي درصد پوشش تاجي گونه ها را اندازه گيري نمود در نهايت با استفاده از آناليز رج بندي و با نرم افزار </w:t>
      </w:r>
      <w:r w:rsidRPr="005939C4">
        <w:rPr>
          <w:rFonts w:cs="B Lotus"/>
          <w:b/>
          <w:bCs/>
          <w:lang w:bidi="fa-IR"/>
        </w:rPr>
        <w:t>CANOCO</w:t>
      </w:r>
      <w:r w:rsidRPr="005939C4">
        <w:rPr>
          <w:rFonts w:cs="B Lotus" w:hint="cs"/>
          <w:sz w:val="28"/>
          <w:szCs w:val="28"/>
          <w:rtl/>
          <w:lang w:bidi="fa-IR"/>
        </w:rPr>
        <w:t xml:space="preserve"> تاثير بافت و املاح خاك و درصد آهك را، از تفكيك جوامع گياهي منطقه نشان داد و نتيجه گيري كرد كه بافت خاك از عوامل مهم در استقرار گونه‌ها و اجتماعات گياهي در اين منطقه مي باشد و استفاده از اين روش و نرم افزار آن، از دقت زيادي برخوردار بوده و مي تواند به نحو مطلوبي روابط پوشش گياهي و عوامل خاك را نشان دهد. </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شريفي نيارق و همكاران (1377) در بررسي ارتباط بين عوامل خاكي با ويژگي هاي مربوط به پوشش گياهي با استفاده از تكنيك رسته بندي در چمنزارهاي طبيعي منطقه اردبيل نشان داد كه 8 توده مورد بررسي علاوه بر عدم تشابه گونه اي، از نظر نوع خاك، اسيديته و هدايت الكتريكي و برخي عناصر خاك مانند فسفر و ازت باهم اختلاف دارند و به طور كلي مي توان نتيجه گرفت كه عوامل ادافيكي و اقليمي در ناهمگنی پوشش گياهي (تنوع) و ارتجاع پذيري جوامع گياهي اثر مستقيم دارند .</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زارع زرديني (1377) در بررسي مراتع دق فينو واقع در استان هرمزگان به اين نتيجه رسيد كه فاكتورهاي شيب، جهت و درصد رطوبت اشباع و عمق خاك بيشترين تاثير را بر توليد دارند.</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شفيع احمدي (1377) در بررسي و مطالعه ارتباط بين پوشش گياهي با خاك و شيب در فريدون شهر اصفهان چنين نتيجه گيري كرد كه اختلاف در بافت، هدايت الكتريكي، اسيديته خاك وميزان آهك آن نقش معني داري را در پراكنش پوشش گياهي اين منطقه نداشته بلكه عوامل ارتفاع، جهت، شيب در به وجود آمدن جوامع گياهي موثر بوده اند. در جهت هاي رو به شمال و شيب هاي تند و ارتفاعات بالا گونه هاي مقاوم به سرما و در ارتفاعات پايين و جهت هاي جنوبي عموماً گونه هاي حساس به سرما نظير برخي علفي ها و گندميان پراكنش بيشتري داشته اند.</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 xml:space="preserve">نصرالهي (1377) در تحقيق خود به اين نتيجه رسيد كه بيشترين همبستگي بين عمق خاك و جوامع گياهي وجود داشته و همچنين بين جوامع گياهي با درصد آهك و درصد رس نيز همبستگي نسبتاً خوبي وجود دارد. بر اين اساس نتايج هيچ همبستگي بين گونه </w:t>
      </w:r>
      <w:r w:rsidRPr="005939C4">
        <w:rPr>
          <w:rFonts w:cs="B Lotus"/>
          <w:b/>
          <w:bCs/>
          <w:i/>
          <w:iCs/>
          <w:lang w:bidi="fa-IR"/>
        </w:rPr>
        <w:t>Astragalus glauacanthus</w:t>
      </w:r>
      <w:r w:rsidRPr="005939C4">
        <w:rPr>
          <w:rFonts w:cs="B Lotus" w:hint="cs"/>
          <w:sz w:val="28"/>
          <w:szCs w:val="28"/>
          <w:rtl/>
          <w:lang w:bidi="fa-IR"/>
        </w:rPr>
        <w:t xml:space="preserve"> با فاكتورهاي خاكي در نظر گرفته شده وجود نداشت. همچنين بيشترين همبستگي بين گونه هاي </w:t>
      </w:r>
      <w:r w:rsidRPr="005939C4">
        <w:rPr>
          <w:rFonts w:cs="B Lotus"/>
          <w:b/>
          <w:bCs/>
          <w:i/>
          <w:iCs/>
          <w:lang w:bidi="fa-IR"/>
        </w:rPr>
        <w:t>Artemisia sieberi</w:t>
      </w:r>
      <w:r w:rsidRPr="005939C4">
        <w:rPr>
          <w:rFonts w:cs="B Lotus"/>
          <w:i/>
          <w:iCs/>
          <w:lang w:bidi="fa-IR"/>
        </w:rPr>
        <w:t xml:space="preserve"> ,</w:t>
      </w:r>
      <w:r w:rsidRPr="005939C4">
        <w:rPr>
          <w:rFonts w:cs="B Lotus"/>
          <w:b/>
          <w:bCs/>
          <w:i/>
          <w:iCs/>
          <w:lang w:bidi="fa-IR"/>
        </w:rPr>
        <w:t>Amygdalus scoparia</w:t>
      </w:r>
      <w:r w:rsidRPr="005939C4">
        <w:rPr>
          <w:rFonts w:cs="B Lotus" w:hint="cs"/>
          <w:rtl/>
          <w:lang w:bidi="fa-IR"/>
        </w:rPr>
        <w:t xml:space="preserve">  </w:t>
      </w:r>
      <w:r w:rsidRPr="005939C4">
        <w:rPr>
          <w:rFonts w:cs="B Lotus" w:hint="cs"/>
          <w:sz w:val="28"/>
          <w:szCs w:val="28"/>
          <w:rtl/>
          <w:lang w:bidi="fa-IR"/>
        </w:rPr>
        <w:t>با فاكتورهاي خاكي درصد آهك، رس، سنگريزه و بافت خاك وجود داشته است.</w:t>
      </w:r>
    </w:p>
    <w:p w:rsidR="005939C4" w:rsidRPr="005939C4" w:rsidRDefault="005939C4" w:rsidP="005939C4">
      <w:pPr>
        <w:tabs>
          <w:tab w:val="left" w:pos="2024"/>
        </w:tabs>
        <w:bidi/>
        <w:spacing w:line="360" w:lineRule="auto"/>
        <w:jc w:val="lowKashida"/>
        <w:rPr>
          <w:rFonts w:cs="B Lotus" w:hint="cs"/>
          <w:sz w:val="28"/>
          <w:szCs w:val="28"/>
          <w:rtl/>
          <w:lang w:bidi="fa-IR"/>
        </w:rPr>
      </w:pPr>
      <w:r w:rsidRPr="005939C4">
        <w:rPr>
          <w:rFonts w:cs="B Lotus" w:hint="cs"/>
          <w:sz w:val="28"/>
          <w:szCs w:val="28"/>
          <w:rtl/>
          <w:lang w:bidi="fa-IR"/>
        </w:rPr>
        <w:t>اصغري</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همكاران</w:t>
      </w:r>
      <w:r w:rsidRPr="005939C4">
        <w:rPr>
          <w:rFonts w:cs="B Lotus"/>
          <w:sz w:val="28"/>
          <w:szCs w:val="28"/>
          <w:lang w:bidi="fa-IR"/>
        </w:rPr>
        <w:t xml:space="preserve"> </w:t>
      </w:r>
      <w:r w:rsidRPr="005939C4">
        <w:rPr>
          <w:rFonts w:cs="B Lotus" w:hint="cs"/>
          <w:sz w:val="28"/>
          <w:szCs w:val="28"/>
          <w:rtl/>
          <w:lang w:bidi="fa-IR"/>
        </w:rPr>
        <w:t>(</w:t>
      </w:r>
      <w:r w:rsidRPr="005939C4">
        <w:rPr>
          <w:rFonts w:cs="B Lotus"/>
          <w:sz w:val="28"/>
          <w:szCs w:val="28"/>
          <w:lang w:bidi="fa-IR"/>
        </w:rPr>
        <w:t xml:space="preserve"> </w:t>
      </w:r>
      <w:r w:rsidRPr="005939C4">
        <w:rPr>
          <w:rFonts w:cs="B Lotus" w:hint="cs"/>
          <w:sz w:val="28"/>
          <w:szCs w:val="28"/>
          <w:rtl/>
          <w:lang w:bidi="fa-IR"/>
        </w:rPr>
        <w:t>١٣٧٧</w:t>
      </w:r>
      <w:r w:rsidRPr="005939C4">
        <w:rPr>
          <w:rFonts w:cs="B Lotus"/>
          <w:sz w:val="28"/>
          <w:szCs w:val="28"/>
          <w:lang w:bidi="fa-IR"/>
        </w:rPr>
        <w:t xml:space="preserve"> </w:t>
      </w:r>
      <w:r w:rsidRPr="005939C4">
        <w:rPr>
          <w:rFonts w:cs="B Lotus" w:hint="cs"/>
          <w:sz w:val="28"/>
          <w:szCs w:val="28"/>
          <w:rtl/>
          <w:lang w:bidi="fa-IR"/>
        </w:rPr>
        <w:t>)</w:t>
      </w:r>
      <w:r w:rsidRPr="005939C4">
        <w:rPr>
          <w:rFonts w:cs="B Lotus"/>
          <w:sz w:val="28"/>
          <w:szCs w:val="28"/>
          <w:lang w:bidi="fa-IR"/>
        </w:rPr>
        <w:t xml:space="preserve"> </w:t>
      </w:r>
      <w:r w:rsidRPr="005939C4">
        <w:rPr>
          <w:rFonts w:cs="B Lotus" w:hint="cs"/>
          <w:sz w:val="28"/>
          <w:szCs w:val="28"/>
          <w:rtl/>
          <w:lang w:bidi="fa-IR"/>
        </w:rPr>
        <w:t>مقاومت</w:t>
      </w:r>
      <w:r w:rsidRPr="005939C4">
        <w:rPr>
          <w:rFonts w:cs="B Lotus"/>
          <w:sz w:val="28"/>
          <w:szCs w:val="28"/>
          <w:lang w:bidi="fa-IR"/>
        </w:rPr>
        <w:t xml:space="preserve"> </w:t>
      </w:r>
      <w:r w:rsidRPr="005939C4">
        <w:rPr>
          <w:rFonts w:cs="B Lotus" w:hint="cs"/>
          <w:sz w:val="28"/>
          <w:szCs w:val="28"/>
          <w:rtl/>
          <w:lang w:bidi="fa-IR"/>
        </w:rPr>
        <w:t>به</w:t>
      </w:r>
      <w:r w:rsidRPr="005939C4">
        <w:rPr>
          <w:rFonts w:cs="B Lotus"/>
          <w:sz w:val="28"/>
          <w:szCs w:val="28"/>
          <w:lang w:bidi="fa-IR"/>
        </w:rPr>
        <w:t xml:space="preserve"> </w:t>
      </w:r>
      <w:r w:rsidRPr="005939C4">
        <w:rPr>
          <w:rFonts w:cs="B Lotus" w:hint="cs"/>
          <w:sz w:val="28"/>
          <w:szCs w:val="28"/>
          <w:rtl/>
          <w:lang w:bidi="fa-IR"/>
        </w:rPr>
        <w:t>شوري گونه هاي</w:t>
      </w:r>
      <w:r w:rsidRPr="005939C4">
        <w:rPr>
          <w:rFonts w:cs="B Lotus"/>
          <w:sz w:val="28"/>
          <w:szCs w:val="28"/>
          <w:lang w:bidi="fa-IR"/>
        </w:rPr>
        <w:t xml:space="preserve"> </w:t>
      </w:r>
      <w:r w:rsidRPr="005939C4">
        <w:rPr>
          <w:rFonts w:cs="B Lotus" w:hint="cs"/>
          <w:sz w:val="28"/>
          <w:szCs w:val="28"/>
          <w:rtl/>
          <w:lang w:bidi="fa-IR"/>
        </w:rPr>
        <w:t>درمنه</w:t>
      </w:r>
      <w:r w:rsidRPr="005939C4">
        <w:rPr>
          <w:rFonts w:cs="B Lotus"/>
          <w:sz w:val="28"/>
          <w:szCs w:val="28"/>
          <w:lang w:bidi="fa-IR"/>
        </w:rPr>
        <w:t xml:space="preserve"> </w:t>
      </w:r>
      <w:r w:rsidRPr="005939C4">
        <w:rPr>
          <w:rFonts w:cs="B Lotus" w:hint="cs"/>
          <w:sz w:val="28"/>
          <w:szCs w:val="28"/>
          <w:rtl/>
          <w:lang w:bidi="fa-IR"/>
        </w:rPr>
        <w:t>را</w:t>
      </w:r>
      <w:r w:rsidRPr="005939C4">
        <w:rPr>
          <w:rFonts w:cs="B Lotus"/>
          <w:sz w:val="28"/>
          <w:szCs w:val="28"/>
          <w:lang w:bidi="fa-IR"/>
        </w:rPr>
        <w:t xml:space="preserve"> </w:t>
      </w:r>
      <w:r w:rsidRPr="005939C4">
        <w:rPr>
          <w:rFonts w:cs="B Lotus" w:hint="cs"/>
          <w:sz w:val="28"/>
          <w:szCs w:val="28"/>
          <w:rtl/>
          <w:lang w:bidi="fa-IR"/>
        </w:rPr>
        <w:t>مطالعه</w:t>
      </w:r>
      <w:r w:rsidRPr="005939C4">
        <w:rPr>
          <w:rFonts w:cs="B Lotus"/>
          <w:sz w:val="28"/>
          <w:szCs w:val="28"/>
          <w:lang w:bidi="fa-IR"/>
        </w:rPr>
        <w:t xml:space="preserve"> </w:t>
      </w:r>
      <w:r w:rsidRPr="005939C4">
        <w:rPr>
          <w:rFonts w:cs="B Lotus" w:hint="cs"/>
          <w:sz w:val="28"/>
          <w:szCs w:val="28"/>
          <w:rtl/>
          <w:lang w:bidi="fa-IR"/>
        </w:rPr>
        <w:t>كردند</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بيان</w:t>
      </w:r>
      <w:r w:rsidRPr="005939C4">
        <w:rPr>
          <w:rFonts w:cs="B Lotus"/>
          <w:sz w:val="28"/>
          <w:szCs w:val="28"/>
          <w:lang w:bidi="fa-IR"/>
        </w:rPr>
        <w:t xml:space="preserve"> </w:t>
      </w:r>
      <w:r w:rsidRPr="005939C4">
        <w:rPr>
          <w:rFonts w:cs="B Lotus" w:hint="cs"/>
          <w:sz w:val="28"/>
          <w:szCs w:val="28"/>
          <w:rtl/>
          <w:lang w:bidi="fa-IR"/>
        </w:rPr>
        <w:t>كردند</w:t>
      </w:r>
      <w:r w:rsidRPr="005939C4">
        <w:rPr>
          <w:rFonts w:cs="B Lotus"/>
          <w:sz w:val="28"/>
          <w:szCs w:val="28"/>
          <w:lang w:bidi="fa-IR"/>
        </w:rPr>
        <w:t xml:space="preserve"> </w:t>
      </w:r>
      <w:r w:rsidRPr="005939C4">
        <w:rPr>
          <w:rFonts w:cs="B Lotus" w:hint="cs"/>
          <w:sz w:val="28"/>
          <w:szCs w:val="28"/>
          <w:rtl/>
          <w:lang w:bidi="fa-IR"/>
        </w:rPr>
        <w:t xml:space="preserve">گونه </w:t>
      </w:r>
      <w:r w:rsidRPr="005939C4">
        <w:rPr>
          <w:rFonts w:cs="B Lotus"/>
          <w:b/>
          <w:bCs/>
          <w:i/>
          <w:iCs/>
          <w:lang w:bidi="fa-IR"/>
        </w:rPr>
        <w:t>Artemisia incana</w:t>
      </w:r>
      <w:r w:rsidRPr="005939C4">
        <w:rPr>
          <w:rFonts w:cs="B Lotus" w:hint="cs"/>
          <w:i/>
          <w:iCs/>
          <w:rtl/>
          <w:lang w:bidi="fa-IR"/>
        </w:rPr>
        <w:t xml:space="preserve"> </w:t>
      </w:r>
      <w:r w:rsidRPr="005939C4">
        <w:rPr>
          <w:rFonts w:cs="B Lotus"/>
          <w:i/>
          <w:iCs/>
          <w:rtl/>
          <w:lang w:bidi="fa-IR"/>
        </w:rPr>
        <w:t xml:space="preserve"> </w:t>
      </w:r>
      <w:r w:rsidRPr="005939C4">
        <w:rPr>
          <w:rFonts w:cs="B Lotus" w:hint="cs"/>
          <w:sz w:val="28"/>
          <w:szCs w:val="28"/>
          <w:rtl/>
          <w:lang w:bidi="fa-IR"/>
        </w:rPr>
        <w:t>به شوري</w:t>
      </w:r>
      <w:r w:rsidRPr="005939C4">
        <w:rPr>
          <w:rFonts w:cs="B Lotus"/>
          <w:sz w:val="28"/>
          <w:szCs w:val="28"/>
          <w:lang w:bidi="fa-IR"/>
        </w:rPr>
        <w:t xml:space="preserve"> </w:t>
      </w:r>
      <w:r w:rsidRPr="005939C4">
        <w:rPr>
          <w:rFonts w:cs="B Lotus" w:hint="cs"/>
          <w:sz w:val="28"/>
          <w:szCs w:val="28"/>
          <w:rtl/>
          <w:lang w:bidi="fa-IR"/>
        </w:rPr>
        <w:t>مقاوم</w:t>
      </w:r>
      <w:r w:rsidRPr="005939C4">
        <w:rPr>
          <w:rFonts w:cs="B Lotus"/>
          <w:sz w:val="28"/>
          <w:szCs w:val="28"/>
          <w:lang w:bidi="fa-IR"/>
        </w:rPr>
        <w:t xml:space="preserve"> </w:t>
      </w:r>
      <w:r w:rsidRPr="005939C4">
        <w:rPr>
          <w:rFonts w:cs="B Lotus" w:hint="cs"/>
          <w:sz w:val="28"/>
          <w:szCs w:val="28"/>
          <w:rtl/>
          <w:lang w:bidi="fa-IR"/>
        </w:rPr>
        <w:t>است</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مي تواند</w:t>
      </w:r>
      <w:r w:rsidRPr="005939C4">
        <w:rPr>
          <w:rFonts w:cs="B Lotus"/>
          <w:sz w:val="28"/>
          <w:szCs w:val="28"/>
          <w:lang w:bidi="fa-IR"/>
        </w:rPr>
        <w:t xml:space="preserve"> </w:t>
      </w:r>
      <w:r w:rsidRPr="005939C4">
        <w:rPr>
          <w:rFonts w:cs="B Lotus" w:hint="cs"/>
          <w:sz w:val="28"/>
          <w:szCs w:val="28"/>
          <w:rtl/>
          <w:lang w:bidi="fa-IR"/>
        </w:rPr>
        <w:t>در</w:t>
      </w:r>
      <w:r w:rsidRPr="005939C4">
        <w:rPr>
          <w:rFonts w:cs="B Lotus"/>
          <w:sz w:val="28"/>
          <w:szCs w:val="28"/>
          <w:lang w:bidi="fa-IR"/>
        </w:rPr>
        <w:t xml:space="preserve"> </w:t>
      </w:r>
      <w:r w:rsidRPr="005939C4">
        <w:rPr>
          <w:rFonts w:cs="B Lotus" w:hint="cs"/>
          <w:sz w:val="28"/>
          <w:szCs w:val="28"/>
          <w:rtl/>
          <w:lang w:bidi="fa-IR"/>
        </w:rPr>
        <w:t>شوري ٣٣</w:t>
      </w:r>
      <w:r w:rsidRPr="005939C4">
        <w:rPr>
          <w:rFonts w:cs="B Lotus"/>
          <w:sz w:val="28"/>
          <w:szCs w:val="28"/>
          <w:lang w:bidi="fa-IR"/>
        </w:rPr>
        <w:t xml:space="preserve"> </w:t>
      </w:r>
      <w:r w:rsidRPr="005939C4">
        <w:rPr>
          <w:rFonts w:cs="B Lotus" w:hint="cs"/>
          <w:sz w:val="28"/>
          <w:szCs w:val="28"/>
          <w:rtl/>
          <w:lang w:bidi="fa-IR"/>
        </w:rPr>
        <w:t>ميلي</w:t>
      </w:r>
      <w:r w:rsidRPr="005939C4">
        <w:rPr>
          <w:rFonts w:cs="B Lotus"/>
          <w:sz w:val="28"/>
          <w:szCs w:val="28"/>
          <w:lang w:bidi="fa-IR"/>
        </w:rPr>
        <w:t xml:space="preserve"> </w:t>
      </w:r>
      <w:r w:rsidRPr="005939C4">
        <w:rPr>
          <w:rFonts w:cs="B Lotus" w:hint="cs"/>
          <w:sz w:val="28"/>
          <w:szCs w:val="28"/>
          <w:rtl/>
          <w:lang w:bidi="fa-IR"/>
        </w:rPr>
        <w:t>موس</w:t>
      </w:r>
      <w:r w:rsidRPr="005939C4">
        <w:rPr>
          <w:rFonts w:cs="B Lotus"/>
          <w:sz w:val="28"/>
          <w:szCs w:val="28"/>
          <w:lang w:bidi="fa-IR"/>
        </w:rPr>
        <w:t xml:space="preserve"> </w:t>
      </w:r>
      <w:r w:rsidRPr="005939C4">
        <w:rPr>
          <w:rFonts w:cs="B Lotus" w:hint="cs"/>
          <w:sz w:val="28"/>
          <w:szCs w:val="28"/>
          <w:rtl/>
          <w:lang w:bidi="fa-IR"/>
        </w:rPr>
        <w:t>به</w:t>
      </w:r>
      <w:r w:rsidRPr="005939C4">
        <w:rPr>
          <w:rFonts w:cs="B Lotus"/>
          <w:sz w:val="28"/>
          <w:szCs w:val="28"/>
          <w:lang w:bidi="fa-IR"/>
        </w:rPr>
        <w:t xml:space="preserve"> </w:t>
      </w:r>
      <w:r w:rsidRPr="005939C4">
        <w:rPr>
          <w:rFonts w:cs="B Lotus" w:hint="cs"/>
          <w:sz w:val="28"/>
          <w:szCs w:val="28"/>
          <w:rtl/>
          <w:lang w:bidi="fa-IR"/>
        </w:rPr>
        <w:t>راحتي</w:t>
      </w:r>
      <w:r w:rsidRPr="005939C4">
        <w:rPr>
          <w:rFonts w:cs="B Lotus"/>
          <w:sz w:val="28"/>
          <w:szCs w:val="28"/>
          <w:lang w:bidi="fa-IR"/>
        </w:rPr>
        <w:t xml:space="preserve"> </w:t>
      </w:r>
      <w:r w:rsidRPr="005939C4">
        <w:rPr>
          <w:rFonts w:cs="B Lotus" w:hint="cs"/>
          <w:sz w:val="28"/>
          <w:szCs w:val="28"/>
          <w:rtl/>
          <w:lang w:bidi="fa-IR"/>
        </w:rPr>
        <w:t>جوانه</w:t>
      </w:r>
      <w:r w:rsidRPr="005939C4">
        <w:rPr>
          <w:rFonts w:cs="B Lotus"/>
          <w:sz w:val="28"/>
          <w:szCs w:val="28"/>
          <w:lang w:bidi="fa-IR"/>
        </w:rPr>
        <w:t xml:space="preserve"> </w:t>
      </w:r>
      <w:r w:rsidRPr="005939C4">
        <w:rPr>
          <w:rFonts w:cs="B Lotus" w:hint="cs"/>
          <w:sz w:val="28"/>
          <w:szCs w:val="28"/>
          <w:rtl/>
          <w:lang w:bidi="fa-IR"/>
        </w:rPr>
        <w:t>بزند</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 xml:space="preserve">رشد كند.  </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رحمتي</w:t>
      </w:r>
      <w:r w:rsidRPr="005939C4">
        <w:rPr>
          <w:rFonts w:cs="B Lotus"/>
          <w:sz w:val="28"/>
          <w:szCs w:val="28"/>
          <w:lang w:bidi="fa-IR"/>
        </w:rPr>
        <w:t xml:space="preserve"> </w:t>
      </w:r>
      <w:r w:rsidRPr="005939C4">
        <w:rPr>
          <w:rFonts w:cs="B Lotus" w:hint="cs"/>
          <w:sz w:val="28"/>
          <w:szCs w:val="28"/>
          <w:rtl/>
          <w:lang w:bidi="fa-IR"/>
        </w:rPr>
        <w:t>(</w:t>
      </w:r>
      <w:r w:rsidRPr="005939C4">
        <w:rPr>
          <w:rFonts w:cs="B Lotus"/>
          <w:sz w:val="28"/>
          <w:szCs w:val="28"/>
          <w:lang w:bidi="fa-IR"/>
        </w:rPr>
        <w:t xml:space="preserve"> </w:t>
      </w:r>
      <w:r w:rsidRPr="005939C4">
        <w:rPr>
          <w:rFonts w:cs="B Lotus" w:hint="cs"/>
          <w:sz w:val="28"/>
          <w:szCs w:val="28"/>
          <w:rtl/>
          <w:lang w:bidi="fa-IR"/>
        </w:rPr>
        <w:t>١٣٧٧</w:t>
      </w:r>
      <w:r w:rsidRPr="005939C4">
        <w:rPr>
          <w:rFonts w:cs="B Lotus"/>
          <w:sz w:val="28"/>
          <w:szCs w:val="28"/>
          <w:lang w:bidi="fa-IR"/>
        </w:rPr>
        <w:t xml:space="preserve"> </w:t>
      </w:r>
      <w:r w:rsidRPr="005939C4">
        <w:rPr>
          <w:rFonts w:cs="B Lotus" w:hint="cs"/>
          <w:sz w:val="28"/>
          <w:szCs w:val="28"/>
          <w:rtl/>
          <w:lang w:bidi="fa-IR"/>
        </w:rPr>
        <w:t>)</w:t>
      </w:r>
      <w:r w:rsidRPr="005939C4">
        <w:rPr>
          <w:rFonts w:cs="B Lotus"/>
          <w:sz w:val="28"/>
          <w:szCs w:val="28"/>
          <w:lang w:bidi="fa-IR"/>
        </w:rPr>
        <w:t xml:space="preserve"> </w:t>
      </w:r>
      <w:r w:rsidRPr="005939C4">
        <w:rPr>
          <w:rFonts w:cs="B Lotus" w:hint="cs"/>
          <w:sz w:val="28"/>
          <w:szCs w:val="28"/>
          <w:rtl/>
          <w:lang w:bidi="fa-IR"/>
        </w:rPr>
        <w:t>در</w:t>
      </w:r>
      <w:r w:rsidRPr="005939C4">
        <w:rPr>
          <w:rFonts w:cs="B Lotus"/>
          <w:sz w:val="28"/>
          <w:szCs w:val="28"/>
          <w:lang w:bidi="fa-IR"/>
        </w:rPr>
        <w:t xml:space="preserve"> </w:t>
      </w:r>
      <w:r w:rsidRPr="005939C4">
        <w:rPr>
          <w:rFonts w:cs="B Lotus" w:hint="cs"/>
          <w:sz w:val="28"/>
          <w:szCs w:val="28"/>
          <w:rtl/>
          <w:lang w:bidi="fa-IR"/>
        </w:rPr>
        <w:t>تحقيقي</w:t>
      </w:r>
      <w:r w:rsidRPr="005939C4">
        <w:rPr>
          <w:rFonts w:cs="B Lotus"/>
          <w:sz w:val="28"/>
          <w:szCs w:val="28"/>
          <w:lang w:bidi="fa-IR"/>
        </w:rPr>
        <w:t xml:space="preserve"> </w:t>
      </w:r>
      <w:r w:rsidRPr="005939C4">
        <w:rPr>
          <w:rFonts w:cs="B Lotus" w:hint="cs"/>
          <w:sz w:val="28"/>
          <w:szCs w:val="28"/>
          <w:rtl/>
          <w:lang w:bidi="fa-IR"/>
        </w:rPr>
        <w:t>در</w:t>
      </w:r>
      <w:r w:rsidRPr="005939C4">
        <w:rPr>
          <w:rFonts w:cs="B Lotus"/>
          <w:sz w:val="28"/>
          <w:szCs w:val="28"/>
          <w:lang w:bidi="fa-IR"/>
        </w:rPr>
        <w:t xml:space="preserve"> </w:t>
      </w:r>
      <w:r w:rsidRPr="005939C4">
        <w:rPr>
          <w:rFonts w:cs="B Lotus" w:hint="cs"/>
          <w:sz w:val="28"/>
          <w:szCs w:val="28"/>
          <w:rtl/>
          <w:lang w:bidi="fa-IR"/>
        </w:rPr>
        <w:t>مناطق</w:t>
      </w:r>
      <w:r w:rsidRPr="005939C4">
        <w:rPr>
          <w:rFonts w:cs="B Lotus"/>
          <w:sz w:val="28"/>
          <w:szCs w:val="28"/>
          <w:lang w:bidi="fa-IR"/>
        </w:rPr>
        <w:t xml:space="preserve"> </w:t>
      </w:r>
      <w:r w:rsidRPr="005939C4">
        <w:rPr>
          <w:rFonts w:cs="B Lotus" w:hint="cs"/>
          <w:sz w:val="28"/>
          <w:szCs w:val="28"/>
          <w:rtl/>
          <w:lang w:bidi="fa-IR"/>
        </w:rPr>
        <w:t>شور استان</w:t>
      </w:r>
      <w:r w:rsidRPr="005939C4">
        <w:rPr>
          <w:rFonts w:cs="B Lotus"/>
          <w:sz w:val="28"/>
          <w:szCs w:val="28"/>
          <w:lang w:bidi="fa-IR"/>
        </w:rPr>
        <w:t xml:space="preserve"> </w:t>
      </w:r>
      <w:r w:rsidRPr="005939C4">
        <w:rPr>
          <w:rFonts w:cs="B Lotus" w:hint="cs"/>
          <w:sz w:val="28"/>
          <w:szCs w:val="28"/>
          <w:rtl/>
          <w:lang w:bidi="fa-IR"/>
        </w:rPr>
        <w:t>قم،</w:t>
      </w:r>
      <w:r w:rsidRPr="005939C4">
        <w:rPr>
          <w:rFonts w:cs="B Lotus"/>
          <w:sz w:val="28"/>
          <w:szCs w:val="28"/>
          <w:lang w:bidi="fa-IR"/>
        </w:rPr>
        <w:t xml:space="preserve"> </w:t>
      </w:r>
      <w:r w:rsidRPr="005939C4">
        <w:rPr>
          <w:rFonts w:cs="B Lotus" w:hint="cs"/>
          <w:sz w:val="28"/>
          <w:szCs w:val="28"/>
          <w:rtl/>
          <w:lang w:bidi="fa-IR"/>
        </w:rPr>
        <w:t>به</w:t>
      </w:r>
      <w:r w:rsidRPr="005939C4">
        <w:rPr>
          <w:rFonts w:cs="B Lotus"/>
          <w:sz w:val="28"/>
          <w:szCs w:val="28"/>
          <w:lang w:bidi="fa-IR"/>
        </w:rPr>
        <w:t xml:space="preserve"> </w:t>
      </w:r>
      <w:r w:rsidRPr="005939C4">
        <w:rPr>
          <w:rFonts w:cs="B Lotus" w:hint="cs"/>
          <w:sz w:val="28"/>
          <w:szCs w:val="28"/>
          <w:rtl/>
          <w:lang w:bidi="fa-IR"/>
        </w:rPr>
        <w:t>اين</w:t>
      </w:r>
      <w:r w:rsidRPr="005939C4">
        <w:rPr>
          <w:rFonts w:cs="B Lotus"/>
          <w:sz w:val="28"/>
          <w:szCs w:val="28"/>
          <w:lang w:bidi="fa-IR"/>
        </w:rPr>
        <w:t xml:space="preserve"> </w:t>
      </w:r>
      <w:r w:rsidRPr="005939C4">
        <w:rPr>
          <w:rFonts w:cs="B Lotus" w:hint="cs"/>
          <w:sz w:val="28"/>
          <w:szCs w:val="28"/>
          <w:rtl/>
          <w:lang w:bidi="fa-IR"/>
        </w:rPr>
        <w:t>نتيجه</w:t>
      </w:r>
      <w:r w:rsidRPr="005939C4">
        <w:rPr>
          <w:rFonts w:cs="B Lotus"/>
          <w:sz w:val="28"/>
          <w:szCs w:val="28"/>
          <w:lang w:bidi="fa-IR"/>
        </w:rPr>
        <w:t xml:space="preserve"> </w:t>
      </w:r>
      <w:r w:rsidRPr="005939C4">
        <w:rPr>
          <w:rFonts w:cs="B Lotus" w:hint="cs"/>
          <w:sz w:val="28"/>
          <w:szCs w:val="28"/>
          <w:rtl/>
          <w:lang w:bidi="fa-IR"/>
        </w:rPr>
        <w:t>رسيد</w:t>
      </w:r>
      <w:r w:rsidRPr="005939C4">
        <w:rPr>
          <w:rFonts w:cs="B Lotus"/>
          <w:sz w:val="28"/>
          <w:szCs w:val="28"/>
          <w:lang w:bidi="fa-IR"/>
        </w:rPr>
        <w:t xml:space="preserve"> </w:t>
      </w:r>
      <w:r w:rsidRPr="005939C4">
        <w:rPr>
          <w:rFonts w:cs="B Lotus" w:hint="cs"/>
          <w:sz w:val="28"/>
          <w:szCs w:val="28"/>
          <w:rtl/>
          <w:lang w:bidi="fa-IR"/>
        </w:rPr>
        <w:t>كه</w:t>
      </w:r>
      <w:r w:rsidRPr="005939C4">
        <w:rPr>
          <w:rFonts w:cs="B Lotus"/>
          <w:sz w:val="28"/>
          <w:szCs w:val="28"/>
          <w:lang w:bidi="fa-IR"/>
        </w:rPr>
        <w:t xml:space="preserve"> </w:t>
      </w:r>
      <w:r w:rsidRPr="005939C4">
        <w:rPr>
          <w:rFonts w:cs="B Lotus" w:hint="cs"/>
          <w:sz w:val="28"/>
          <w:szCs w:val="28"/>
          <w:rtl/>
          <w:lang w:bidi="fa-IR"/>
        </w:rPr>
        <w:t xml:space="preserve">گونه     </w:t>
      </w:r>
      <w:r w:rsidRPr="005939C4">
        <w:rPr>
          <w:rFonts w:cs="B Lotus"/>
          <w:b/>
          <w:bCs/>
          <w:i/>
          <w:iCs/>
          <w:lang w:bidi="fa-IR"/>
        </w:rPr>
        <w:t>strobilaceum</w:t>
      </w:r>
      <w:r w:rsidRPr="005939C4">
        <w:rPr>
          <w:rFonts w:cs="B Lotus" w:hint="cs"/>
          <w:b/>
          <w:bCs/>
          <w:i/>
          <w:iCs/>
          <w:rtl/>
          <w:lang w:bidi="fa-IR"/>
        </w:rPr>
        <w:t xml:space="preserve"> </w:t>
      </w:r>
      <w:r w:rsidRPr="005939C4">
        <w:rPr>
          <w:rFonts w:cs="B Lotus"/>
          <w:b/>
          <w:bCs/>
          <w:i/>
          <w:iCs/>
          <w:lang w:bidi="fa-IR"/>
        </w:rPr>
        <w:t>Halocnemum</w:t>
      </w:r>
      <w:r w:rsidRPr="005939C4">
        <w:rPr>
          <w:rFonts w:cs="B Lotus" w:hint="cs"/>
          <w:sz w:val="28"/>
          <w:szCs w:val="28"/>
          <w:rtl/>
          <w:lang w:bidi="fa-IR"/>
        </w:rPr>
        <w:t xml:space="preserve"> بيشترين پوشش</w:t>
      </w:r>
      <w:r w:rsidRPr="005939C4">
        <w:rPr>
          <w:rFonts w:cs="B Lotus"/>
          <w:sz w:val="28"/>
          <w:szCs w:val="28"/>
          <w:lang w:bidi="fa-IR"/>
        </w:rPr>
        <w:t xml:space="preserve"> </w:t>
      </w:r>
      <w:r w:rsidRPr="005939C4">
        <w:rPr>
          <w:rFonts w:cs="B Lotus" w:hint="cs"/>
          <w:sz w:val="28"/>
          <w:szCs w:val="28"/>
          <w:rtl/>
          <w:lang w:bidi="fa-IR"/>
        </w:rPr>
        <w:t>گياهان</w:t>
      </w:r>
      <w:r w:rsidRPr="005939C4">
        <w:rPr>
          <w:rFonts w:cs="B Lotus"/>
          <w:sz w:val="28"/>
          <w:szCs w:val="28"/>
          <w:lang w:bidi="fa-IR"/>
        </w:rPr>
        <w:t xml:space="preserve"> </w:t>
      </w:r>
      <w:r w:rsidRPr="005939C4">
        <w:rPr>
          <w:rFonts w:cs="B Lotus" w:hint="cs"/>
          <w:sz w:val="28"/>
          <w:szCs w:val="28"/>
          <w:rtl/>
          <w:lang w:bidi="fa-IR"/>
        </w:rPr>
        <w:t>شور روي</w:t>
      </w:r>
      <w:r w:rsidRPr="005939C4">
        <w:rPr>
          <w:rFonts w:cs="B Lotus"/>
          <w:sz w:val="28"/>
          <w:szCs w:val="28"/>
          <w:lang w:bidi="fa-IR"/>
        </w:rPr>
        <w:t xml:space="preserve"> </w:t>
      </w:r>
      <w:r w:rsidRPr="005939C4">
        <w:rPr>
          <w:rFonts w:cs="B Lotus" w:hint="cs"/>
          <w:sz w:val="28"/>
          <w:szCs w:val="28"/>
          <w:rtl/>
          <w:lang w:bidi="fa-IR"/>
        </w:rPr>
        <w:t>را</w:t>
      </w:r>
      <w:r w:rsidRPr="005939C4">
        <w:rPr>
          <w:rFonts w:cs="B Lotus"/>
          <w:sz w:val="28"/>
          <w:szCs w:val="28"/>
          <w:lang w:bidi="fa-IR"/>
        </w:rPr>
        <w:t xml:space="preserve"> </w:t>
      </w:r>
      <w:r w:rsidRPr="005939C4">
        <w:rPr>
          <w:rFonts w:cs="B Lotus" w:hint="cs"/>
          <w:sz w:val="28"/>
          <w:szCs w:val="28"/>
          <w:rtl/>
          <w:lang w:bidi="fa-IR"/>
        </w:rPr>
        <w:t>داراست</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مقاوم ترين</w:t>
      </w:r>
      <w:r w:rsidRPr="005939C4">
        <w:rPr>
          <w:rFonts w:cs="B Lotus"/>
          <w:sz w:val="28"/>
          <w:szCs w:val="28"/>
          <w:lang w:bidi="fa-IR"/>
        </w:rPr>
        <w:t xml:space="preserve"> </w:t>
      </w:r>
      <w:r w:rsidRPr="005939C4">
        <w:rPr>
          <w:rFonts w:cs="B Lotus" w:hint="cs"/>
          <w:sz w:val="28"/>
          <w:szCs w:val="28"/>
          <w:rtl/>
          <w:lang w:bidi="fa-IR"/>
        </w:rPr>
        <w:t>گونه نسبت به</w:t>
      </w:r>
      <w:r w:rsidRPr="005939C4">
        <w:rPr>
          <w:rFonts w:cs="B Lotus"/>
          <w:sz w:val="28"/>
          <w:szCs w:val="28"/>
          <w:lang w:bidi="fa-IR"/>
        </w:rPr>
        <w:t xml:space="preserve"> </w:t>
      </w:r>
      <w:r w:rsidRPr="005939C4">
        <w:rPr>
          <w:rFonts w:cs="B Lotus" w:hint="cs"/>
          <w:sz w:val="28"/>
          <w:szCs w:val="28"/>
          <w:rtl/>
          <w:lang w:bidi="fa-IR"/>
        </w:rPr>
        <w:t>شوري</w:t>
      </w:r>
      <w:r w:rsidRPr="005939C4">
        <w:rPr>
          <w:rFonts w:cs="B Lotus"/>
          <w:sz w:val="28"/>
          <w:szCs w:val="28"/>
          <w:lang w:bidi="fa-IR"/>
        </w:rPr>
        <w:t xml:space="preserve"> </w:t>
      </w:r>
      <w:r w:rsidRPr="005939C4">
        <w:rPr>
          <w:rFonts w:cs="B Lotus" w:hint="cs"/>
          <w:sz w:val="28"/>
          <w:szCs w:val="28"/>
          <w:rtl/>
          <w:lang w:bidi="fa-IR"/>
        </w:rPr>
        <w:t>است</w:t>
      </w:r>
      <w:r w:rsidRPr="005939C4">
        <w:rPr>
          <w:rFonts w:cs="B Lotus"/>
          <w:sz w:val="28"/>
          <w:szCs w:val="28"/>
          <w:lang w:bidi="fa-IR"/>
        </w:rPr>
        <w:t>.</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 xml:space="preserve">ايرواني (1378) به تعيين رويشگاه بالقوه سه گونه مرتعي در حوزه رودخانه وهرگان اصفهان پرداخت گونه هاي </w:t>
      </w:r>
      <w:r w:rsidRPr="005939C4">
        <w:rPr>
          <w:rFonts w:cs="B Lotus"/>
          <w:b/>
          <w:bCs/>
          <w:i/>
          <w:iCs/>
          <w:lang w:bidi="fa-IR"/>
        </w:rPr>
        <w:t>Ferula chachrys,Bromus tomentellus</w:t>
      </w:r>
      <w:r w:rsidRPr="005939C4">
        <w:rPr>
          <w:rFonts w:cs="B Lotus"/>
          <w:b/>
          <w:bCs/>
          <w:i/>
          <w:iCs/>
          <w:sz w:val="28"/>
          <w:szCs w:val="28"/>
          <w:lang w:bidi="fa-IR"/>
        </w:rPr>
        <w:t xml:space="preserve"> , </w:t>
      </w:r>
      <w:r w:rsidRPr="005939C4">
        <w:rPr>
          <w:rFonts w:cs="B Lotus"/>
          <w:b/>
          <w:bCs/>
          <w:i/>
          <w:iCs/>
          <w:lang w:bidi="fa-IR"/>
        </w:rPr>
        <w:t>Ferula ovina</w:t>
      </w:r>
      <w:r w:rsidRPr="005939C4">
        <w:rPr>
          <w:rFonts w:cs="B Lotus" w:hint="cs"/>
          <w:rtl/>
          <w:lang w:bidi="fa-IR"/>
        </w:rPr>
        <w:t xml:space="preserve"> </w:t>
      </w:r>
      <w:r w:rsidRPr="005939C4">
        <w:rPr>
          <w:rFonts w:cs="B Lotus" w:hint="cs"/>
          <w:sz w:val="28"/>
          <w:szCs w:val="28"/>
          <w:rtl/>
          <w:lang w:bidi="fa-IR"/>
        </w:rPr>
        <w:t>(جاشير ) را انتخاب نمود. تعداد 51 رويشگاه مختلف را مورد بررسي قرار داد و پس از بررسي درصد پوشش تاجي و تراكم گونه هاي مورد مطالعه، عوامل موثر در تعيين رويشگاههاي بالقوه گونه هاي مورد مطالعه را با استفاده از نرم افزار</w:t>
      </w:r>
      <w:r w:rsidRPr="005939C4">
        <w:rPr>
          <w:rFonts w:cs="B Lotus"/>
          <w:b/>
          <w:bCs/>
          <w:lang w:bidi="fa-IR"/>
        </w:rPr>
        <w:t>CANOCO</w:t>
      </w:r>
      <w:r w:rsidRPr="005939C4">
        <w:rPr>
          <w:rFonts w:cs="B Lotus" w:hint="cs"/>
          <w:sz w:val="28"/>
          <w:szCs w:val="28"/>
          <w:rtl/>
          <w:lang w:bidi="fa-IR"/>
        </w:rPr>
        <w:t xml:space="preserve"> و انجام آناليز اورديناسيون </w:t>
      </w:r>
      <w:r w:rsidRPr="005939C4">
        <w:rPr>
          <w:rFonts w:cs="B Lotus"/>
          <w:b/>
          <w:bCs/>
          <w:lang w:bidi="fa-IR"/>
        </w:rPr>
        <w:t>CCA</w:t>
      </w:r>
      <w:r w:rsidRPr="005939C4">
        <w:rPr>
          <w:rFonts w:cs="B Lotus" w:hint="cs"/>
          <w:sz w:val="28"/>
          <w:szCs w:val="28"/>
          <w:rtl/>
          <w:lang w:bidi="fa-IR"/>
        </w:rPr>
        <w:t xml:space="preserve"> و </w:t>
      </w:r>
      <w:r w:rsidRPr="005939C4">
        <w:rPr>
          <w:rFonts w:cs="B Lotus"/>
          <w:b/>
          <w:bCs/>
          <w:lang w:bidi="fa-IR"/>
        </w:rPr>
        <w:t>PCA</w:t>
      </w:r>
      <w:r w:rsidRPr="005939C4">
        <w:rPr>
          <w:rFonts w:cs="B Lotus" w:hint="cs"/>
          <w:sz w:val="28"/>
          <w:szCs w:val="28"/>
          <w:rtl/>
          <w:lang w:bidi="fa-IR"/>
        </w:rPr>
        <w:t xml:space="preserve"> مورد بررسي و تعيين نمود. اين تحقيق نشان داد كه بين عوامل محيطي مورد مطالعه، بافت خاك،  عمق، ميزان آهك و سنگريزه خاك، متوسط دماي ساليانه، حداكثر دماي ساليانه، شاخص سرما، جهت شيب ميزان شيب و ارتفاع از سطح دريا در رشد و استقرار گونه ها موثر مي باشد  ولي بهترين عامل در استقرار گونه</w:t>
      </w:r>
      <w:r w:rsidRPr="005939C4">
        <w:rPr>
          <w:rFonts w:cs="B Lotus"/>
          <w:b/>
          <w:bCs/>
          <w:i/>
          <w:iCs/>
          <w:lang w:bidi="fa-IR"/>
        </w:rPr>
        <w:t>B.tomenteluus</w:t>
      </w:r>
      <w:r w:rsidRPr="005939C4">
        <w:rPr>
          <w:rFonts w:cs="B Lotus"/>
          <w:lang w:bidi="fa-IR"/>
        </w:rPr>
        <w:t xml:space="preserve"> </w:t>
      </w:r>
      <w:r w:rsidRPr="005939C4">
        <w:rPr>
          <w:rFonts w:cs="B Lotus" w:hint="cs"/>
          <w:rtl/>
          <w:lang w:bidi="fa-IR"/>
        </w:rPr>
        <w:t xml:space="preserve"> </w:t>
      </w:r>
      <w:r w:rsidRPr="005939C4">
        <w:rPr>
          <w:rFonts w:cs="B Lotus" w:hint="cs"/>
          <w:sz w:val="28"/>
          <w:szCs w:val="28"/>
          <w:rtl/>
          <w:lang w:bidi="fa-IR"/>
        </w:rPr>
        <w:t xml:space="preserve">بافت خاك وجهت شيب مي باشند و مهمترين عامل استقرار گونه كما بافت خاك، جهت شيب و شاخص رطوبتي و در مورد گونه جاشير بافت خاك و جهت شيب مي باشد. </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 xml:space="preserve">بصيرت (1378) با مطالعه ارتباط خواص عمده خاك با پوشش گياهي نتايج زير را به دست آورد، از ميان عوامل خاكي </w:t>
      </w:r>
      <w:r w:rsidRPr="005939C4">
        <w:rPr>
          <w:rFonts w:cs="B Lotus"/>
          <w:b/>
          <w:bCs/>
          <w:lang w:bidi="fa-IR"/>
        </w:rPr>
        <w:t>EC</w:t>
      </w:r>
      <w:r w:rsidRPr="005939C4">
        <w:rPr>
          <w:rFonts w:cs="B Lotus" w:hint="cs"/>
          <w:sz w:val="28"/>
          <w:szCs w:val="28"/>
          <w:rtl/>
          <w:lang w:bidi="fa-IR"/>
        </w:rPr>
        <w:t xml:space="preserve"> و كاتيونهاي سديم، منيزيم و آنيون كلر و نسبت جذب سديم اختلاف بسيار معني دار ( بااطمينان99% ) و كاتيونهاي كلسيم و پتاسيم، اسيديته و درصد سيلت اختلاف معني دار (با اطمينان 95% ) در تيپ هاي گياهان نشان داد. نقش مهمي اين عوامل در تفكيك تيپ هاي گياهي و ايجاد تيپ هاي خاص در منطقه داشته اند در مورد ساير خواص خاكي اختلاف معني داري بين تيپ هاي گياهي مشاهده نگرديد.</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 xml:space="preserve">اكبريان (1379) در منطقه الله يار قم به اين نتيجه رسيده كه فاكتورهاي آهك تغييرات درصد تاج پوشش گونه هاي </w:t>
      </w:r>
      <w:r w:rsidRPr="005939C4">
        <w:rPr>
          <w:rFonts w:cs="B Lotus"/>
          <w:b/>
          <w:bCs/>
          <w:i/>
          <w:iCs/>
          <w:lang w:bidi="fa-IR"/>
        </w:rPr>
        <w:t>Ephedra strobilacea</w:t>
      </w:r>
      <w:r w:rsidRPr="005939C4">
        <w:rPr>
          <w:rFonts w:cs="B Lotus"/>
          <w:b/>
          <w:bCs/>
          <w:i/>
          <w:iCs/>
          <w:sz w:val="28"/>
          <w:szCs w:val="28"/>
          <w:lang w:bidi="fa-IR"/>
        </w:rPr>
        <w:t xml:space="preserve"> ,</w:t>
      </w:r>
      <w:r w:rsidRPr="005939C4">
        <w:rPr>
          <w:rFonts w:cs="B Lotus"/>
          <w:b/>
          <w:bCs/>
          <w:i/>
          <w:iCs/>
          <w:lang w:bidi="fa-IR"/>
        </w:rPr>
        <w:t xml:space="preserve"> Erotia ceratoides</w:t>
      </w:r>
      <w:r w:rsidRPr="005939C4">
        <w:rPr>
          <w:rFonts w:cs="B Lotus" w:hint="cs"/>
          <w:b/>
          <w:bCs/>
          <w:i/>
          <w:iCs/>
          <w:sz w:val="28"/>
          <w:szCs w:val="28"/>
          <w:rtl/>
          <w:lang w:bidi="fa-IR"/>
        </w:rPr>
        <w:t xml:space="preserve"> </w:t>
      </w:r>
      <w:r w:rsidRPr="005939C4">
        <w:rPr>
          <w:rFonts w:cs="B Lotus" w:hint="cs"/>
          <w:sz w:val="28"/>
          <w:szCs w:val="28"/>
          <w:rtl/>
          <w:lang w:bidi="fa-IR"/>
        </w:rPr>
        <w:t xml:space="preserve">را توجيه مي كند .همچنين تغييرات تاج پوشش گونه </w:t>
      </w:r>
      <w:r w:rsidRPr="005939C4">
        <w:rPr>
          <w:rFonts w:cs="B Lotus"/>
          <w:b/>
          <w:bCs/>
          <w:i/>
          <w:iCs/>
          <w:lang w:bidi="fa-IR"/>
        </w:rPr>
        <w:t>Pteropyrum aucheri</w:t>
      </w:r>
      <w:r w:rsidRPr="005939C4">
        <w:rPr>
          <w:rFonts w:cs="B Lotus" w:hint="cs"/>
          <w:sz w:val="28"/>
          <w:szCs w:val="28"/>
          <w:rtl/>
          <w:lang w:bidi="fa-IR"/>
        </w:rPr>
        <w:t xml:space="preserve">  در عمق اول توسط ماده آلي و در عمق  دوم توسط فاكتورهاي سنگريزه خاك توجيه مي شود.</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زارع</w:t>
      </w:r>
      <w:r w:rsidRPr="005939C4">
        <w:rPr>
          <w:rFonts w:cs="B Lotus"/>
          <w:sz w:val="28"/>
          <w:szCs w:val="28"/>
          <w:lang w:bidi="fa-IR"/>
        </w:rPr>
        <w:t xml:space="preserve"> </w:t>
      </w:r>
      <w:r w:rsidRPr="005939C4">
        <w:rPr>
          <w:rFonts w:cs="B Lotus" w:hint="cs"/>
          <w:sz w:val="28"/>
          <w:szCs w:val="28"/>
          <w:rtl/>
          <w:lang w:bidi="fa-IR"/>
        </w:rPr>
        <w:t>چاهوكي</w:t>
      </w:r>
      <w:r w:rsidRPr="005939C4">
        <w:rPr>
          <w:rFonts w:cs="B Lotus"/>
          <w:sz w:val="28"/>
          <w:szCs w:val="28"/>
          <w:lang w:bidi="fa-IR"/>
        </w:rPr>
        <w:t xml:space="preserve"> </w:t>
      </w:r>
      <w:r w:rsidRPr="005939C4">
        <w:rPr>
          <w:rFonts w:cs="B Lotus" w:hint="cs"/>
          <w:sz w:val="28"/>
          <w:szCs w:val="28"/>
          <w:rtl/>
          <w:lang w:bidi="fa-IR"/>
        </w:rPr>
        <w:t>(</w:t>
      </w:r>
      <w:r w:rsidRPr="005939C4">
        <w:rPr>
          <w:rFonts w:cs="B Lotus"/>
          <w:sz w:val="28"/>
          <w:szCs w:val="28"/>
          <w:lang w:bidi="fa-IR"/>
        </w:rPr>
        <w:t xml:space="preserve"> </w:t>
      </w:r>
      <w:r w:rsidRPr="005939C4">
        <w:rPr>
          <w:rFonts w:cs="B Lotus" w:hint="cs"/>
          <w:sz w:val="28"/>
          <w:szCs w:val="28"/>
          <w:rtl/>
          <w:lang w:bidi="fa-IR"/>
        </w:rPr>
        <w:t>١٣٨٠</w:t>
      </w:r>
      <w:r w:rsidRPr="005939C4">
        <w:rPr>
          <w:rFonts w:cs="B Lotus"/>
          <w:sz w:val="28"/>
          <w:szCs w:val="28"/>
          <w:lang w:bidi="fa-IR"/>
        </w:rPr>
        <w:t xml:space="preserve"> </w:t>
      </w:r>
      <w:r w:rsidRPr="005939C4">
        <w:rPr>
          <w:rFonts w:cs="B Lotus" w:hint="cs"/>
          <w:sz w:val="28"/>
          <w:szCs w:val="28"/>
          <w:rtl/>
          <w:lang w:bidi="fa-IR"/>
        </w:rPr>
        <w:t>)</w:t>
      </w:r>
      <w:r w:rsidRPr="005939C4">
        <w:rPr>
          <w:rFonts w:cs="B Lotus"/>
          <w:sz w:val="28"/>
          <w:szCs w:val="28"/>
          <w:lang w:bidi="fa-IR"/>
        </w:rPr>
        <w:t xml:space="preserve"> </w:t>
      </w:r>
      <w:r w:rsidRPr="005939C4">
        <w:rPr>
          <w:rFonts w:cs="B Lotus" w:hint="cs"/>
          <w:sz w:val="28"/>
          <w:szCs w:val="28"/>
          <w:rtl/>
          <w:lang w:bidi="fa-IR"/>
        </w:rPr>
        <w:t>در</w:t>
      </w:r>
      <w:r w:rsidRPr="005939C4">
        <w:rPr>
          <w:rFonts w:cs="B Lotus"/>
          <w:sz w:val="28"/>
          <w:szCs w:val="28"/>
          <w:lang w:bidi="fa-IR"/>
        </w:rPr>
        <w:t xml:space="preserve"> </w:t>
      </w:r>
      <w:r w:rsidRPr="005939C4">
        <w:rPr>
          <w:rFonts w:cs="B Lotus" w:hint="cs"/>
          <w:sz w:val="28"/>
          <w:szCs w:val="28"/>
          <w:rtl/>
          <w:lang w:bidi="fa-IR"/>
        </w:rPr>
        <w:t>بررسي</w:t>
      </w:r>
      <w:r w:rsidRPr="005939C4">
        <w:rPr>
          <w:rFonts w:cs="B Lotus"/>
          <w:sz w:val="28"/>
          <w:szCs w:val="28"/>
          <w:lang w:bidi="fa-IR"/>
        </w:rPr>
        <w:t xml:space="preserve"> </w:t>
      </w:r>
      <w:r w:rsidRPr="005939C4">
        <w:rPr>
          <w:rFonts w:cs="B Lotus" w:hint="cs"/>
          <w:sz w:val="28"/>
          <w:szCs w:val="28"/>
          <w:rtl/>
          <w:lang w:bidi="fa-IR"/>
        </w:rPr>
        <w:t>عوامل</w:t>
      </w:r>
      <w:r w:rsidRPr="005939C4">
        <w:rPr>
          <w:rFonts w:cs="B Lotus"/>
          <w:sz w:val="28"/>
          <w:szCs w:val="28"/>
          <w:lang w:bidi="fa-IR"/>
        </w:rPr>
        <w:t xml:space="preserve"> </w:t>
      </w:r>
      <w:r w:rsidRPr="005939C4">
        <w:rPr>
          <w:rFonts w:cs="B Lotus" w:hint="cs"/>
          <w:sz w:val="28"/>
          <w:szCs w:val="28"/>
          <w:rtl/>
          <w:lang w:bidi="fa-IR"/>
        </w:rPr>
        <w:t>محيطي</w:t>
      </w:r>
      <w:r w:rsidRPr="005939C4">
        <w:rPr>
          <w:rFonts w:cs="B Lotus"/>
          <w:sz w:val="28"/>
          <w:szCs w:val="28"/>
          <w:lang w:bidi="fa-IR"/>
        </w:rPr>
        <w:t xml:space="preserve"> </w:t>
      </w:r>
      <w:r w:rsidRPr="005939C4">
        <w:rPr>
          <w:rFonts w:cs="B Lotus" w:hint="cs"/>
          <w:sz w:val="28"/>
          <w:szCs w:val="28"/>
          <w:rtl/>
          <w:lang w:bidi="fa-IR"/>
        </w:rPr>
        <w:t>موثر</w:t>
      </w:r>
      <w:r w:rsidRPr="005939C4">
        <w:rPr>
          <w:rFonts w:cs="B Lotus"/>
          <w:sz w:val="28"/>
          <w:szCs w:val="28"/>
          <w:lang w:bidi="fa-IR"/>
        </w:rPr>
        <w:t xml:space="preserve"> </w:t>
      </w:r>
      <w:r w:rsidRPr="005939C4">
        <w:rPr>
          <w:rFonts w:cs="B Lotus" w:hint="cs"/>
          <w:sz w:val="28"/>
          <w:szCs w:val="28"/>
          <w:rtl/>
          <w:lang w:bidi="fa-IR"/>
        </w:rPr>
        <w:t>بر پراكنش</w:t>
      </w:r>
      <w:r w:rsidRPr="005939C4">
        <w:rPr>
          <w:rFonts w:cs="B Lotus"/>
          <w:sz w:val="28"/>
          <w:szCs w:val="28"/>
          <w:lang w:bidi="fa-IR"/>
        </w:rPr>
        <w:t xml:space="preserve"> </w:t>
      </w:r>
      <w:r w:rsidRPr="005939C4">
        <w:rPr>
          <w:rFonts w:cs="B Lotus" w:hint="cs"/>
          <w:sz w:val="28"/>
          <w:szCs w:val="28"/>
          <w:rtl/>
          <w:lang w:bidi="fa-IR"/>
        </w:rPr>
        <w:t>تيپ</w:t>
      </w:r>
      <w:r w:rsidRPr="005939C4">
        <w:rPr>
          <w:rFonts w:cs="B Lotus"/>
          <w:sz w:val="28"/>
          <w:szCs w:val="28"/>
          <w:lang w:bidi="fa-IR"/>
        </w:rPr>
        <w:t xml:space="preserve"> </w:t>
      </w:r>
      <w:r w:rsidRPr="005939C4">
        <w:rPr>
          <w:rFonts w:cs="B Lotus" w:hint="cs"/>
          <w:sz w:val="28"/>
          <w:szCs w:val="28"/>
          <w:rtl/>
          <w:lang w:bidi="fa-IR"/>
        </w:rPr>
        <w:t>هاي</w:t>
      </w:r>
      <w:r w:rsidRPr="005939C4">
        <w:rPr>
          <w:rFonts w:cs="B Lotus"/>
          <w:sz w:val="28"/>
          <w:szCs w:val="28"/>
          <w:lang w:bidi="fa-IR"/>
        </w:rPr>
        <w:t xml:space="preserve"> </w:t>
      </w:r>
      <w:r w:rsidRPr="005939C4">
        <w:rPr>
          <w:rFonts w:cs="B Lotus" w:hint="cs"/>
          <w:sz w:val="28"/>
          <w:szCs w:val="28"/>
          <w:rtl/>
          <w:lang w:bidi="fa-IR"/>
        </w:rPr>
        <w:t>رويشي</w:t>
      </w:r>
      <w:r w:rsidRPr="005939C4">
        <w:rPr>
          <w:rFonts w:cs="B Lotus"/>
          <w:sz w:val="28"/>
          <w:szCs w:val="28"/>
          <w:lang w:bidi="fa-IR"/>
        </w:rPr>
        <w:t xml:space="preserve"> </w:t>
      </w:r>
      <w:r w:rsidRPr="005939C4">
        <w:rPr>
          <w:rFonts w:cs="B Lotus" w:hint="cs"/>
          <w:sz w:val="28"/>
          <w:szCs w:val="28"/>
          <w:rtl/>
          <w:lang w:bidi="fa-IR"/>
        </w:rPr>
        <w:t>مراتع</w:t>
      </w:r>
      <w:r w:rsidRPr="005939C4">
        <w:rPr>
          <w:rFonts w:cs="B Lotus"/>
          <w:sz w:val="28"/>
          <w:szCs w:val="28"/>
          <w:lang w:bidi="fa-IR"/>
        </w:rPr>
        <w:t xml:space="preserve"> </w:t>
      </w:r>
      <w:r w:rsidRPr="005939C4">
        <w:rPr>
          <w:rFonts w:cs="B Lotus" w:hint="cs"/>
          <w:sz w:val="28"/>
          <w:szCs w:val="28"/>
          <w:rtl/>
          <w:lang w:bidi="fa-IR"/>
        </w:rPr>
        <w:t>پشتكوه استان</w:t>
      </w:r>
      <w:r w:rsidRPr="005939C4">
        <w:rPr>
          <w:rFonts w:cs="B Lotus"/>
          <w:sz w:val="28"/>
          <w:szCs w:val="28"/>
          <w:lang w:bidi="fa-IR"/>
        </w:rPr>
        <w:t xml:space="preserve"> </w:t>
      </w:r>
      <w:r w:rsidRPr="005939C4">
        <w:rPr>
          <w:rFonts w:cs="B Lotus" w:hint="cs"/>
          <w:sz w:val="28"/>
          <w:szCs w:val="28"/>
          <w:rtl/>
          <w:lang w:bidi="fa-IR"/>
        </w:rPr>
        <w:t>يزد</w:t>
      </w:r>
      <w:r w:rsidRPr="005939C4">
        <w:rPr>
          <w:rFonts w:cs="B Lotus"/>
          <w:sz w:val="28"/>
          <w:szCs w:val="28"/>
          <w:lang w:bidi="fa-IR"/>
        </w:rPr>
        <w:t xml:space="preserve"> </w:t>
      </w:r>
      <w:r w:rsidRPr="005939C4">
        <w:rPr>
          <w:rFonts w:cs="B Lotus" w:hint="cs"/>
          <w:sz w:val="28"/>
          <w:szCs w:val="28"/>
          <w:rtl/>
          <w:lang w:bidi="fa-IR"/>
        </w:rPr>
        <w:t>دريافت كه</w:t>
      </w:r>
      <w:r w:rsidRPr="005939C4">
        <w:rPr>
          <w:rFonts w:cs="B Lotus"/>
          <w:sz w:val="28"/>
          <w:szCs w:val="28"/>
          <w:lang w:bidi="fa-IR"/>
        </w:rPr>
        <w:t xml:space="preserve"> </w:t>
      </w:r>
      <w:r w:rsidRPr="005939C4">
        <w:rPr>
          <w:rFonts w:cs="B Lotus" w:hint="cs"/>
          <w:sz w:val="28"/>
          <w:szCs w:val="28"/>
          <w:rtl/>
          <w:lang w:bidi="fa-IR"/>
        </w:rPr>
        <w:t>پراكنش</w:t>
      </w:r>
      <w:r w:rsidRPr="005939C4">
        <w:rPr>
          <w:rFonts w:cs="B Lotus"/>
          <w:sz w:val="28"/>
          <w:szCs w:val="28"/>
          <w:lang w:bidi="fa-IR"/>
        </w:rPr>
        <w:t xml:space="preserve"> </w:t>
      </w:r>
      <w:r w:rsidRPr="005939C4">
        <w:rPr>
          <w:rFonts w:cs="B Lotus" w:hint="cs"/>
          <w:sz w:val="28"/>
          <w:szCs w:val="28"/>
          <w:rtl/>
          <w:lang w:bidi="fa-IR"/>
        </w:rPr>
        <w:t>تيپ</w:t>
      </w:r>
      <w:r w:rsidRPr="005939C4">
        <w:rPr>
          <w:rFonts w:cs="B Lotus"/>
          <w:sz w:val="28"/>
          <w:szCs w:val="28"/>
          <w:lang w:bidi="fa-IR"/>
        </w:rPr>
        <w:t xml:space="preserve"> </w:t>
      </w:r>
      <w:r w:rsidRPr="005939C4">
        <w:rPr>
          <w:rFonts w:cs="B Lotus" w:hint="cs"/>
          <w:sz w:val="28"/>
          <w:szCs w:val="28"/>
          <w:rtl/>
          <w:lang w:bidi="fa-IR"/>
        </w:rPr>
        <w:t xml:space="preserve">هاي </w:t>
      </w:r>
      <w:r w:rsidRPr="005939C4">
        <w:rPr>
          <w:rFonts w:cs="B Lotus"/>
          <w:b/>
          <w:bCs/>
          <w:i/>
          <w:iCs/>
          <w:lang w:bidi="fa-IR"/>
        </w:rPr>
        <w:t>Artemisia sieberi</w:t>
      </w:r>
      <w:r w:rsidRPr="005939C4">
        <w:rPr>
          <w:rFonts w:cs="B Lotus" w:hint="cs"/>
          <w:i/>
          <w:iCs/>
          <w:rtl/>
          <w:lang w:bidi="fa-IR"/>
        </w:rPr>
        <w:t xml:space="preserve"> </w:t>
      </w:r>
      <w:r w:rsidRPr="005939C4">
        <w:rPr>
          <w:rFonts w:cs="B Lotus" w:hint="cs"/>
          <w:i/>
          <w:iCs/>
          <w:sz w:val="28"/>
          <w:szCs w:val="28"/>
          <w:rtl/>
          <w:lang w:bidi="fa-IR"/>
        </w:rPr>
        <w:t xml:space="preserve"> </w:t>
      </w:r>
      <w:r w:rsidRPr="005939C4">
        <w:rPr>
          <w:rFonts w:cs="B Lotus" w:hint="cs"/>
          <w:sz w:val="28"/>
          <w:szCs w:val="28"/>
          <w:rtl/>
          <w:lang w:bidi="fa-IR"/>
        </w:rPr>
        <w:t>و</w:t>
      </w:r>
      <w:r w:rsidRPr="005939C4">
        <w:rPr>
          <w:rFonts w:cs="B Lotus" w:hint="cs"/>
          <w:i/>
          <w:iCs/>
          <w:sz w:val="28"/>
          <w:szCs w:val="28"/>
          <w:rtl/>
          <w:lang w:bidi="fa-IR"/>
        </w:rPr>
        <w:t xml:space="preserve">  </w:t>
      </w:r>
      <w:r w:rsidRPr="005939C4">
        <w:rPr>
          <w:rFonts w:cs="B Lotus"/>
          <w:b/>
          <w:bCs/>
          <w:i/>
          <w:iCs/>
          <w:lang w:bidi="fa-IR"/>
        </w:rPr>
        <w:t>Artemisia aucheri</w:t>
      </w:r>
      <w:r w:rsidRPr="005939C4">
        <w:rPr>
          <w:rFonts w:cs="B Lotus" w:hint="cs"/>
          <w:rtl/>
          <w:lang w:bidi="fa-IR"/>
        </w:rPr>
        <w:t xml:space="preserve"> </w:t>
      </w:r>
      <w:r w:rsidRPr="005939C4">
        <w:rPr>
          <w:rFonts w:cs="B Lotus" w:hint="cs"/>
          <w:sz w:val="28"/>
          <w:szCs w:val="28"/>
          <w:rtl/>
          <w:lang w:bidi="fa-IR"/>
        </w:rPr>
        <w:t>تحت تاثير</w:t>
      </w:r>
      <w:r w:rsidRPr="005939C4">
        <w:rPr>
          <w:rFonts w:cs="B Lotus"/>
          <w:sz w:val="28"/>
          <w:szCs w:val="28"/>
          <w:lang w:bidi="fa-IR"/>
        </w:rPr>
        <w:t xml:space="preserve"> </w:t>
      </w:r>
      <w:r w:rsidRPr="005939C4">
        <w:rPr>
          <w:rFonts w:cs="B Lotus" w:hint="cs"/>
          <w:sz w:val="28"/>
          <w:szCs w:val="28"/>
          <w:rtl/>
          <w:lang w:bidi="fa-IR"/>
        </w:rPr>
        <w:t>عوامل</w:t>
      </w:r>
      <w:r w:rsidRPr="005939C4">
        <w:rPr>
          <w:rFonts w:cs="B Lotus"/>
          <w:sz w:val="28"/>
          <w:szCs w:val="28"/>
          <w:lang w:bidi="fa-IR"/>
        </w:rPr>
        <w:t xml:space="preserve"> </w:t>
      </w:r>
      <w:r w:rsidRPr="005939C4">
        <w:rPr>
          <w:rFonts w:cs="B Lotus" w:hint="cs"/>
          <w:sz w:val="28"/>
          <w:szCs w:val="28"/>
          <w:rtl/>
          <w:lang w:bidi="fa-IR"/>
        </w:rPr>
        <w:t>ارتفاع</w:t>
      </w:r>
      <w:r w:rsidRPr="005939C4">
        <w:rPr>
          <w:rFonts w:cs="B Lotus"/>
          <w:sz w:val="28"/>
          <w:szCs w:val="28"/>
          <w:lang w:bidi="fa-IR"/>
        </w:rPr>
        <w:t xml:space="preserve"> </w:t>
      </w:r>
      <w:r w:rsidRPr="005939C4">
        <w:rPr>
          <w:rFonts w:cs="B Lotus" w:hint="cs"/>
          <w:sz w:val="28"/>
          <w:szCs w:val="28"/>
          <w:rtl/>
          <w:lang w:bidi="fa-IR"/>
        </w:rPr>
        <w:t>از</w:t>
      </w:r>
      <w:r w:rsidRPr="005939C4">
        <w:rPr>
          <w:rFonts w:cs="B Lotus"/>
          <w:sz w:val="28"/>
          <w:szCs w:val="28"/>
          <w:lang w:bidi="fa-IR"/>
        </w:rPr>
        <w:t xml:space="preserve"> </w:t>
      </w:r>
      <w:r w:rsidRPr="005939C4">
        <w:rPr>
          <w:rFonts w:cs="B Lotus" w:hint="cs"/>
          <w:sz w:val="28"/>
          <w:szCs w:val="28"/>
          <w:rtl/>
          <w:lang w:bidi="fa-IR"/>
        </w:rPr>
        <w:t>سطح دريا،</w:t>
      </w:r>
      <w:r w:rsidRPr="005939C4">
        <w:rPr>
          <w:rFonts w:cs="B Lotus"/>
          <w:sz w:val="28"/>
          <w:szCs w:val="28"/>
          <w:lang w:bidi="fa-IR"/>
        </w:rPr>
        <w:t xml:space="preserve"> </w:t>
      </w:r>
      <w:r w:rsidRPr="005939C4">
        <w:rPr>
          <w:rFonts w:cs="B Lotus" w:hint="cs"/>
          <w:sz w:val="28"/>
          <w:szCs w:val="28"/>
          <w:rtl/>
          <w:lang w:bidi="fa-IR"/>
        </w:rPr>
        <w:t>شيب</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بافت</w:t>
      </w:r>
      <w:r w:rsidRPr="005939C4">
        <w:rPr>
          <w:rFonts w:cs="B Lotus"/>
          <w:sz w:val="28"/>
          <w:szCs w:val="28"/>
          <w:lang w:bidi="fa-IR"/>
        </w:rPr>
        <w:t xml:space="preserve"> </w:t>
      </w:r>
      <w:r w:rsidRPr="005939C4">
        <w:rPr>
          <w:rFonts w:cs="B Lotus" w:hint="cs"/>
          <w:sz w:val="28"/>
          <w:szCs w:val="28"/>
          <w:rtl/>
          <w:lang w:bidi="fa-IR"/>
        </w:rPr>
        <w:t>خاك</w:t>
      </w:r>
      <w:r w:rsidRPr="005939C4">
        <w:rPr>
          <w:rFonts w:cs="B Lotus"/>
          <w:sz w:val="28"/>
          <w:szCs w:val="28"/>
          <w:lang w:bidi="fa-IR"/>
        </w:rPr>
        <w:t xml:space="preserve"> </w:t>
      </w:r>
      <w:r w:rsidRPr="005939C4">
        <w:rPr>
          <w:rFonts w:cs="B Lotus" w:hint="cs"/>
          <w:sz w:val="28"/>
          <w:szCs w:val="28"/>
          <w:rtl/>
          <w:lang w:bidi="fa-IR"/>
        </w:rPr>
        <w:t>قرار  مي</w:t>
      </w:r>
      <w:r w:rsidRPr="005939C4">
        <w:rPr>
          <w:rFonts w:cs="B Lotus"/>
          <w:sz w:val="28"/>
          <w:szCs w:val="28"/>
          <w:lang w:bidi="fa-IR"/>
        </w:rPr>
        <w:t xml:space="preserve"> </w:t>
      </w:r>
      <w:r w:rsidRPr="005939C4">
        <w:rPr>
          <w:rFonts w:cs="B Lotus" w:hint="cs"/>
          <w:sz w:val="28"/>
          <w:szCs w:val="28"/>
          <w:rtl/>
          <w:lang w:bidi="fa-IR"/>
        </w:rPr>
        <w:t>گيرد،</w:t>
      </w:r>
      <w:r w:rsidRPr="005939C4">
        <w:rPr>
          <w:rFonts w:cs="B Lotus"/>
          <w:sz w:val="28"/>
          <w:szCs w:val="28"/>
          <w:lang w:bidi="fa-IR"/>
        </w:rPr>
        <w:t xml:space="preserve"> </w:t>
      </w:r>
      <w:r w:rsidRPr="005939C4">
        <w:rPr>
          <w:rFonts w:cs="B Lotus" w:hint="cs"/>
          <w:sz w:val="28"/>
          <w:szCs w:val="28"/>
          <w:rtl/>
          <w:lang w:bidi="fa-IR"/>
        </w:rPr>
        <w:t>به</w:t>
      </w:r>
      <w:r w:rsidRPr="005939C4">
        <w:rPr>
          <w:rFonts w:cs="B Lotus"/>
          <w:sz w:val="28"/>
          <w:szCs w:val="28"/>
          <w:lang w:bidi="fa-IR"/>
        </w:rPr>
        <w:t xml:space="preserve"> </w:t>
      </w:r>
      <w:r w:rsidRPr="005939C4">
        <w:rPr>
          <w:rFonts w:cs="B Lotus" w:hint="cs"/>
          <w:sz w:val="28"/>
          <w:szCs w:val="28"/>
          <w:rtl/>
          <w:lang w:bidi="fa-IR"/>
        </w:rPr>
        <w:t>طور</w:t>
      </w:r>
      <w:r w:rsidRPr="005939C4">
        <w:rPr>
          <w:rFonts w:cs="B Lotus"/>
          <w:sz w:val="28"/>
          <w:szCs w:val="28"/>
          <w:lang w:bidi="fa-IR"/>
        </w:rPr>
        <w:t xml:space="preserve"> </w:t>
      </w:r>
      <w:r w:rsidRPr="005939C4">
        <w:rPr>
          <w:rFonts w:cs="B Lotus" w:hint="cs"/>
          <w:sz w:val="28"/>
          <w:szCs w:val="28"/>
          <w:rtl/>
          <w:lang w:bidi="fa-IR"/>
        </w:rPr>
        <w:t>ي كه</w:t>
      </w:r>
      <w:r w:rsidRPr="005939C4">
        <w:rPr>
          <w:rFonts w:cs="B Lotus"/>
          <w:sz w:val="28"/>
          <w:szCs w:val="28"/>
          <w:lang w:bidi="fa-IR"/>
        </w:rPr>
        <w:t xml:space="preserve"> </w:t>
      </w:r>
      <w:r w:rsidRPr="005939C4">
        <w:rPr>
          <w:rFonts w:cs="B Lotus" w:hint="cs"/>
          <w:sz w:val="28"/>
          <w:szCs w:val="28"/>
          <w:rtl/>
          <w:lang w:bidi="fa-IR"/>
        </w:rPr>
        <w:t xml:space="preserve">گونه </w:t>
      </w:r>
      <w:r w:rsidRPr="005939C4">
        <w:rPr>
          <w:rFonts w:cs="B Lotus"/>
          <w:b/>
          <w:bCs/>
          <w:i/>
          <w:iCs/>
          <w:lang w:bidi="fa-IR"/>
        </w:rPr>
        <w:t>Artemisia aucheri</w:t>
      </w:r>
      <w:r w:rsidRPr="005939C4">
        <w:rPr>
          <w:rFonts w:cs="B Lotus" w:hint="cs"/>
          <w:sz w:val="28"/>
          <w:szCs w:val="28"/>
          <w:rtl/>
          <w:lang w:bidi="fa-IR"/>
        </w:rPr>
        <w:t xml:space="preserve">  از</w:t>
      </w:r>
      <w:r w:rsidRPr="005939C4">
        <w:rPr>
          <w:rFonts w:cs="B Lotus"/>
          <w:sz w:val="28"/>
          <w:szCs w:val="28"/>
          <w:lang w:bidi="fa-IR"/>
        </w:rPr>
        <w:t xml:space="preserve"> </w:t>
      </w:r>
      <w:r w:rsidRPr="005939C4">
        <w:rPr>
          <w:rFonts w:cs="B Lotus" w:hint="cs"/>
          <w:sz w:val="28"/>
          <w:szCs w:val="28"/>
          <w:rtl/>
          <w:lang w:bidi="fa-IR"/>
        </w:rPr>
        <w:t>ارتفاع</w:t>
      </w:r>
      <w:r w:rsidRPr="005939C4">
        <w:rPr>
          <w:rFonts w:cs="B Lotus"/>
          <w:sz w:val="28"/>
          <w:szCs w:val="28"/>
          <w:lang w:bidi="fa-IR"/>
        </w:rPr>
        <w:t xml:space="preserve"> </w:t>
      </w:r>
      <w:r w:rsidRPr="005939C4">
        <w:rPr>
          <w:rFonts w:cs="B Lotus" w:hint="cs"/>
          <w:sz w:val="28"/>
          <w:szCs w:val="28"/>
          <w:rtl/>
          <w:lang w:bidi="fa-IR"/>
        </w:rPr>
        <w:t>٢٤٠ متري</w:t>
      </w:r>
      <w:r w:rsidRPr="005939C4">
        <w:rPr>
          <w:rFonts w:cs="B Lotus"/>
          <w:sz w:val="28"/>
          <w:szCs w:val="28"/>
          <w:lang w:bidi="fa-IR"/>
        </w:rPr>
        <w:t xml:space="preserve"> </w:t>
      </w:r>
      <w:r w:rsidRPr="005939C4">
        <w:rPr>
          <w:rFonts w:cs="B Lotus" w:hint="cs"/>
          <w:sz w:val="28"/>
          <w:szCs w:val="28"/>
          <w:rtl/>
          <w:lang w:bidi="fa-IR"/>
        </w:rPr>
        <w:t>به</w:t>
      </w:r>
      <w:r w:rsidRPr="005939C4">
        <w:rPr>
          <w:rFonts w:cs="B Lotus"/>
          <w:sz w:val="28"/>
          <w:szCs w:val="28"/>
          <w:lang w:bidi="fa-IR"/>
        </w:rPr>
        <w:t xml:space="preserve"> </w:t>
      </w:r>
      <w:r w:rsidRPr="005939C4">
        <w:rPr>
          <w:rFonts w:cs="B Lotus" w:hint="cs"/>
          <w:sz w:val="28"/>
          <w:szCs w:val="28"/>
          <w:rtl/>
          <w:lang w:bidi="fa-IR"/>
        </w:rPr>
        <w:t>بالاي منطقه</w:t>
      </w:r>
      <w:r w:rsidRPr="005939C4">
        <w:rPr>
          <w:rFonts w:cs="B Lotus"/>
          <w:sz w:val="28"/>
          <w:szCs w:val="28"/>
          <w:lang w:bidi="fa-IR"/>
        </w:rPr>
        <w:t xml:space="preserve"> </w:t>
      </w:r>
      <w:r w:rsidRPr="005939C4">
        <w:rPr>
          <w:rFonts w:cs="B Lotus" w:hint="cs"/>
          <w:sz w:val="28"/>
          <w:szCs w:val="28"/>
          <w:rtl/>
          <w:lang w:bidi="fa-IR"/>
        </w:rPr>
        <w:t>بر</w:t>
      </w:r>
      <w:r w:rsidRPr="005939C4">
        <w:rPr>
          <w:rFonts w:cs="B Lotus"/>
          <w:sz w:val="28"/>
          <w:szCs w:val="28"/>
          <w:lang w:bidi="fa-IR"/>
        </w:rPr>
        <w:t xml:space="preserve"> </w:t>
      </w:r>
      <w:r w:rsidRPr="005939C4">
        <w:rPr>
          <w:rFonts w:cs="B Lotus" w:hint="cs"/>
          <w:sz w:val="28"/>
          <w:szCs w:val="28"/>
          <w:rtl/>
          <w:lang w:bidi="fa-IR"/>
        </w:rPr>
        <w:t>روي</w:t>
      </w:r>
      <w:r w:rsidRPr="005939C4">
        <w:rPr>
          <w:rFonts w:cs="B Lotus"/>
          <w:sz w:val="28"/>
          <w:szCs w:val="28"/>
          <w:lang w:bidi="fa-IR"/>
        </w:rPr>
        <w:t xml:space="preserve"> </w:t>
      </w:r>
      <w:r w:rsidRPr="005939C4">
        <w:rPr>
          <w:rFonts w:cs="B Lotus" w:hint="cs"/>
          <w:sz w:val="28"/>
          <w:szCs w:val="28"/>
          <w:rtl/>
          <w:lang w:bidi="fa-IR"/>
        </w:rPr>
        <w:t>اراضي</w:t>
      </w:r>
      <w:r w:rsidRPr="005939C4">
        <w:rPr>
          <w:rFonts w:cs="B Lotus"/>
          <w:sz w:val="28"/>
          <w:szCs w:val="28"/>
          <w:lang w:bidi="fa-IR"/>
        </w:rPr>
        <w:t xml:space="preserve"> </w:t>
      </w:r>
      <w:r w:rsidRPr="005939C4">
        <w:rPr>
          <w:rFonts w:cs="B Lotus" w:hint="cs"/>
          <w:sz w:val="28"/>
          <w:szCs w:val="28"/>
          <w:rtl/>
          <w:lang w:bidi="fa-IR"/>
        </w:rPr>
        <w:t>نسبتا</w:t>
      </w:r>
      <w:r w:rsidRPr="005939C4">
        <w:rPr>
          <w:rFonts w:cs="B Lotus"/>
          <w:sz w:val="28"/>
          <w:szCs w:val="28"/>
          <w:lang w:bidi="fa-IR"/>
        </w:rPr>
        <w:t xml:space="preserve"> </w:t>
      </w:r>
      <w:r w:rsidRPr="005939C4">
        <w:rPr>
          <w:rFonts w:cs="B Lotus" w:hint="cs"/>
          <w:sz w:val="28"/>
          <w:szCs w:val="28"/>
          <w:rtl/>
          <w:lang w:bidi="fa-IR"/>
        </w:rPr>
        <w:t>شيب دار</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در خاك</w:t>
      </w:r>
      <w:r w:rsidRPr="005939C4">
        <w:rPr>
          <w:rFonts w:cs="B Lotus"/>
          <w:sz w:val="28"/>
          <w:szCs w:val="28"/>
          <w:lang w:bidi="fa-IR"/>
        </w:rPr>
        <w:t xml:space="preserve"> </w:t>
      </w:r>
      <w:r w:rsidRPr="005939C4">
        <w:rPr>
          <w:rFonts w:cs="B Lotus" w:hint="cs"/>
          <w:sz w:val="28"/>
          <w:szCs w:val="28"/>
          <w:rtl/>
          <w:lang w:bidi="fa-IR"/>
        </w:rPr>
        <w:t>هاي</w:t>
      </w:r>
      <w:r w:rsidRPr="005939C4">
        <w:rPr>
          <w:rFonts w:cs="B Lotus"/>
          <w:sz w:val="28"/>
          <w:szCs w:val="28"/>
          <w:lang w:bidi="fa-IR"/>
        </w:rPr>
        <w:t xml:space="preserve"> </w:t>
      </w:r>
      <w:r w:rsidRPr="005939C4">
        <w:rPr>
          <w:rFonts w:cs="B Lotus" w:hint="cs"/>
          <w:sz w:val="28"/>
          <w:szCs w:val="28"/>
          <w:rtl/>
          <w:lang w:bidi="fa-IR"/>
        </w:rPr>
        <w:t>با</w:t>
      </w:r>
      <w:r w:rsidRPr="005939C4">
        <w:rPr>
          <w:rFonts w:cs="B Lotus"/>
          <w:sz w:val="28"/>
          <w:szCs w:val="28"/>
          <w:lang w:bidi="fa-IR"/>
        </w:rPr>
        <w:t xml:space="preserve"> </w:t>
      </w:r>
      <w:r w:rsidRPr="005939C4">
        <w:rPr>
          <w:rFonts w:cs="B Lotus" w:hint="cs"/>
          <w:sz w:val="28"/>
          <w:szCs w:val="28"/>
          <w:rtl/>
          <w:lang w:bidi="fa-IR"/>
        </w:rPr>
        <w:t>بافت</w:t>
      </w:r>
      <w:r w:rsidRPr="005939C4">
        <w:rPr>
          <w:rFonts w:cs="B Lotus"/>
          <w:sz w:val="28"/>
          <w:szCs w:val="28"/>
          <w:lang w:bidi="fa-IR"/>
        </w:rPr>
        <w:t xml:space="preserve"> </w:t>
      </w:r>
      <w:r w:rsidRPr="005939C4">
        <w:rPr>
          <w:rFonts w:cs="B Lotus" w:hint="cs"/>
          <w:sz w:val="28"/>
          <w:szCs w:val="28"/>
          <w:rtl/>
          <w:lang w:bidi="fa-IR"/>
        </w:rPr>
        <w:t>سبك</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سنگريزه</w:t>
      </w:r>
      <w:r w:rsidRPr="005939C4">
        <w:rPr>
          <w:rFonts w:cs="B Lotus"/>
          <w:sz w:val="28"/>
          <w:szCs w:val="28"/>
          <w:lang w:bidi="fa-IR"/>
        </w:rPr>
        <w:t xml:space="preserve"> </w:t>
      </w:r>
      <w:r w:rsidRPr="005939C4">
        <w:rPr>
          <w:rFonts w:cs="B Lotus" w:hint="cs"/>
          <w:sz w:val="28"/>
          <w:szCs w:val="28"/>
          <w:rtl/>
          <w:lang w:bidi="fa-IR"/>
        </w:rPr>
        <w:t>دار</w:t>
      </w:r>
      <w:r w:rsidRPr="005939C4">
        <w:rPr>
          <w:rFonts w:cs="B Lotus"/>
          <w:sz w:val="28"/>
          <w:szCs w:val="28"/>
          <w:lang w:bidi="fa-IR"/>
        </w:rPr>
        <w:t xml:space="preserve"> </w:t>
      </w:r>
      <w:r w:rsidRPr="005939C4">
        <w:rPr>
          <w:rFonts w:cs="B Lotus" w:hint="cs"/>
          <w:sz w:val="28"/>
          <w:szCs w:val="28"/>
          <w:rtl/>
          <w:lang w:bidi="fa-IR"/>
        </w:rPr>
        <w:t>گسترش</w:t>
      </w:r>
      <w:r w:rsidRPr="005939C4">
        <w:rPr>
          <w:rFonts w:cs="B Lotus"/>
          <w:sz w:val="28"/>
          <w:szCs w:val="28"/>
          <w:lang w:bidi="fa-IR"/>
        </w:rPr>
        <w:t xml:space="preserve"> </w:t>
      </w:r>
      <w:r w:rsidRPr="005939C4">
        <w:rPr>
          <w:rFonts w:cs="B Lotus" w:hint="cs"/>
          <w:sz w:val="28"/>
          <w:szCs w:val="28"/>
          <w:rtl/>
          <w:lang w:bidi="fa-IR"/>
        </w:rPr>
        <w:t>دارد،</w:t>
      </w:r>
      <w:r w:rsidRPr="005939C4">
        <w:rPr>
          <w:rFonts w:cs="B Lotus"/>
          <w:sz w:val="28"/>
          <w:szCs w:val="28"/>
          <w:lang w:bidi="fa-IR"/>
        </w:rPr>
        <w:t xml:space="preserve"> </w:t>
      </w:r>
      <w:r w:rsidRPr="005939C4">
        <w:rPr>
          <w:rFonts w:cs="B Lotus" w:hint="cs"/>
          <w:sz w:val="28"/>
          <w:szCs w:val="28"/>
          <w:rtl/>
          <w:lang w:bidi="fa-IR"/>
        </w:rPr>
        <w:t>در حالي</w:t>
      </w:r>
      <w:r w:rsidRPr="005939C4">
        <w:rPr>
          <w:rFonts w:cs="B Lotus"/>
          <w:sz w:val="28"/>
          <w:szCs w:val="28"/>
          <w:lang w:bidi="fa-IR"/>
        </w:rPr>
        <w:t xml:space="preserve"> </w:t>
      </w:r>
      <w:r w:rsidRPr="005939C4">
        <w:rPr>
          <w:rFonts w:cs="B Lotus" w:hint="cs"/>
          <w:sz w:val="28"/>
          <w:szCs w:val="28"/>
          <w:rtl/>
          <w:lang w:bidi="fa-IR"/>
        </w:rPr>
        <w:t>كه</w:t>
      </w:r>
      <w:r w:rsidRPr="005939C4">
        <w:rPr>
          <w:rFonts w:cs="B Lotus"/>
          <w:sz w:val="28"/>
          <w:szCs w:val="28"/>
          <w:lang w:bidi="fa-IR"/>
        </w:rPr>
        <w:t xml:space="preserve"> </w:t>
      </w:r>
      <w:r w:rsidRPr="005939C4">
        <w:rPr>
          <w:rFonts w:cs="B Lotus" w:hint="cs"/>
          <w:sz w:val="28"/>
          <w:szCs w:val="28"/>
          <w:rtl/>
          <w:lang w:bidi="fa-IR"/>
        </w:rPr>
        <w:t xml:space="preserve">گونه </w:t>
      </w:r>
      <w:r w:rsidRPr="005939C4">
        <w:rPr>
          <w:rFonts w:cs="B Lotus"/>
          <w:b/>
          <w:bCs/>
          <w:i/>
          <w:iCs/>
          <w:lang w:bidi="fa-IR"/>
        </w:rPr>
        <w:t>Artemisia sieberi</w:t>
      </w:r>
      <w:r w:rsidRPr="005939C4">
        <w:rPr>
          <w:rFonts w:cs="B Lotus" w:hint="cs"/>
          <w:i/>
          <w:iCs/>
          <w:sz w:val="28"/>
          <w:szCs w:val="28"/>
          <w:rtl/>
          <w:lang w:bidi="fa-IR"/>
        </w:rPr>
        <w:t xml:space="preserve">  </w:t>
      </w:r>
      <w:r w:rsidRPr="005939C4">
        <w:rPr>
          <w:rFonts w:cs="B Lotus" w:hint="cs"/>
          <w:sz w:val="28"/>
          <w:szCs w:val="28"/>
          <w:rtl/>
          <w:lang w:bidi="fa-IR"/>
        </w:rPr>
        <w:t>در</w:t>
      </w:r>
      <w:r w:rsidRPr="005939C4">
        <w:rPr>
          <w:rFonts w:cs="B Lotus"/>
          <w:sz w:val="28"/>
          <w:szCs w:val="28"/>
          <w:lang w:bidi="fa-IR"/>
        </w:rPr>
        <w:t xml:space="preserve"> </w:t>
      </w:r>
      <w:r w:rsidRPr="005939C4">
        <w:rPr>
          <w:rFonts w:cs="B Lotus" w:hint="cs"/>
          <w:sz w:val="28"/>
          <w:szCs w:val="28"/>
          <w:rtl/>
          <w:lang w:bidi="fa-IR"/>
        </w:rPr>
        <w:t>محدوده</w:t>
      </w:r>
      <w:r w:rsidRPr="005939C4">
        <w:rPr>
          <w:rFonts w:cs="B Lotus"/>
          <w:sz w:val="28"/>
          <w:szCs w:val="28"/>
          <w:lang w:bidi="fa-IR"/>
        </w:rPr>
        <w:t xml:space="preserve"> </w:t>
      </w:r>
      <w:r w:rsidRPr="005939C4">
        <w:rPr>
          <w:rFonts w:cs="B Lotus" w:hint="cs"/>
          <w:sz w:val="28"/>
          <w:szCs w:val="28"/>
          <w:rtl/>
          <w:lang w:bidi="fa-IR"/>
        </w:rPr>
        <w:t>ارتفاعي</w:t>
      </w:r>
      <w:r w:rsidRPr="005939C4">
        <w:rPr>
          <w:rFonts w:cs="B Lotus"/>
          <w:sz w:val="28"/>
          <w:szCs w:val="28"/>
          <w:lang w:bidi="fa-IR"/>
        </w:rPr>
        <w:t xml:space="preserve"> </w:t>
      </w:r>
      <w:r w:rsidRPr="005939C4">
        <w:rPr>
          <w:rFonts w:cs="B Lotus" w:hint="cs"/>
          <w:sz w:val="28"/>
          <w:szCs w:val="28"/>
          <w:rtl/>
          <w:lang w:bidi="fa-IR"/>
        </w:rPr>
        <w:t>٢١٠٠</w:t>
      </w:r>
      <w:r w:rsidRPr="005939C4">
        <w:rPr>
          <w:rFonts w:cs="B Lotus"/>
          <w:sz w:val="28"/>
          <w:szCs w:val="28"/>
          <w:lang w:bidi="fa-IR"/>
        </w:rPr>
        <w:t xml:space="preserve"> </w:t>
      </w:r>
      <w:r w:rsidRPr="005939C4">
        <w:rPr>
          <w:rFonts w:cs="B Lotus" w:hint="cs"/>
          <w:sz w:val="28"/>
          <w:szCs w:val="28"/>
          <w:rtl/>
          <w:lang w:bidi="fa-IR"/>
        </w:rPr>
        <w:t>تا ٢٤٠٠</w:t>
      </w:r>
      <w:r w:rsidRPr="005939C4">
        <w:rPr>
          <w:rFonts w:cs="B Lotus"/>
          <w:sz w:val="28"/>
          <w:szCs w:val="28"/>
          <w:lang w:bidi="fa-IR"/>
        </w:rPr>
        <w:t xml:space="preserve"> </w:t>
      </w:r>
      <w:r w:rsidRPr="005939C4">
        <w:rPr>
          <w:rFonts w:cs="B Lotus" w:hint="cs"/>
          <w:sz w:val="28"/>
          <w:szCs w:val="28"/>
          <w:rtl/>
          <w:lang w:bidi="fa-IR"/>
        </w:rPr>
        <w:t>متري</w:t>
      </w:r>
      <w:r w:rsidRPr="005939C4">
        <w:rPr>
          <w:rFonts w:cs="B Lotus"/>
          <w:sz w:val="28"/>
          <w:szCs w:val="28"/>
          <w:lang w:bidi="fa-IR"/>
        </w:rPr>
        <w:t xml:space="preserve"> </w:t>
      </w:r>
      <w:r w:rsidRPr="005939C4">
        <w:rPr>
          <w:rFonts w:cs="B Lotus" w:hint="cs"/>
          <w:sz w:val="28"/>
          <w:szCs w:val="28"/>
          <w:rtl/>
          <w:lang w:bidi="fa-IR"/>
        </w:rPr>
        <w:t>بر</w:t>
      </w:r>
      <w:r w:rsidRPr="005939C4">
        <w:rPr>
          <w:rFonts w:cs="B Lotus"/>
          <w:sz w:val="28"/>
          <w:szCs w:val="28"/>
          <w:lang w:bidi="fa-IR"/>
        </w:rPr>
        <w:t xml:space="preserve"> </w:t>
      </w:r>
      <w:r w:rsidRPr="005939C4">
        <w:rPr>
          <w:rFonts w:cs="B Lotus" w:hint="cs"/>
          <w:sz w:val="28"/>
          <w:szCs w:val="28"/>
          <w:rtl/>
          <w:lang w:bidi="fa-IR"/>
        </w:rPr>
        <w:t>روي</w:t>
      </w:r>
      <w:r w:rsidRPr="005939C4">
        <w:rPr>
          <w:rFonts w:cs="B Lotus"/>
          <w:sz w:val="28"/>
          <w:szCs w:val="28"/>
          <w:lang w:bidi="fa-IR"/>
        </w:rPr>
        <w:t xml:space="preserve"> </w:t>
      </w:r>
      <w:r w:rsidRPr="005939C4">
        <w:rPr>
          <w:rFonts w:cs="B Lotus" w:hint="cs"/>
          <w:sz w:val="28"/>
          <w:szCs w:val="28"/>
          <w:rtl/>
          <w:lang w:bidi="fa-IR"/>
        </w:rPr>
        <w:t>اراضي</w:t>
      </w:r>
      <w:r w:rsidRPr="005939C4">
        <w:rPr>
          <w:rFonts w:cs="B Lotus"/>
          <w:sz w:val="28"/>
          <w:szCs w:val="28"/>
          <w:lang w:bidi="fa-IR"/>
        </w:rPr>
        <w:t xml:space="preserve"> </w:t>
      </w:r>
      <w:r w:rsidRPr="005939C4">
        <w:rPr>
          <w:rFonts w:cs="B Lotus" w:hint="cs"/>
          <w:sz w:val="28"/>
          <w:szCs w:val="28"/>
          <w:rtl/>
          <w:lang w:bidi="fa-IR"/>
        </w:rPr>
        <w:t>نسبتا</w:t>
      </w:r>
      <w:r w:rsidRPr="005939C4">
        <w:rPr>
          <w:rFonts w:cs="B Lotus"/>
          <w:sz w:val="28"/>
          <w:szCs w:val="28"/>
          <w:lang w:bidi="fa-IR"/>
        </w:rPr>
        <w:t xml:space="preserve"> </w:t>
      </w:r>
      <w:r w:rsidRPr="005939C4">
        <w:rPr>
          <w:rFonts w:cs="B Lotus" w:hint="cs"/>
          <w:sz w:val="28"/>
          <w:szCs w:val="28"/>
          <w:rtl/>
          <w:lang w:bidi="fa-IR"/>
        </w:rPr>
        <w:t>مسطح</w:t>
      </w:r>
      <w:r w:rsidRPr="005939C4">
        <w:rPr>
          <w:rFonts w:cs="B Lotus"/>
          <w:sz w:val="28"/>
          <w:szCs w:val="28"/>
          <w:lang w:bidi="fa-IR"/>
        </w:rPr>
        <w:t xml:space="preserve"> </w:t>
      </w:r>
      <w:r w:rsidRPr="005939C4">
        <w:rPr>
          <w:rFonts w:cs="B Lotus" w:hint="cs"/>
          <w:sz w:val="28"/>
          <w:szCs w:val="28"/>
          <w:rtl/>
          <w:lang w:bidi="fa-IR"/>
        </w:rPr>
        <w:t>با بافت</w:t>
      </w:r>
      <w:r w:rsidRPr="005939C4">
        <w:rPr>
          <w:rFonts w:cs="B Lotus"/>
          <w:sz w:val="28"/>
          <w:szCs w:val="28"/>
          <w:lang w:bidi="fa-IR"/>
        </w:rPr>
        <w:t xml:space="preserve"> </w:t>
      </w:r>
      <w:r w:rsidRPr="005939C4">
        <w:rPr>
          <w:rFonts w:cs="B Lotus" w:hint="cs"/>
          <w:sz w:val="28"/>
          <w:szCs w:val="28"/>
          <w:rtl/>
          <w:lang w:bidi="fa-IR"/>
        </w:rPr>
        <w:t>متوسط</w:t>
      </w:r>
      <w:r w:rsidRPr="005939C4">
        <w:rPr>
          <w:rFonts w:cs="B Lotus"/>
          <w:sz w:val="28"/>
          <w:szCs w:val="28"/>
          <w:lang w:bidi="fa-IR"/>
        </w:rPr>
        <w:t xml:space="preserve"> </w:t>
      </w:r>
      <w:r w:rsidRPr="005939C4">
        <w:rPr>
          <w:rFonts w:cs="B Lotus" w:hint="cs"/>
          <w:sz w:val="28"/>
          <w:szCs w:val="28"/>
          <w:rtl/>
          <w:lang w:bidi="fa-IR"/>
        </w:rPr>
        <w:t>و خاك</w:t>
      </w:r>
      <w:r w:rsidRPr="005939C4">
        <w:rPr>
          <w:rFonts w:cs="B Lotus"/>
          <w:sz w:val="28"/>
          <w:szCs w:val="28"/>
          <w:lang w:bidi="fa-IR"/>
        </w:rPr>
        <w:t xml:space="preserve"> </w:t>
      </w:r>
      <w:r w:rsidRPr="005939C4">
        <w:rPr>
          <w:rFonts w:cs="B Lotus" w:hint="cs"/>
          <w:sz w:val="28"/>
          <w:szCs w:val="28"/>
          <w:rtl/>
          <w:lang w:bidi="fa-IR"/>
        </w:rPr>
        <w:t>هاي</w:t>
      </w:r>
      <w:r w:rsidRPr="005939C4">
        <w:rPr>
          <w:rFonts w:cs="B Lotus"/>
          <w:sz w:val="28"/>
          <w:szCs w:val="28"/>
          <w:lang w:bidi="fa-IR"/>
        </w:rPr>
        <w:t xml:space="preserve"> </w:t>
      </w:r>
      <w:r w:rsidRPr="005939C4">
        <w:rPr>
          <w:rFonts w:cs="B Lotus" w:hint="cs"/>
          <w:sz w:val="28"/>
          <w:szCs w:val="28"/>
          <w:rtl/>
          <w:lang w:bidi="fa-IR"/>
        </w:rPr>
        <w:t>داراي</w:t>
      </w:r>
      <w:r w:rsidRPr="005939C4">
        <w:rPr>
          <w:rFonts w:cs="B Lotus"/>
          <w:sz w:val="28"/>
          <w:szCs w:val="28"/>
          <w:lang w:bidi="fa-IR"/>
        </w:rPr>
        <w:t xml:space="preserve"> </w:t>
      </w:r>
      <w:r w:rsidRPr="005939C4">
        <w:rPr>
          <w:rFonts w:cs="B Lotus" w:hint="cs"/>
          <w:sz w:val="28"/>
          <w:szCs w:val="28"/>
          <w:rtl/>
          <w:lang w:bidi="fa-IR"/>
        </w:rPr>
        <w:t>املاح</w:t>
      </w:r>
      <w:r w:rsidRPr="005939C4">
        <w:rPr>
          <w:rFonts w:cs="B Lotus"/>
          <w:sz w:val="28"/>
          <w:szCs w:val="28"/>
          <w:lang w:bidi="fa-IR"/>
        </w:rPr>
        <w:t xml:space="preserve"> </w:t>
      </w:r>
      <w:r w:rsidRPr="005939C4">
        <w:rPr>
          <w:rFonts w:cs="B Lotus" w:hint="cs"/>
          <w:sz w:val="28"/>
          <w:szCs w:val="28"/>
          <w:rtl/>
          <w:lang w:bidi="fa-IR"/>
        </w:rPr>
        <w:t>زيادتر</w:t>
      </w:r>
      <w:r w:rsidRPr="005939C4">
        <w:rPr>
          <w:rFonts w:cs="B Lotus"/>
          <w:sz w:val="28"/>
          <w:szCs w:val="28"/>
          <w:lang w:bidi="fa-IR"/>
        </w:rPr>
        <w:t xml:space="preserve"> </w:t>
      </w:r>
      <w:r w:rsidRPr="005939C4">
        <w:rPr>
          <w:rFonts w:cs="B Lotus" w:hint="cs"/>
          <w:sz w:val="28"/>
          <w:szCs w:val="28"/>
          <w:rtl/>
          <w:lang w:bidi="fa-IR"/>
        </w:rPr>
        <w:t>از</w:t>
      </w:r>
      <w:r w:rsidRPr="005939C4">
        <w:rPr>
          <w:rFonts w:cs="B Lotus"/>
          <w:sz w:val="28"/>
          <w:szCs w:val="28"/>
          <w:lang w:bidi="fa-IR"/>
        </w:rPr>
        <w:t xml:space="preserve"> </w:t>
      </w:r>
      <w:r w:rsidRPr="005939C4">
        <w:rPr>
          <w:rFonts w:cs="B Lotus" w:hint="cs"/>
          <w:sz w:val="28"/>
          <w:szCs w:val="28"/>
          <w:rtl/>
          <w:lang w:bidi="fa-IR"/>
        </w:rPr>
        <w:t xml:space="preserve">رويشگاه </w:t>
      </w:r>
      <w:r w:rsidRPr="005939C4">
        <w:rPr>
          <w:rFonts w:cs="B Lotus"/>
          <w:b/>
          <w:bCs/>
          <w:i/>
          <w:iCs/>
          <w:lang w:bidi="fa-IR"/>
        </w:rPr>
        <w:t>Artemisia aucheri</w:t>
      </w:r>
      <w:r w:rsidRPr="005939C4">
        <w:rPr>
          <w:rFonts w:cs="B Lotus" w:hint="cs"/>
          <w:i/>
          <w:iCs/>
          <w:sz w:val="28"/>
          <w:szCs w:val="28"/>
          <w:rtl/>
          <w:lang w:bidi="fa-IR"/>
        </w:rPr>
        <w:t xml:space="preserve">َ  </w:t>
      </w:r>
      <w:r w:rsidRPr="005939C4">
        <w:rPr>
          <w:rFonts w:cs="B Lotus" w:hint="cs"/>
          <w:sz w:val="28"/>
          <w:szCs w:val="28"/>
          <w:rtl/>
          <w:lang w:bidi="fa-IR"/>
        </w:rPr>
        <w:t>مشاهده</w:t>
      </w:r>
      <w:r w:rsidRPr="005939C4">
        <w:rPr>
          <w:rFonts w:cs="B Lotus"/>
          <w:sz w:val="28"/>
          <w:szCs w:val="28"/>
          <w:lang w:bidi="fa-IR"/>
        </w:rPr>
        <w:t xml:space="preserve"> </w:t>
      </w:r>
      <w:r w:rsidRPr="005939C4">
        <w:rPr>
          <w:rFonts w:cs="B Lotus" w:hint="cs"/>
          <w:sz w:val="28"/>
          <w:szCs w:val="28"/>
          <w:rtl/>
          <w:lang w:bidi="fa-IR"/>
        </w:rPr>
        <w:t>مي شود.</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جعفری و همکاران (1381) نشان دادند که مهمترین خصوصیات خاکی مؤثر در تفکیک تیپ های رویشی مراتع پشتکوه استان یزد، هدایت الکتریکی، بافت، املاح پتاسیم، گچ و آهک است و هر گونه گیاهی با توجه به منطقه رویش، نیازهای بوم شناختی و دامنه بردباری با بعضی از خصوصیات خاک رابطه دارد.</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 xml:space="preserve">مير محمدي و همكاران (1381) ارتباط گروه هاي اكولوژيك گياهي با خصوصيات فيزيكي و شيميايي خاك و عوامل فيزيوگرافي شامل ارتفاع، جهت و شيب را در جنگل هاي ميانبند نكاء مورد  بررسي قرار دادند. در اين تحقيق گروه هاي اكولوژيك گياهي با روش تجزيه و تحليل خوشه اي </w:t>
      </w:r>
      <w:r w:rsidRPr="005939C4">
        <w:rPr>
          <w:rFonts w:cs="B Lotus"/>
          <w:rtl/>
          <w:lang w:bidi="fa-IR"/>
        </w:rPr>
        <w:t>(</w:t>
      </w:r>
      <w:r w:rsidRPr="005939C4">
        <w:rPr>
          <w:rFonts w:cs="B Lotus"/>
          <w:b/>
          <w:bCs/>
          <w:lang w:bidi="fa-IR"/>
        </w:rPr>
        <w:t>TWINSPAN</w:t>
      </w:r>
      <w:r w:rsidRPr="005939C4">
        <w:rPr>
          <w:rFonts w:cs="B Lotus"/>
          <w:rtl/>
          <w:lang w:bidi="fa-IR"/>
        </w:rPr>
        <w:t>)</w:t>
      </w:r>
      <w:r w:rsidRPr="005939C4">
        <w:rPr>
          <w:rFonts w:cs="B Lotus" w:hint="cs"/>
          <w:sz w:val="28"/>
          <w:szCs w:val="28"/>
          <w:rtl/>
          <w:lang w:bidi="fa-IR"/>
        </w:rPr>
        <w:t xml:space="preserve"> و رسته بندي </w:t>
      </w:r>
      <w:r w:rsidRPr="005939C4">
        <w:rPr>
          <w:rFonts w:cs="B Lotus"/>
          <w:b/>
          <w:bCs/>
          <w:rtl/>
          <w:lang w:bidi="fa-IR"/>
        </w:rPr>
        <w:t>(</w:t>
      </w:r>
      <w:r w:rsidRPr="005939C4">
        <w:rPr>
          <w:rFonts w:cs="B Lotus"/>
          <w:b/>
          <w:bCs/>
          <w:lang w:bidi="fa-IR"/>
        </w:rPr>
        <w:t>DCA</w:t>
      </w:r>
      <w:r w:rsidRPr="005939C4">
        <w:rPr>
          <w:rFonts w:cs="B Lotus"/>
          <w:b/>
          <w:bCs/>
          <w:rtl/>
          <w:lang w:bidi="fa-IR"/>
        </w:rPr>
        <w:t xml:space="preserve"> )</w:t>
      </w:r>
      <w:r w:rsidRPr="005939C4">
        <w:rPr>
          <w:rFonts w:cs="B Lotus" w:hint="cs"/>
          <w:sz w:val="28"/>
          <w:szCs w:val="28"/>
          <w:rtl/>
          <w:lang w:bidi="fa-IR"/>
        </w:rPr>
        <w:t xml:space="preserve"> مورد بررسي قرار گرفتند. مقايسه نقشه پراكنش گروههاي اكولوژيك گياهي و نقشه هاي شيب، جهت و ارتفاع نشان داد كه بين گروههاي گياهي و جهت هاي جغرافيايي ارتباط معني داري وجود دارد. اما بين گروههاي گياهي با شيب رابطه معني داري وجود ندارد و همچنين بين گروههاي اكولوژيك وخصوصيات فيزيكي و شيميايي خاك ارتباط معني داري وجود دارد.</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 xml:space="preserve">حشمتي (1382 ) به بررسي محيطي و استقرار و گسترش تيپ هاي پوشش گياهان مرتعي در شمال شرقي استان گلستان پرداخت. براي تعيين همبستگي عوامل محيطي با تيپ هاي گياهي،  از آناليز چند متغيره استفاده نمود و با استفاده از نرم افزار </w:t>
      </w:r>
      <w:r w:rsidRPr="005939C4">
        <w:rPr>
          <w:rFonts w:cs="B Lotus"/>
          <w:b/>
          <w:bCs/>
          <w:lang w:bidi="fa-IR"/>
        </w:rPr>
        <w:t>PC-ORD</w:t>
      </w:r>
      <w:r w:rsidRPr="005939C4">
        <w:rPr>
          <w:rFonts w:cs="B Lotus" w:hint="cs"/>
          <w:sz w:val="28"/>
          <w:szCs w:val="28"/>
          <w:rtl/>
          <w:lang w:bidi="fa-IR"/>
        </w:rPr>
        <w:t xml:space="preserve"> رج بندي تيپ هاي رويشي درارتباط با ويژگي هاي محيطي به روش آناليز مولفه اصلي </w:t>
      </w:r>
      <w:r w:rsidRPr="005939C4">
        <w:rPr>
          <w:rFonts w:cs="B Lotus"/>
          <w:rtl/>
          <w:lang w:bidi="fa-IR"/>
        </w:rPr>
        <w:t>(</w:t>
      </w:r>
      <w:r w:rsidRPr="005939C4">
        <w:rPr>
          <w:rFonts w:cs="B Lotus"/>
          <w:b/>
          <w:bCs/>
          <w:lang w:bidi="fa-IR"/>
        </w:rPr>
        <w:t>PCA</w:t>
      </w:r>
      <w:r w:rsidRPr="005939C4">
        <w:rPr>
          <w:rFonts w:cs="B Lotus"/>
          <w:rtl/>
          <w:lang w:bidi="fa-IR"/>
        </w:rPr>
        <w:t xml:space="preserve"> )</w:t>
      </w:r>
      <w:r w:rsidRPr="005939C4">
        <w:rPr>
          <w:rFonts w:cs="B Lotus" w:hint="cs"/>
          <w:sz w:val="28"/>
          <w:szCs w:val="28"/>
          <w:rtl/>
          <w:lang w:bidi="fa-IR"/>
        </w:rPr>
        <w:t xml:space="preserve"> انجام داده است و به اين نتيجه رسيده است كه عوامل محيطي بر استقرار و پراكنش موزائيكي جوامع گياهي موثر هستند و مهمترين عوامل موثر بر تفكيك جوامع گياهي عمق آب زير زميني، جهت شيب و شوري خاك هستند. آناليز چند متغيره تاثير عوامل پيچيده محيطي به گياه را به صورت ساده تر بيان مي كند و يك يا چند عامل محيطي بر گياه را به صورت ساده تر  بيان مي كند. و يك يا چند عامل محيطي مهمتر را معرفي مي نمايد. </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 xml:space="preserve">قضاوي و همكاران (1382) روابط بين تراكم گونه هاي گياهي با ميزان شوري و بافت خاك در شوره زار كرسيا داراب مطالعه نموده و مشخص گرديد كه انتشار و تراكم گياهان با ميزان شوري از ارتباط معني داري برخوردار است. گونه هاي گياهي موجود در منطقه محدوده بردباري متفاوتي نسبت به شوري خاك دارند، به طوري كه ميزان مقاومت آنها از خيلي زياد تا خيلي كم متغيير است. گونه هايي كه مقاومت زيادي دارند تراكم آنها در هسته شوره زارها زياد است و گونه هايي كه مقاومت كمتري دارند در حواشي شوره زار پايه هاي زيادتري دارند. در بين گونه هاي بسيار مقاوم گونه          </w:t>
      </w:r>
      <w:r w:rsidRPr="005939C4">
        <w:rPr>
          <w:rFonts w:cs="B Lotus"/>
          <w:b/>
          <w:bCs/>
          <w:i/>
          <w:iCs/>
          <w:lang w:bidi="fa-IR"/>
        </w:rPr>
        <w:t>Halocnemum strobilaceum</w:t>
      </w:r>
      <w:r w:rsidRPr="005939C4">
        <w:rPr>
          <w:rFonts w:cs="B Lotus" w:hint="cs"/>
          <w:sz w:val="28"/>
          <w:szCs w:val="28"/>
          <w:rtl/>
          <w:lang w:bidi="fa-IR"/>
        </w:rPr>
        <w:t xml:space="preserve"> قرار دارد كه به خوبي قادر است شرايط شوري و خشكي را تحمل نمايد و جهت اصلاح و احياء هسته مركزي شوره زار مفيد است و در بين گونه هاي با مقاومت كم گونه </w:t>
      </w:r>
      <w:r w:rsidRPr="005939C4">
        <w:rPr>
          <w:rFonts w:cs="B Lotus"/>
          <w:b/>
          <w:bCs/>
          <w:i/>
          <w:iCs/>
          <w:lang w:bidi="fa-IR"/>
        </w:rPr>
        <w:t>Gymnocarpus deconder</w:t>
      </w:r>
      <w:r w:rsidRPr="005939C4">
        <w:rPr>
          <w:rFonts w:cs="B Lotus" w:hint="cs"/>
          <w:rtl/>
          <w:lang w:bidi="fa-IR"/>
        </w:rPr>
        <w:t xml:space="preserve"> </w:t>
      </w:r>
      <w:r w:rsidRPr="005939C4">
        <w:rPr>
          <w:rFonts w:cs="B Lotus" w:hint="cs"/>
          <w:sz w:val="28"/>
          <w:szCs w:val="28"/>
          <w:rtl/>
          <w:lang w:bidi="fa-IR"/>
        </w:rPr>
        <w:t xml:space="preserve">قرار دارد كه مي تواند جهت اصلاح و احياء حواشي شوره زار براي جلوگيري از توسعه شوره زار مفيد واقع گردد. </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آذرنیوند و همکاران (1382) به بررسي</w:t>
      </w:r>
      <w:r w:rsidRPr="005939C4">
        <w:rPr>
          <w:rFonts w:cs="B Lotus"/>
          <w:sz w:val="28"/>
          <w:szCs w:val="28"/>
          <w:lang w:bidi="fa-IR"/>
        </w:rPr>
        <w:t xml:space="preserve"> </w:t>
      </w:r>
      <w:r w:rsidRPr="005939C4">
        <w:rPr>
          <w:rFonts w:cs="B Lotus" w:hint="cs"/>
          <w:sz w:val="28"/>
          <w:szCs w:val="28"/>
          <w:rtl/>
          <w:lang w:bidi="fa-IR"/>
        </w:rPr>
        <w:t>تاثير</w:t>
      </w:r>
      <w:r w:rsidRPr="005939C4">
        <w:rPr>
          <w:rFonts w:cs="B Lotus"/>
          <w:sz w:val="28"/>
          <w:szCs w:val="28"/>
          <w:lang w:bidi="fa-IR"/>
        </w:rPr>
        <w:t xml:space="preserve"> </w:t>
      </w:r>
      <w:r w:rsidRPr="005939C4">
        <w:rPr>
          <w:rFonts w:cs="B Lotus" w:hint="cs"/>
          <w:sz w:val="28"/>
          <w:szCs w:val="28"/>
          <w:rtl/>
          <w:lang w:bidi="fa-IR"/>
        </w:rPr>
        <w:t>خصوصيات</w:t>
      </w:r>
      <w:r w:rsidRPr="005939C4">
        <w:rPr>
          <w:rFonts w:cs="B Lotus"/>
          <w:sz w:val="28"/>
          <w:szCs w:val="28"/>
          <w:lang w:bidi="fa-IR"/>
        </w:rPr>
        <w:t xml:space="preserve"> </w:t>
      </w:r>
      <w:r w:rsidRPr="005939C4">
        <w:rPr>
          <w:rFonts w:cs="B Lotus" w:hint="cs"/>
          <w:sz w:val="28"/>
          <w:szCs w:val="28"/>
          <w:rtl/>
          <w:lang w:bidi="fa-IR"/>
        </w:rPr>
        <w:t>خاك</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تغييرات</w:t>
      </w:r>
      <w:r w:rsidRPr="005939C4">
        <w:rPr>
          <w:rFonts w:cs="B Lotus"/>
          <w:sz w:val="28"/>
          <w:szCs w:val="28"/>
          <w:lang w:bidi="fa-IR"/>
        </w:rPr>
        <w:t xml:space="preserve"> </w:t>
      </w:r>
      <w:r w:rsidRPr="005939C4">
        <w:rPr>
          <w:rFonts w:cs="B Lotus" w:hint="cs"/>
          <w:sz w:val="28"/>
          <w:szCs w:val="28"/>
          <w:rtl/>
          <w:lang w:bidi="fa-IR"/>
        </w:rPr>
        <w:t>ارتفاع</w:t>
      </w:r>
      <w:r w:rsidRPr="005939C4">
        <w:rPr>
          <w:rFonts w:cs="B Lotus"/>
          <w:sz w:val="28"/>
          <w:szCs w:val="28"/>
          <w:lang w:bidi="fa-IR"/>
        </w:rPr>
        <w:t xml:space="preserve"> </w:t>
      </w:r>
      <w:r w:rsidRPr="005939C4">
        <w:rPr>
          <w:rFonts w:cs="B Lotus" w:hint="cs"/>
          <w:sz w:val="28"/>
          <w:szCs w:val="28"/>
          <w:rtl/>
          <w:lang w:bidi="fa-IR"/>
        </w:rPr>
        <w:t>بر</w:t>
      </w:r>
      <w:r w:rsidRPr="005939C4">
        <w:rPr>
          <w:rFonts w:cs="B Lotus"/>
          <w:sz w:val="28"/>
          <w:szCs w:val="28"/>
          <w:lang w:bidi="fa-IR"/>
        </w:rPr>
        <w:t xml:space="preserve"> </w:t>
      </w:r>
      <w:r w:rsidRPr="005939C4">
        <w:rPr>
          <w:rFonts w:cs="B Lotus" w:hint="cs"/>
          <w:sz w:val="28"/>
          <w:szCs w:val="28"/>
          <w:rtl/>
          <w:lang w:bidi="fa-IR"/>
        </w:rPr>
        <w:t>پراكنش</w:t>
      </w:r>
      <w:r w:rsidRPr="005939C4">
        <w:rPr>
          <w:rFonts w:cs="B Lotus"/>
          <w:sz w:val="28"/>
          <w:szCs w:val="28"/>
          <w:lang w:bidi="fa-IR"/>
        </w:rPr>
        <w:t xml:space="preserve"> </w:t>
      </w:r>
      <w:r w:rsidRPr="005939C4">
        <w:rPr>
          <w:rFonts w:cs="B Lotus" w:hint="cs"/>
          <w:sz w:val="28"/>
          <w:szCs w:val="28"/>
          <w:rtl/>
          <w:lang w:bidi="fa-IR"/>
        </w:rPr>
        <w:t>دوگونه درمنه پرداختند. به</w:t>
      </w:r>
      <w:r w:rsidRPr="005939C4">
        <w:rPr>
          <w:rFonts w:cs="B Lotus"/>
          <w:sz w:val="28"/>
          <w:szCs w:val="28"/>
          <w:lang w:bidi="fa-IR"/>
        </w:rPr>
        <w:t xml:space="preserve"> </w:t>
      </w:r>
      <w:r w:rsidRPr="005939C4">
        <w:rPr>
          <w:rFonts w:cs="B Lotus" w:hint="cs"/>
          <w:sz w:val="28"/>
          <w:szCs w:val="28"/>
          <w:rtl/>
          <w:lang w:bidi="fa-IR"/>
        </w:rPr>
        <w:t>منظور</w:t>
      </w:r>
      <w:r w:rsidRPr="005939C4">
        <w:rPr>
          <w:rFonts w:cs="B Lotus"/>
          <w:sz w:val="28"/>
          <w:szCs w:val="28"/>
          <w:lang w:bidi="fa-IR"/>
        </w:rPr>
        <w:t xml:space="preserve"> </w:t>
      </w:r>
      <w:r w:rsidRPr="005939C4">
        <w:rPr>
          <w:rFonts w:cs="B Lotus" w:hint="cs"/>
          <w:sz w:val="28"/>
          <w:szCs w:val="28"/>
          <w:rtl/>
          <w:lang w:bidi="fa-IR"/>
        </w:rPr>
        <w:t>بررسي</w:t>
      </w:r>
      <w:r w:rsidRPr="005939C4">
        <w:rPr>
          <w:rFonts w:cs="B Lotus"/>
          <w:sz w:val="28"/>
          <w:szCs w:val="28"/>
          <w:lang w:bidi="fa-IR"/>
        </w:rPr>
        <w:t xml:space="preserve"> </w:t>
      </w:r>
      <w:r w:rsidRPr="005939C4">
        <w:rPr>
          <w:rFonts w:cs="B Lotus" w:hint="cs"/>
          <w:sz w:val="28"/>
          <w:szCs w:val="28"/>
          <w:rtl/>
          <w:lang w:bidi="fa-IR"/>
        </w:rPr>
        <w:t>تاثير</w:t>
      </w:r>
      <w:r w:rsidRPr="005939C4">
        <w:rPr>
          <w:rFonts w:cs="B Lotus"/>
          <w:sz w:val="28"/>
          <w:szCs w:val="28"/>
          <w:lang w:bidi="fa-IR"/>
        </w:rPr>
        <w:t xml:space="preserve"> </w:t>
      </w:r>
      <w:r w:rsidRPr="005939C4">
        <w:rPr>
          <w:rFonts w:cs="B Lotus" w:hint="cs"/>
          <w:sz w:val="28"/>
          <w:szCs w:val="28"/>
          <w:rtl/>
          <w:lang w:bidi="fa-IR"/>
        </w:rPr>
        <w:t>خصوصيات</w:t>
      </w:r>
      <w:r w:rsidRPr="005939C4">
        <w:rPr>
          <w:rFonts w:cs="B Lotus"/>
          <w:sz w:val="28"/>
          <w:szCs w:val="28"/>
          <w:lang w:bidi="fa-IR"/>
        </w:rPr>
        <w:t xml:space="preserve"> </w:t>
      </w:r>
      <w:r w:rsidRPr="005939C4">
        <w:rPr>
          <w:rFonts w:cs="B Lotus" w:hint="cs"/>
          <w:sz w:val="28"/>
          <w:szCs w:val="28"/>
          <w:rtl/>
          <w:lang w:bidi="fa-IR"/>
        </w:rPr>
        <w:t>خاك</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تغييرات</w:t>
      </w:r>
      <w:r w:rsidRPr="005939C4">
        <w:rPr>
          <w:rFonts w:cs="B Lotus"/>
          <w:sz w:val="28"/>
          <w:szCs w:val="28"/>
          <w:lang w:bidi="fa-IR"/>
        </w:rPr>
        <w:t xml:space="preserve"> </w:t>
      </w:r>
      <w:r w:rsidRPr="005939C4">
        <w:rPr>
          <w:rFonts w:cs="B Lotus" w:hint="cs"/>
          <w:sz w:val="28"/>
          <w:szCs w:val="28"/>
          <w:rtl/>
          <w:lang w:bidi="fa-IR"/>
        </w:rPr>
        <w:t>ارتفاع</w:t>
      </w:r>
      <w:r w:rsidRPr="005939C4">
        <w:rPr>
          <w:rFonts w:cs="B Lotus"/>
          <w:sz w:val="28"/>
          <w:szCs w:val="28"/>
          <w:lang w:bidi="fa-IR"/>
        </w:rPr>
        <w:t xml:space="preserve"> </w:t>
      </w:r>
      <w:r w:rsidRPr="005939C4">
        <w:rPr>
          <w:rFonts w:cs="B Lotus" w:hint="cs"/>
          <w:sz w:val="28"/>
          <w:szCs w:val="28"/>
          <w:rtl/>
          <w:lang w:bidi="fa-IR"/>
        </w:rPr>
        <w:t>بر</w:t>
      </w:r>
      <w:r w:rsidRPr="005939C4">
        <w:rPr>
          <w:rFonts w:cs="B Lotus"/>
          <w:sz w:val="28"/>
          <w:szCs w:val="28"/>
          <w:lang w:bidi="fa-IR"/>
        </w:rPr>
        <w:t xml:space="preserve"> </w:t>
      </w:r>
      <w:r w:rsidRPr="005939C4">
        <w:rPr>
          <w:rFonts w:cs="B Lotus" w:hint="cs"/>
          <w:sz w:val="28"/>
          <w:szCs w:val="28"/>
          <w:rtl/>
          <w:lang w:bidi="fa-IR"/>
        </w:rPr>
        <w:t>پراكنش</w:t>
      </w:r>
      <w:r w:rsidRPr="005939C4">
        <w:rPr>
          <w:rFonts w:cs="B Lotus"/>
          <w:sz w:val="28"/>
          <w:szCs w:val="28"/>
          <w:lang w:bidi="fa-IR"/>
        </w:rPr>
        <w:t xml:space="preserve"> </w:t>
      </w:r>
      <w:r w:rsidRPr="005939C4">
        <w:rPr>
          <w:rFonts w:cs="B Lotus" w:hint="cs"/>
          <w:sz w:val="28"/>
          <w:szCs w:val="28"/>
          <w:rtl/>
          <w:lang w:bidi="fa-IR"/>
        </w:rPr>
        <w:t>دوگونه</w:t>
      </w:r>
      <w:r w:rsidRPr="005939C4">
        <w:rPr>
          <w:rFonts w:cs="B Lotus"/>
          <w:sz w:val="28"/>
          <w:szCs w:val="28"/>
          <w:lang w:bidi="fa-IR"/>
        </w:rPr>
        <w:t xml:space="preserve"> </w:t>
      </w:r>
      <w:r w:rsidRPr="005939C4">
        <w:rPr>
          <w:rFonts w:cs="B Lotus" w:hint="cs"/>
          <w:sz w:val="28"/>
          <w:szCs w:val="28"/>
          <w:rtl/>
          <w:lang w:bidi="fa-IR"/>
        </w:rPr>
        <w:t>درمنه</w:t>
      </w:r>
      <w:r w:rsidRPr="005939C4">
        <w:rPr>
          <w:rFonts w:cs="B Lotus" w:hint="cs"/>
          <w:rtl/>
          <w:lang w:bidi="fa-IR"/>
        </w:rPr>
        <w:t xml:space="preserve"> </w:t>
      </w:r>
      <w:r w:rsidRPr="005939C4">
        <w:rPr>
          <w:rFonts w:cs="B Lotus"/>
          <w:b/>
          <w:bCs/>
          <w:lang w:bidi="fa-IR"/>
        </w:rPr>
        <w:t xml:space="preserve"> </w:t>
      </w:r>
      <w:r w:rsidRPr="005939C4">
        <w:rPr>
          <w:rFonts w:cs="B Lotus"/>
          <w:b/>
          <w:bCs/>
          <w:i/>
          <w:iCs/>
          <w:lang w:bidi="fa-IR"/>
        </w:rPr>
        <w:t>Artemisia aucheri)</w:t>
      </w:r>
      <w:r w:rsidRPr="005939C4">
        <w:rPr>
          <w:rFonts w:cs="B Lotus"/>
          <w:sz w:val="28"/>
          <w:szCs w:val="28"/>
          <w:lang w:bidi="fa-IR"/>
        </w:rPr>
        <w:t xml:space="preserve"> </w:t>
      </w:r>
      <w:r w:rsidRPr="005939C4">
        <w:rPr>
          <w:rFonts w:cs="B Lotus" w:hint="cs"/>
          <w:sz w:val="28"/>
          <w:szCs w:val="28"/>
          <w:rtl/>
          <w:lang w:bidi="fa-IR"/>
        </w:rPr>
        <w:t xml:space="preserve"> و </w:t>
      </w:r>
      <w:r w:rsidRPr="005939C4">
        <w:rPr>
          <w:rFonts w:cs="B Lotus"/>
          <w:b/>
          <w:bCs/>
          <w:i/>
          <w:iCs/>
          <w:sz w:val="28"/>
          <w:szCs w:val="28"/>
          <w:lang w:bidi="fa-IR"/>
        </w:rPr>
        <w:t xml:space="preserve">  </w:t>
      </w:r>
      <w:r w:rsidRPr="005939C4">
        <w:rPr>
          <w:rFonts w:cs="B Lotus"/>
          <w:b/>
          <w:bCs/>
          <w:i/>
          <w:iCs/>
          <w:lang w:bidi="fa-IR"/>
        </w:rPr>
        <w:t>(Artemisia sieberi</w:t>
      </w:r>
      <w:r w:rsidRPr="005939C4">
        <w:rPr>
          <w:rFonts w:cs="B Lotus" w:hint="cs"/>
          <w:b/>
          <w:bCs/>
          <w:sz w:val="28"/>
          <w:szCs w:val="28"/>
          <w:rtl/>
          <w:lang w:bidi="fa-IR"/>
        </w:rPr>
        <w:t>بعد</w:t>
      </w:r>
      <w:r w:rsidRPr="005939C4">
        <w:rPr>
          <w:rFonts w:cs="B Lotus"/>
          <w:sz w:val="28"/>
          <w:szCs w:val="28"/>
          <w:lang w:bidi="fa-IR"/>
        </w:rPr>
        <w:t xml:space="preserve"> </w:t>
      </w:r>
      <w:r w:rsidRPr="005939C4">
        <w:rPr>
          <w:rFonts w:cs="B Lotus" w:hint="cs"/>
          <w:sz w:val="28"/>
          <w:szCs w:val="28"/>
          <w:rtl/>
          <w:lang w:bidi="fa-IR"/>
        </w:rPr>
        <w:t>از</w:t>
      </w:r>
      <w:r w:rsidRPr="005939C4">
        <w:rPr>
          <w:rFonts w:cs="B Lotus"/>
          <w:sz w:val="28"/>
          <w:szCs w:val="28"/>
          <w:lang w:bidi="fa-IR"/>
        </w:rPr>
        <w:t xml:space="preserve"> </w:t>
      </w:r>
      <w:r w:rsidRPr="005939C4">
        <w:rPr>
          <w:rFonts w:cs="B Lotus" w:hint="cs"/>
          <w:sz w:val="28"/>
          <w:szCs w:val="28"/>
          <w:rtl/>
          <w:lang w:bidi="fa-IR"/>
        </w:rPr>
        <w:t>شناسايي</w:t>
      </w:r>
      <w:r w:rsidRPr="005939C4">
        <w:rPr>
          <w:rFonts w:cs="B Lotus"/>
          <w:sz w:val="28"/>
          <w:szCs w:val="28"/>
          <w:lang w:bidi="fa-IR"/>
        </w:rPr>
        <w:t xml:space="preserve"> </w:t>
      </w:r>
      <w:r w:rsidRPr="005939C4">
        <w:rPr>
          <w:rFonts w:cs="B Lotus" w:hint="cs"/>
          <w:sz w:val="28"/>
          <w:szCs w:val="28"/>
          <w:rtl/>
          <w:lang w:bidi="fa-IR"/>
        </w:rPr>
        <w:t>رويشگاه</w:t>
      </w:r>
      <w:r w:rsidRPr="005939C4">
        <w:rPr>
          <w:rFonts w:cs="B Lotus"/>
          <w:sz w:val="28"/>
          <w:szCs w:val="28"/>
          <w:lang w:bidi="fa-IR"/>
        </w:rPr>
        <w:t xml:space="preserve"> </w:t>
      </w:r>
      <w:r w:rsidRPr="005939C4">
        <w:rPr>
          <w:rFonts w:cs="B Lotus" w:hint="cs"/>
          <w:sz w:val="28"/>
          <w:szCs w:val="28"/>
          <w:rtl/>
          <w:lang w:bidi="fa-IR"/>
        </w:rPr>
        <w:t>هاي</w:t>
      </w:r>
      <w:r w:rsidRPr="005939C4">
        <w:rPr>
          <w:rFonts w:cs="B Lotus"/>
          <w:sz w:val="28"/>
          <w:szCs w:val="28"/>
          <w:lang w:bidi="fa-IR"/>
        </w:rPr>
        <w:t xml:space="preserve"> </w:t>
      </w:r>
      <w:r w:rsidRPr="005939C4">
        <w:rPr>
          <w:rFonts w:cs="B Lotus" w:hint="cs"/>
          <w:sz w:val="28"/>
          <w:szCs w:val="28"/>
          <w:rtl/>
          <w:lang w:bidi="fa-IR"/>
        </w:rPr>
        <w:t>اين</w:t>
      </w:r>
      <w:r w:rsidRPr="005939C4">
        <w:rPr>
          <w:rFonts w:cs="B Lotus"/>
          <w:sz w:val="28"/>
          <w:szCs w:val="28"/>
          <w:lang w:bidi="fa-IR"/>
        </w:rPr>
        <w:t xml:space="preserve"> </w:t>
      </w:r>
      <w:r w:rsidRPr="005939C4">
        <w:rPr>
          <w:rFonts w:cs="B Lotus" w:hint="cs"/>
          <w:sz w:val="28"/>
          <w:szCs w:val="28"/>
          <w:rtl/>
          <w:lang w:bidi="fa-IR"/>
        </w:rPr>
        <w:t>دو</w:t>
      </w:r>
      <w:r w:rsidRPr="005939C4">
        <w:rPr>
          <w:rFonts w:cs="B Lotus"/>
          <w:sz w:val="28"/>
          <w:szCs w:val="28"/>
          <w:lang w:bidi="fa-IR"/>
        </w:rPr>
        <w:t xml:space="preserve"> </w:t>
      </w:r>
      <w:r w:rsidRPr="005939C4">
        <w:rPr>
          <w:rFonts w:cs="B Lotus" w:hint="cs"/>
          <w:sz w:val="28"/>
          <w:szCs w:val="28"/>
          <w:rtl/>
          <w:lang w:bidi="fa-IR"/>
        </w:rPr>
        <w:t>گونه</w:t>
      </w:r>
      <w:r w:rsidRPr="005939C4">
        <w:rPr>
          <w:rFonts w:cs="B Lotus"/>
          <w:sz w:val="28"/>
          <w:szCs w:val="28"/>
          <w:lang w:bidi="fa-IR"/>
        </w:rPr>
        <w:t xml:space="preserve"> </w:t>
      </w:r>
      <w:r w:rsidRPr="005939C4">
        <w:rPr>
          <w:rFonts w:cs="B Lotus" w:hint="cs"/>
          <w:sz w:val="28"/>
          <w:szCs w:val="28"/>
          <w:rtl/>
          <w:lang w:bidi="fa-IR"/>
        </w:rPr>
        <w:t>در</w:t>
      </w:r>
      <w:r w:rsidRPr="005939C4">
        <w:rPr>
          <w:rFonts w:cs="B Lotus"/>
          <w:sz w:val="28"/>
          <w:szCs w:val="28"/>
          <w:lang w:bidi="fa-IR"/>
        </w:rPr>
        <w:t xml:space="preserve"> </w:t>
      </w:r>
      <w:r w:rsidRPr="005939C4">
        <w:rPr>
          <w:rFonts w:cs="B Lotus" w:hint="cs"/>
          <w:sz w:val="28"/>
          <w:szCs w:val="28"/>
          <w:rtl/>
          <w:lang w:bidi="fa-IR"/>
        </w:rPr>
        <w:t>مناطق</w:t>
      </w:r>
      <w:r w:rsidRPr="005939C4">
        <w:rPr>
          <w:rFonts w:cs="B Lotus"/>
          <w:sz w:val="28"/>
          <w:szCs w:val="28"/>
          <w:lang w:bidi="fa-IR"/>
        </w:rPr>
        <w:t xml:space="preserve"> </w:t>
      </w:r>
      <w:r w:rsidRPr="005939C4">
        <w:rPr>
          <w:rFonts w:cs="B Lotus" w:hint="cs"/>
          <w:sz w:val="28"/>
          <w:szCs w:val="28"/>
          <w:rtl/>
          <w:lang w:bidi="fa-IR"/>
        </w:rPr>
        <w:t>وردآورد،</w:t>
      </w:r>
      <w:r w:rsidRPr="005939C4">
        <w:rPr>
          <w:rFonts w:cs="B Lotus"/>
          <w:sz w:val="28"/>
          <w:szCs w:val="28"/>
          <w:lang w:bidi="fa-IR"/>
        </w:rPr>
        <w:t xml:space="preserve"> </w:t>
      </w:r>
      <w:r w:rsidRPr="005939C4">
        <w:rPr>
          <w:rFonts w:cs="B Lotus" w:hint="cs"/>
          <w:sz w:val="28"/>
          <w:szCs w:val="28"/>
          <w:rtl/>
          <w:lang w:bidi="fa-IR"/>
        </w:rPr>
        <w:t>گرمسار</w:t>
      </w:r>
      <w:r w:rsidRPr="005939C4">
        <w:rPr>
          <w:rFonts w:cs="B Lotus"/>
          <w:sz w:val="28"/>
          <w:szCs w:val="28"/>
          <w:lang w:bidi="fa-IR"/>
        </w:rPr>
        <w:t xml:space="preserve"> </w:t>
      </w:r>
      <w:r w:rsidRPr="005939C4">
        <w:rPr>
          <w:rFonts w:cs="B Lotus" w:hint="cs"/>
          <w:sz w:val="28"/>
          <w:szCs w:val="28"/>
          <w:rtl/>
          <w:lang w:bidi="fa-IR"/>
        </w:rPr>
        <w:t>و سمنان،</w:t>
      </w:r>
      <w:r w:rsidRPr="005939C4">
        <w:rPr>
          <w:rFonts w:cs="B Lotus"/>
          <w:sz w:val="28"/>
          <w:szCs w:val="28"/>
          <w:lang w:bidi="fa-IR"/>
        </w:rPr>
        <w:t xml:space="preserve"> </w:t>
      </w:r>
      <w:r w:rsidRPr="005939C4">
        <w:rPr>
          <w:rFonts w:cs="B Lotus" w:hint="cs"/>
          <w:sz w:val="28"/>
          <w:szCs w:val="28"/>
          <w:rtl/>
          <w:lang w:bidi="fa-IR"/>
        </w:rPr>
        <w:t>اطلاعات</w:t>
      </w:r>
      <w:r w:rsidRPr="005939C4">
        <w:rPr>
          <w:rFonts w:cs="B Lotus"/>
          <w:sz w:val="28"/>
          <w:szCs w:val="28"/>
          <w:lang w:bidi="fa-IR"/>
        </w:rPr>
        <w:t xml:space="preserve"> </w:t>
      </w:r>
      <w:r w:rsidRPr="005939C4">
        <w:rPr>
          <w:rFonts w:cs="B Lotus" w:hint="cs"/>
          <w:sz w:val="28"/>
          <w:szCs w:val="28"/>
          <w:rtl/>
          <w:lang w:bidi="fa-IR"/>
        </w:rPr>
        <w:t>پوشش</w:t>
      </w:r>
      <w:r w:rsidRPr="005939C4">
        <w:rPr>
          <w:rFonts w:cs="B Lotus"/>
          <w:sz w:val="28"/>
          <w:szCs w:val="28"/>
          <w:lang w:bidi="fa-IR"/>
        </w:rPr>
        <w:t xml:space="preserve"> </w:t>
      </w:r>
      <w:r w:rsidRPr="005939C4">
        <w:rPr>
          <w:rFonts w:cs="B Lotus" w:hint="cs"/>
          <w:sz w:val="28"/>
          <w:szCs w:val="28"/>
          <w:rtl/>
          <w:lang w:bidi="fa-IR"/>
        </w:rPr>
        <w:t>گياهي،</w:t>
      </w:r>
      <w:r w:rsidRPr="005939C4">
        <w:rPr>
          <w:rFonts w:cs="B Lotus"/>
          <w:sz w:val="28"/>
          <w:szCs w:val="28"/>
          <w:lang w:bidi="fa-IR"/>
        </w:rPr>
        <w:t xml:space="preserve"> </w:t>
      </w:r>
      <w:r w:rsidRPr="005939C4">
        <w:rPr>
          <w:rFonts w:cs="B Lotus" w:hint="cs"/>
          <w:sz w:val="28"/>
          <w:szCs w:val="28"/>
          <w:rtl/>
          <w:lang w:bidi="fa-IR"/>
        </w:rPr>
        <w:t>خاك</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توپوگرافي</w:t>
      </w:r>
      <w:r w:rsidRPr="005939C4">
        <w:rPr>
          <w:rFonts w:cs="B Lotus"/>
          <w:sz w:val="28"/>
          <w:szCs w:val="28"/>
          <w:lang w:bidi="fa-IR"/>
        </w:rPr>
        <w:t xml:space="preserve"> </w:t>
      </w:r>
      <w:r w:rsidRPr="005939C4">
        <w:rPr>
          <w:rFonts w:cs="B Lotus" w:hint="cs"/>
          <w:sz w:val="28"/>
          <w:szCs w:val="28"/>
          <w:rtl/>
          <w:lang w:bidi="fa-IR"/>
        </w:rPr>
        <w:t>از</w:t>
      </w:r>
      <w:r w:rsidRPr="005939C4">
        <w:rPr>
          <w:rFonts w:cs="B Lotus"/>
          <w:sz w:val="28"/>
          <w:szCs w:val="28"/>
          <w:lang w:bidi="fa-IR"/>
        </w:rPr>
        <w:t xml:space="preserve"> </w:t>
      </w:r>
      <w:r w:rsidRPr="005939C4">
        <w:rPr>
          <w:rFonts w:cs="B Lotus" w:hint="cs"/>
          <w:sz w:val="28"/>
          <w:szCs w:val="28"/>
          <w:rtl/>
          <w:lang w:bidi="fa-IR"/>
        </w:rPr>
        <w:t>رويشگاه</w:t>
      </w:r>
      <w:r w:rsidRPr="005939C4">
        <w:rPr>
          <w:rFonts w:cs="B Lotus"/>
          <w:sz w:val="28"/>
          <w:szCs w:val="28"/>
          <w:lang w:bidi="fa-IR"/>
        </w:rPr>
        <w:t xml:space="preserve"> </w:t>
      </w:r>
      <w:r w:rsidRPr="005939C4">
        <w:rPr>
          <w:rFonts w:cs="B Lotus" w:hint="cs"/>
          <w:sz w:val="28"/>
          <w:szCs w:val="28"/>
          <w:rtl/>
          <w:lang w:bidi="fa-IR"/>
        </w:rPr>
        <w:t>هاي</w:t>
      </w:r>
      <w:r w:rsidRPr="005939C4">
        <w:rPr>
          <w:rFonts w:cs="B Lotus"/>
          <w:sz w:val="28"/>
          <w:szCs w:val="28"/>
          <w:lang w:bidi="fa-IR"/>
        </w:rPr>
        <w:t xml:space="preserve"> </w:t>
      </w:r>
      <w:r w:rsidRPr="005939C4">
        <w:rPr>
          <w:rFonts w:cs="B Lotus" w:hint="cs"/>
          <w:sz w:val="28"/>
          <w:szCs w:val="28"/>
          <w:rtl/>
          <w:lang w:bidi="fa-IR"/>
        </w:rPr>
        <w:t>مختلف</w:t>
      </w:r>
      <w:r w:rsidRPr="005939C4">
        <w:rPr>
          <w:rFonts w:cs="B Lotus"/>
          <w:sz w:val="28"/>
          <w:szCs w:val="28"/>
          <w:lang w:bidi="fa-IR"/>
        </w:rPr>
        <w:t xml:space="preserve"> </w:t>
      </w:r>
      <w:r w:rsidRPr="005939C4">
        <w:rPr>
          <w:rFonts w:cs="B Lotus" w:hint="cs"/>
          <w:sz w:val="28"/>
          <w:szCs w:val="28"/>
          <w:rtl/>
          <w:lang w:bidi="fa-IR"/>
        </w:rPr>
        <w:t>جمع آوري</w:t>
      </w:r>
      <w:r w:rsidRPr="005939C4">
        <w:rPr>
          <w:rFonts w:cs="B Lotus"/>
          <w:sz w:val="28"/>
          <w:szCs w:val="28"/>
          <w:lang w:bidi="fa-IR"/>
        </w:rPr>
        <w:t xml:space="preserve"> </w:t>
      </w:r>
      <w:r w:rsidRPr="005939C4">
        <w:rPr>
          <w:rFonts w:cs="B Lotus" w:hint="cs"/>
          <w:sz w:val="28"/>
          <w:szCs w:val="28"/>
          <w:rtl/>
          <w:lang w:bidi="fa-IR"/>
        </w:rPr>
        <w:t>گرديد</w:t>
      </w:r>
      <w:r w:rsidRPr="005939C4">
        <w:rPr>
          <w:rFonts w:cs="B Lotus"/>
          <w:sz w:val="28"/>
          <w:szCs w:val="28"/>
          <w:lang w:bidi="fa-IR"/>
        </w:rPr>
        <w:t xml:space="preserve">. </w:t>
      </w:r>
      <w:r w:rsidRPr="005939C4">
        <w:rPr>
          <w:rFonts w:cs="B Lotus" w:hint="cs"/>
          <w:sz w:val="28"/>
          <w:szCs w:val="28"/>
          <w:rtl/>
          <w:lang w:bidi="fa-IR"/>
        </w:rPr>
        <w:t xml:space="preserve"> نمونه برداري</w:t>
      </w:r>
      <w:r w:rsidRPr="005939C4">
        <w:rPr>
          <w:rFonts w:cs="B Lotus"/>
          <w:sz w:val="28"/>
          <w:szCs w:val="28"/>
          <w:lang w:bidi="fa-IR"/>
        </w:rPr>
        <w:t xml:space="preserve"> </w:t>
      </w:r>
      <w:r w:rsidRPr="005939C4">
        <w:rPr>
          <w:rFonts w:cs="B Lotus" w:hint="cs"/>
          <w:sz w:val="28"/>
          <w:szCs w:val="28"/>
          <w:rtl/>
          <w:lang w:bidi="fa-IR"/>
        </w:rPr>
        <w:t>در</w:t>
      </w:r>
      <w:r w:rsidRPr="005939C4">
        <w:rPr>
          <w:rFonts w:cs="B Lotus"/>
          <w:sz w:val="28"/>
          <w:szCs w:val="28"/>
          <w:lang w:bidi="fa-IR"/>
        </w:rPr>
        <w:t xml:space="preserve"> </w:t>
      </w:r>
      <w:r w:rsidRPr="005939C4">
        <w:rPr>
          <w:rFonts w:cs="B Lotus" w:hint="cs"/>
          <w:sz w:val="28"/>
          <w:szCs w:val="28"/>
          <w:rtl/>
          <w:lang w:bidi="fa-IR"/>
        </w:rPr>
        <w:t>مناطق</w:t>
      </w:r>
      <w:r w:rsidRPr="005939C4">
        <w:rPr>
          <w:rFonts w:cs="B Lotus"/>
          <w:sz w:val="28"/>
          <w:szCs w:val="28"/>
          <w:lang w:bidi="fa-IR"/>
        </w:rPr>
        <w:t xml:space="preserve"> </w:t>
      </w:r>
      <w:r w:rsidRPr="005939C4">
        <w:rPr>
          <w:rFonts w:cs="B Lotus" w:hint="cs"/>
          <w:sz w:val="28"/>
          <w:szCs w:val="28"/>
          <w:rtl/>
          <w:lang w:bidi="fa-IR"/>
        </w:rPr>
        <w:t>معرف</w:t>
      </w:r>
      <w:r w:rsidRPr="005939C4">
        <w:rPr>
          <w:rFonts w:cs="B Lotus"/>
          <w:sz w:val="28"/>
          <w:szCs w:val="28"/>
          <w:lang w:bidi="fa-IR"/>
        </w:rPr>
        <w:t xml:space="preserve"> </w:t>
      </w:r>
      <w:r w:rsidRPr="005939C4">
        <w:rPr>
          <w:rFonts w:cs="B Lotus" w:hint="cs"/>
          <w:sz w:val="28"/>
          <w:szCs w:val="28"/>
          <w:rtl/>
          <w:lang w:bidi="fa-IR"/>
        </w:rPr>
        <w:t>هر</w:t>
      </w:r>
      <w:r w:rsidRPr="005939C4">
        <w:rPr>
          <w:rFonts w:cs="B Lotus"/>
          <w:sz w:val="28"/>
          <w:szCs w:val="28"/>
          <w:lang w:bidi="fa-IR"/>
        </w:rPr>
        <w:t xml:space="preserve"> </w:t>
      </w:r>
      <w:r w:rsidRPr="005939C4">
        <w:rPr>
          <w:rFonts w:cs="B Lotus" w:hint="cs"/>
          <w:sz w:val="28"/>
          <w:szCs w:val="28"/>
          <w:rtl/>
          <w:lang w:bidi="fa-IR"/>
        </w:rPr>
        <w:t>رويشگاه</w:t>
      </w:r>
      <w:r w:rsidRPr="005939C4">
        <w:rPr>
          <w:rFonts w:cs="B Lotus"/>
          <w:sz w:val="28"/>
          <w:szCs w:val="28"/>
          <w:lang w:bidi="fa-IR"/>
        </w:rPr>
        <w:t xml:space="preserve"> </w:t>
      </w:r>
      <w:r w:rsidRPr="005939C4">
        <w:rPr>
          <w:rFonts w:cs="B Lotus" w:hint="cs"/>
          <w:sz w:val="28"/>
          <w:szCs w:val="28"/>
          <w:rtl/>
          <w:lang w:bidi="fa-IR"/>
        </w:rPr>
        <w:t>به</w:t>
      </w:r>
      <w:r w:rsidRPr="005939C4">
        <w:rPr>
          <w:rFonts w:cs="B Lotus"/>
          <w:sz w:val="28"/>
          <w:szCs w:val="28"/>
          <w:lang w:bidi="fa-IR"/>
        </w:rPr>
        <w:t xml:space="preserve"> </w:t>
      </w:r>
      <w:r w:rsidRPr="005939C4">
        <w:rPr>
          <w:rFonts w:cs="B Lotus" w:hint="cs"/>
          <w:sz w:val="28"/>
          <w:szCs w:val="28"/>
          <w:rtl/>
          <w:lang w:bidi="fa-IR"/>
        </w:rPr>
        <w:t>روش</w:t>
      </w:r>
      <w:r w:rsidRPr="005939C4">
        <w:rPr>
          <w:rFonts w:cs="B Lotus"/>
          <w:sz w:val="28"/>
          <w:szCs w:val="28"/>
          <w:lang w:bidi="fa-IR"/>
        </w:rPr>
        <w:t xml:space="preserve"> </w:t>
      </w:r>
      <w:r w:rsidRPr="005939C4">
        <w:rPr>
          <w:rFonts w:cs="B Lotus" w:hint="cs"/>
          <w:sz w:val="28"/>
          <w:szCs w:val="28"/>
          <w:rtl/>
          <w:lang w:bidi="fa-IR"/>
        </w:rPr>
        <w:t>تصادفي</w:t>
      </w:r>
      <w:r w:rsidRPr="005939C4">
        <w:rPr>
          <w:rFonts w:cs="B Lotus"/>
          <w:sz w:val="28"/>
          <w:szCs w:val="28"/>
          <w:lang w:bidi="fa-IR"/>
        </w:rPr>
        <w:t xml:space="preserve">- </w:t>
      </w:r>
      <w:r w:rsidRPr="005939C4">
        <w:rPr>
          <w:rFonts w:cs="B Lotus" w:hint="cs"/>
          <w:sz w:val="28"/>
          <w:szCs w:val="28"/>
          <w:rtl/>
          <w:lang w:bidi="fa-IR"/>
        </w:rPr>
        <w:t xml:space="preserve"> سيستماتيك</w:t>
      </w:r>
      <w:r w:rsidRPr="005939C4">
        <w:rPr>
          <w:rFonts w:cs="B Lotus"/>
          <w:sz w:val="28"/>
          <w:szCs w:val="28"/>
          <w:lang w:bidi="fa-IR"/>
        </w:rPr>
        <w:t xml:space="preserve"> </w:t>
      </w:r>
      <w:r w:rsidRPr="005939C4">
        <w:rPr>
          <w:rFonts w:cs="B Lotus" w:hint="cs"/>
          <w:sz w:val="28"/>
          <w:szCs w:val="28"/>
          <w:rtl/>
          <w:lang w:bidi="fa-IR"/>
        </w:rPr>
        <w:t>انجام</w:t>
      </w:r>
      <w:r w:rsidRPr="005939C4">
        <w:rPr>
          <w:rFonts w:cs="B Lotus"/>
          <w:sz w:val="28"/>
          <w:szCs w:val="28"/>
          <w:lang w:bidi="fa-IR"/>
        </w:rPr>
        <w:t xml:space="preserve"> </w:t>
      </w:r>
      <w:r w:rsidRPr="005939C4">
        <w:rPr>
          <w:rFonts w:cs="B Lotus" w:hint="cs"/>
          <w:sz w:val="28"/>
          <w:szCs w:val="28"/>
          <w:rtl/>
          <w:lang w:bidi="fa-IR"/>
        </w:rPr>
        <w:t>شد</w:t>
      </w:r>
      <w:r w:rsidRPr="005939C4">
        <w:rPr>
          <w:rFonts w:cs="B Lotus"/>
          <w:sz w:val="28"/>
          <w:szCs w:val="28"/>
          <w:lang w:bidi="fa-IR"/>
        </w:rPr>
        <w:t xml:space="preserve">. </w:t>
      </w:r>
      <w:r w:rsidRPr="005939C4">
        <w:rPr>
          <w:rFonts w:cs="B Lotus" w:hint="cs"/>
          <w:sz w:val="28"/>
          <w:szCs w:val="28"/>
          <w:rtl/>
          <w:lang w:bidi="fa-IR"/>
        </w:rPr>
        <w:t>اندازه</w:t>
      </w:r>
      <w:r w:rsidRPr="005939C4">
        <w:rPr>
          <w:rFonts w:cs="B Lotus"/>
          <w:sz w:val="28"/>
          <w:szCs w:val="28"/>
          <w:lang w:bidi="fa-IR"/>
        </w:rPr>
        <w:t xml:space="preserve"> </w:t>
      </w:r>
      <w:r w:rsidRPr="005939C4">
        <w:rPr>
          <w:rFonts w:cs="B Lotus" w:hint="cs"/>
          <w:sz w:val="28"/>
          <w:szCs w:val="28"/>
          <w:rtl/>
          <w:lang w:bidi="fa-IR"/>
        </w:rPr>
        <w:t>پلات</w:t>
      </w:r>
      <w:r w:rsidRPr="005939C4">
        <w:rPr>
          <w:rFonts w:cs="B Lotus"/>
          <w:sz w:val="28"/>
          <w:szCs w:val="28"/>
          <w:lang w:bidi="fa-IR"/>
        </w:rPr>
        <w:t xml:space="preserve"> </w:t>
      </w:r>
      <w:r w:rsidRPr="005939C4">
        <w:rPr>
          <w:rFonts w:cs="B Lotus" w:hint="cs"/>
          <w:sz w:val="28"/>
          <w:szCs w:val="28"/>
          <w:rtl/>
          <w:lang w:bidi="fa-IR"/>
        </w:rPr>
        <w:t>هاي</w:t>
      </w:r>
      <w:r w:rsidRPr="005939C4">
        <w:rPr>
          <w:rFonts w:cs="B Lotus"/>
          <w:sz w:val="28"/>
          <w:szCs w:val="28"/>
          <w:lang w:bidi="fa-IR"/>
        </w:rPr>
        <w:t xml:space="preserve"> </w:t>
      </w:r>
      <w:r w:rsidRPr="005939C4">
        <w:rPr>
          <w:rFonts w:cs="B Lotus" w:hint="cs"/>
          <w:sz w:val="28"/>
          <w:szCs w:val="28"/>
          <w:rtl/>
          <w:lang w:bidi="fa-IR"/>
        </w:rPr>
        <w:t>نمونه برداري</w:t>
      </w:r>
      <w:r w:rsidRPr="005939C4">
        <w:rPr>
          <w:rFonts w:cs="B Lotus"/>
          <w:sz w:val="28"/>
          <w:szCs w:val="28"/>
          <w:lang w:bidi="fa-IR"/>
        </w:rPr>
        <w:t xml:space="preserve"> </w:t>
      </w:r>
      <w:r w:rsidRPr="005939C4">
        <w:rPr>
          <w:rFonts w:cs="B Lotus" w:hint="cs"/>
          <w:sz w:val="28"/>
          <w:szCs w:val="28"/>
          <w:rtl/>
          <w:lang w:bidi="fa-IR"/>
        </w:rPr>
        <w:t>با</w:t>
      </w:r>
      <w:r w:rsidRPr="005939C4">
        <w:rPr>
          <w:rFonts w:cs="B Lotus"/>
          <w:sz w:val="28"/>
          <w:szCs w:val="28"/>
          <w:lang w:bidi="fa-IR"/>
        </w:rPr>
        <w:t xml:space="preserve"> </w:t>
      </w:r>
      <w:r w:rsidRPr="005939C4">
        <w:rPr>
          <w:rFonts w:cs="B Lotus" w:hint="cs"/>
          <w:sz w:val="28"/>
          <w:szCs w:val="28"/>
          <w:rtl/>
          <w:lang w:bidi="fa-IR"/>
        </w:rPr>
        <w:t>توجه</w:t>
      </w:r>
      <w:r w:rsidRPr="005939C4">
        <w:rPr>
          <w:rFonts w:cs="B Lotus"/>
          <w:sz w:val="28"/>
          <w:szCs w:val="28"/>
          <w:lang w:bidi="fa-IR"/>
        </w:rPr>
        <w:t xml:space="preserve"> </w:t>
      </w:r>
      <w:r w:rsidRPr="005939C4">
        <w:rPr>
          <w:rFonts w:cs="B Lotus" w:hint="cs"/>
          <w:sz w:val="28"/>
          <w:szCs w:val="28"/>
          <w:rtl/>
          <w:lang w:bidi="fa-IR"/>
        </w:rPr>
        <w:t>به</w:t>
      </w:r>
      <w:r w:rsidRPr="005939C4">
        <w:rPr>
          <w:rFonts w:cs="B Lotus"/>
          <w:sz w:val="28"/>
          <w:szCs w:val="28"/>
          <w:lang w:bidi="fa-IR"/>
        </w:rPr>
        <w:t xml:space="preserve"> </w:t>
      </w:r>
      <w:r w:rsidRPr="005939C4">
        <w:rPr>
          <w:rFonts w:cs="B Lotus" w:hint="cs"/>
          <w:sz w:val="28"/>
          <w:szCs w:val="28"/>
          <w:rtl/>
          <w:lang w:bidi="fa-IR"/>
        </w:rPr>
        <w:t>تغييرات</w:t>
      </w:r>
      <w:r w:rsidRPr="005939C4">
        <w:rPr>
          <w:rFonts w:cs="B Lotus"/>
          <w:sz w:val="28"/>
          <w:szCs w:val="28"/>
          <w:lang w:bidi="fa-IR"/>
        </w:rPr>
        <w:t xml:space="preserve"> </w:t>
      </w:r>
      <w:r w:rsidRPr="005939C4">
        <w:rPr>
          <w:rFonts w:cs="B Lotus" w:hint="cs"/>
          <w:sz w:val="28"/>
          <w:szCs w:val="28"/>
          <w:rtl/>
          <w:lang w:bidi="fa-IR"/>
        </w:rPr>
        <w:t>پوشش</w:t>
      </w:r>
      <w:r w:rsidRPr="005939C4">
        <w:rPr>
          <w:rFonts w:cs="B Lotus"/>
          <w:sz w:val="28"/>
          <w:szCs w:val="28"/>
          <w:lang w:bidi="fa-IR"/>
        </w:rPr>
        <w:t xml:space="preserve"> </w:t>
      </w:r>
      <w:r w:rsidRPr="005939C4">
        <w:rPr>
          <w:rFonts w:cs="B Lotus" w:hint="cs"/>
          <w:sz w:val="28"/>
          <w:szCs w:val="28"/>
          <w:rtl/>
          <w:lang w:bidi="fa-IR"/>
        </w:rPr>
        <w:t>گياهي</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نوع</w:t>
      </w:r>
      <w:r w:rsidRPr="005939C4">
        <w:rPr>
          <w:rFonts w:cs="B Lotus"/>
          <w:sz w:val="28"/>
          <w:szCs w:val="28"/>
          <w:lang w:bidi="fa-IR"/>
        </w:rPr>
        <w:t xml:space="preserve"> </w:t>
      </w:r>
      <w:r w:rsidRPr="005939C4">
        <w:rPr>
          <w:rFonts w:cs="B Lotus" w:hint="cs"/>
          <w:sz w:val="28"/>
          <w:szCs w:val="28"/>
          <w:rtl/>
          <w:lang w:bidi="fa-IR"/>
        </w:rPr>
        <w:t>گونه</w:t>
      </w:r>
      <w:r w:rsidRPr="005939C4">
        <w:rPr>
          <w:rFonts w:cs="B Lotus"/>
          <w:sz w:val="28"/>
          <w:szCs w:val="28"/>
          <w:lang w:bidi="fa-IR"/>
        </w:rPr>
        <w:t xml:space="preserve"> </w:t>
      </w:r>
      <w:r w:rsidRPr="005939C4">
        <w:rPr>
          <w:rFonts w:cs="B Lotus" w:hint="cs"/>
          <w:sz w:val="28"/>
          <w:szCs w:val="28"/>
          <w:rtl/>
          <w:lang w:bidi="fa-IR"/>
        </w:rPr>
        <w:t>هاي</w:t>
      </w:r>
      <w:r w:rsidRPr="005939C4">
        <w:rPr>
          <w:rFonts w:cs="B Lotus"/>
          <w:sz w:val="28"/>
          <w:szCs w:val="28"/>
          <w:lang w:bidi="fa-IR"/>
        </w:rPr>
        <w:t xml:space="preserve"> </w:t>
      </w:r>
      <w:r w:rsidRPr="005939C4">
        <w:rPr>
          <w:rFonts w:cs="B Lotus" w:hint="cs"/>
          <w:sz w:val="28"/>
          <w:szCs w:val="28"/>
          <w:rtl/>
          <w:lang w:bidi="fa-IR"/>
        </w:rPr>
        <w:t>گياهي</w:t>
      </w:r>
      <w:r w:rsidRPr="005939C4">
        <w:rPr>
          <w:rFonts w:cs="B Lotus"/>
          <w:sz w:val="28"/>
          <w:szCs w:val="28"/>
          <w:lang w:bidi="fa-IR"/>
        </w:rPr>
        <w:t xml:space="preserve"> </w:t>
      </w:r>
      <w:r w:rsidRPr="005939C4">
        <w:rPr>
          <w:rFonts w:cs="B Lotus" w:hint="cs"/>
          <w:sz w:val="28"/>
          <w:szCs w:val="28"/>
          <w:rtl/>
          <w:lang w:bidi="fa-IR"/>
        </w:rPr>
        <w:t>به</w:t>
      </w:r>
      <w:r w:rsidRPr="005939C4">
        <w:rPr>
          <w:rFonts w:cs="B Lotus"/>
          <w:sz w:val="28"/>
          <w:szCs w:val="28"/>
          <w:lang w:bidi="fa-IR"/>
        </w:rPr>
        <w:t xml:space="preserve"> </w:t>
      </w:r>
      <w:r w:rsidRPr="005939C4">
        <w:rPr>
          <w:rFonts w:cs="B Lotus" w:hint="cs"/>
          <w:sz w:val="28"/>
          <w:szCs w:val="28"/>
          <w:rtl/>
          <w:lang w:bidi="fa-IR"/>
        </w:rPr>
        <w:t>روش</w:t>
      </w:r>
      <w:r w:rsidRPr="005939C4">
        <w:rPr>
          <w:rFonts w:cs="B Lotus"/>
          <w:sz w:val="28"/>
          <w:szCs w:val="28"/>
          <w:lang w:bidi="fa-IR"/>
        </w:rPr>
        <w:t xml:space="preserve"> </w:t>
      </w:r>
      <w:r w:rsidRPr="005939C4">
        <w:rPr>
          <w:rFonts w:cs="B Lotus" w:hint="cs"/>
          <w:sz w:val="28"/>
          <w:szCs w:val="28"/>
          <w:rtl/>
          <w:lang w:bidi="fa-IR"/>
        </w:rPr>
        <w:t>سطح</w:t>
      </w:r>
      <w:r w:rsidRPr="005939C4">
        <w:rPr>
          <w:rFonts w:cs="B Lotus"/>
          <w:sz w:val="28"/>
          <w:szCs w:val="28"/>
          <w:lang w:bidi="fa-IR"/>
        </w:rPr>
        <w:t xml:space="preserve"> </w:t>
      </w:r>
      <w:r w:rsidRPr="005939C4">
        <w:rPr>
          <w:rFonts w:cs="B Lotus" w:hint="cs"/>
          <w:sz w:val="28"/>
          <w:szCs w:val="28"/>
          <w:rtl/>
          <w:lang w:bidi="fa-IR"/>
        </w:rPr>
        <w:t>حداقل</w:t>
      </w:r>
      <w:r w:rsidRPr="005939C4">
        <w:rPr>
          <w:rFonts w:cs="B Lotus"/>
          <w:sz w:val="28"/>
          <w:szCs w:val="28"/>
          <w:lang w:bidi="fa-IR"/>
        </w:rPr>
        <w:t xml:space="preserve"> </w:t>
      </w:r>
      <w:r w:rsidRPr="005939C4">
        <w:rPr>
          <w:rFonts w:cs="B Lotus" w:hint="cs"/>
          <w:sz w:val="28"/>
          <w:szCs w:val="28"/>
          <w:rtl/>
          <w:lang w:bidi="fa-IR"/>
        </w:rPr>
        <w:t>تعيين</w:t>
      </w:r>
      <w:r w:rsidRPr="005939C4">
        <w:rPr>
          <w:rFonts w:cs="B Lotus"/>
          <w:sz w:val="28"/>
          <w:szCs w:val="28"/>
          <w:lang w:bidi="fa-IR"/>
        </w:rPr>
        <w:t xml:space="preserve"> </w:t>
      </w:r>
      <w:r w:rsidRPr="005939C4">
        <w:rPr>
          <w:rFonts w:cs="B Lotus" w:hint="cs"/>
          <w:sz w:val="28"/>
          <w:szCs w:val="28"/>
          <w:rtl/>
          <w:lang w:bidi="fa-IR"/>
        </w:rPr>
        <w:t>گرديد</w:t>
      </w:r>
      <w:r w:rsidRPr="005939C4">
        <w:rPr>
          <w:rFonts w:cs="B Lotus"/>
          <w:sz w:val="28"/>
          <w:szCs w:val="28"/>
          <w:lang w:bidi="fa-IR"/>
        </w:rPr>
        <w:t xml:space="preserve">. </w:t>
      </w:r>
      <w:r w:rsidRPr="005939C4">
        <w:rPr>
          <w:rFonts w:cs="B Lotus" w:hint="cs"/>
          <w:sz w:val="28"/>
          <w:szCs w:val="28"/>
          <w:rtl/>
          <w:lang w:bidi="fa-IR"/>
        </w:rPr>
        <w:t>تعداد</w:t>
      </w:r>
      <w:r w:rsidRPr="005939C4">
        <w:rPr>
          <w:rFonts w:cs="B Lotus"/>
          <w:sz w:val="28"/>
          <w:szCs w:val="28"/>
          <w:lang w:bidi="fa-IR"/>
        </w:rPr>
        <w:t xml:space="preserve"> </w:t>
      </w:r>
      <w:r w:rsidRPr="005939C4">
        <w:rPr>
          <w:rFonts w:cs="B Lotus" w:hint="cs"/>
          <w:sz w:val="28"/>
          <w:szCs w:val="28"/>
          <w:rtl/>
          <w:lang w:bidi="fa-IR"/>
        </w:rPr>
        <w:t>پلا</w:t>
      </w:r>
      <w:r w:rsidRPr="005939C4">
        <w:rPr>
          <w:rFonts w:cs="B Lotus"/>
          <w:sz w:val="28"/>
          <w:szCs w:val="28"/>
          <w:lang w:bidi="fa-IR"/>
        </w:rPr>
        <w:t xml:space="preserve"> </w:t>
      </w:r>
      <w:r w:rsidRPr="005939C4">
        <w:rPr>
          <w:rFonts w:cs="B Lotus" w:hint="cs"/>
          <w:sz w:val="28"/>
          <w:szCs w:val="28"/>
          <w:rtl/>
          <w:lang w:bidi="fa-IR"/>
        </w:rPr>
        <w:t>تها</w:t>
      </w:r>
      <w:r w:rsidRPr="005939C4">
        <w:rPr>
          <w:rFonts w:cs="B Lotus"/>
          <w:sz w:val="28"/>
          <w:szCs w:val="28"/>
          <w:lang w:bidi="fa-IR"/>
        </w:rPr>
        <w:t xml:space="preserve"> </w:t>
      </w:r>
      <w:r w:rsidRPr="005939C4">
        <w:rPr>
          <w:rFonts w:cs="B Lotus" w:hint="cs"/>
          <w:sz w:val="28"/>
          <w:szCs w:val="28"/>
          <w:rtl/>
          <w:lang w:bidi="fa-IR"/>
        </w:rPr>
        <w:t>با</w:t>
      </w:r>
      <w:r w:rsidRPr="005939C4">
        <w:rPr>
          <w:rFonts w:cs="B Lotus"/>
          <w:sz w:val="28"/>
          <w:szCs w:val="28"/>
          <w:lang w:bidi="fa-IR"/>
        </w:rPr>
        <w:t xml:space="preserve"> </w:t>
      </w:r>
      <w:r w:rsidRPr="005939C4">
        <w:rPr>
          <w:rFonts w:cs="B Lotus" w:hint="cs"/>
          <w:sz w:val="28"/>
          <w:szCs w:val="28"/>
          <w:rtl/>
          <w:lang w:bidi="fa-IR"/>
        </w:rPr>
        <w:t>توجه</w:t>
      </w:r>
      <w:r w:rsidRPr="005939C4">
        <w:rPr>
          <w:rFonts w:cs="B Lotus"/>
          <w:sz w:val="28"/>
          <w:szCs w:val="28"/>
          <w:lang w:bidi="fa-IR"/>
        </w:rPr>
        <w:t xml:space="preserve"> </w:t>
      </w:r>
      <w:r w:rsidRPr="005939C4">
        <w:rPr>
          <w:rFonts w:cs="B Lotus" w:hint="cs"/>
          <w:sz w:val="28"/>
          <w:szCs w:val="28"/>
          <w:rtl/>
          <w:lang w:bidi="fa-IR"/>
        </w:rPr>
        <w:t>به</w:t>
      </w:r>
      <w:r w:rsidRPr="005939C4">
        <w:rPr>
          <w:rFonts w:cs="B Lotus"/>
          <w:sz w:val="28"/>
          <w:szCs w:val="28"/>
          <w:lang w:bidi="fa-IR"/>
        </w:rPr>
        <w:t xml:space="preserve"> </w:t>
      </w:r>
      <w:r w:rsidRPr="005939C4">
        <w:rPr>
          <w:rFonts w:cs="B Lotus" w:hint="cs"/>
          <w:sz w:val="28"/>
          <w:szCs w:val="28"/>
          <w:rtl/>
          <w:lang w:bidi="fa-IR"/>
        </w:rPr>
        <w:t>تغييرات</w:t>
      </w:r>
      <w:r w:rsidRPr="005939C4">
        <w:rPr>
          <w:rFonts w:cs="B Lotus"/>
          <w:sz w:val="28"/>
          <w:szCs w:val="28"/>
          <w:lang w:bidi="fa-IR"/>
        </w:rPr>
        <w:t xml:space="preserve"> </w:t>
      </w:r>
      <w:r w:rsidRPr="005939C4">
        <w:rPr>
          <w:rFonts w:cs="B Lotus" w:hint="cs"/>
          <w:sz w:val="28"/>
          <w:szCs w:val="28"/>
          <w:rtl/>
          <w:lang w:bidi="fa-IR"/>
        </w:rPr>
        <w:t>وضعيت</w:t>
      </w:r>
      <w:r w:rsidRPr="005939C4">
        <w:rPr>
          <w:rFonts w:cs="B Lotus"/>
          <w:sz w:val="28"/>
          <w:szCs w:val="28"/>
          <w:lang w:bidi="fa-IR"/>
        </w:rPr>
        <w:t xml:space="preserve"> </w:t>
      </w:r>
      <w:r w:rsidRPr="005939C4">
        <w:rPr>
          <w:rFonts w:cs="B Lotus" w:hint="cs"/>
          <w:sz w:val="28"/>
          <w:szCs w:val="28"/>
          <w:rtl/>
          <w:lang w:bidi="fa-IR"/>
        </w:rPr>
        <w:t>هر</w:t>
      </w:r>
      <w:r w:rsidRPr="005939C4">
        <w:rPr>
          <w:rFonts w:cs="B Lotus"/>
          <w:sz w:val="28"/>
          <w:szCs w:val="28"/>
          <w:lang w:bidi="fa-IR"/>
        </w:rPr>
        <w:t xml:space="preserve"> </w:t>
      </w:r>
      <w:r w:rsidRPr="005939C4">
        <w:rPr>
          <w:rFonts w:cs="B Lotus" w:hint="cs"/>
          <w:sz w:val="28"/>
          <w:szCs w:val="28"/>
          <w:rtl/>
          <w:lang w:bidi="fa-IR"/>
        </w:rPr>
        <w:t>رويشگاه</w:t>
      </w:r>
      <w:r w:rsidRPr="005939C4">
        <w:rPr>
          <w:rFonts w:cs="B Lotus"/>
          <w:sz w:val="28"/>
          <w:szCs w:val="28"/>
          <w:lang w:bidi="fa-IR"/>
        </w:rPr>
        <w:t xml:space="preserve"> </w:t>
      </w:r>
      <w:r w:rsidRPr="005939C4">
        <w:rPr>
          <w:rFonts w:cs="B Lotus" w:hint="cs"/>
          <w:sz w:val="28"/>
          <w:szCs w:val="28"/>
          <w:rtl/>
          <w:lang w:bidi="fa-IR"/>
        </w:rPr>
        <w:t>به</w:t>
      </w:r>
      <w:r w:rsidRPr="005939C4">
        <w:rPr>
          <w:rFonts w:cs="B Lotus"/>
          <w:sz w:val="28"/>
          <w:szCs w:val="28"/>
          <w:lang w:bidi="fa-IR"/>
        </w:rPr>
        <w:t xml:space="preserve"> </w:t>
      </w:r>
      <w:r w:rsidRPr="005939C4">
        <w:rPr>
          <w:rFonts w:cs="B Lotus" w:hint="cs"/>
          <w:sz w:val="28"/>
          <w:szCs w:val="28"/>
          <w:rtl/>
          <w:lang w:bidi="fa-IR"/>
        </w:rPr>
        <w:t>طور</w:t>
      </w:r>
      <w:r w:rsidRPr="005939C4">
        <w:rPr>
          <w:rFonts w:cs="B Lotus"/>
          <w:sz w:val="28"/>
          <w:szCs w:val="28"/>
          <w:lang w:bidi="fa-IR"/>
        </w:rPr>
        <w:t xml:space="preserve"> </w:t>
      </w:r>
      <w:r w:rsidRPr="005939C4">
        <w:rPr>
          <w:rFonts w:cs="B Lotus" w:hint="cs"/>
          <w:sz w:val="28"/>
          <w:szCs w:val="28"/>
          <w:rtl/>
          <w:lang w:bidi="fa-IR"/>
        </w:rPr>
        <w:t>متناسب</w:t>
      </w:r>
      <w:r w:rsidRPr="005939C4">
        <w:rPr>
          <w:rFonts w:cs="B Lotus"/>
          <w:sz w:val="28"/>
          <w:szCs w:val="28"/>
          <w:lang w:bidi="fa-IR"/>
        </w:rPr>
        <w:t xml:space="preserve"> </w:t>
      </w:r>
      <w:r w:rsidRPr="005939C4">
        <w:rPr>
          <w:rFonts w:cs="B Lotus" w:hint="cs"/>
          <w:sz w:val="28"/>
          <w:szCs w:val="28"/>
          <w:rtl/>
          <w:lang w:bidi="fa-IR"/>
        </w:rPr>
        <w:t>انتخاب</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پس</w:t>
      </w:r>
      <w:r w:rsidRPr="005939C4">
        <w:rPr>
          <w:rFonts w:cs="B Lotus"/>
          <w:sz w:val="28"/>
          <w:szCs w:val="28"/>
          <w:lang w:bidi="fa-IR"/>
        </w:rPr>
        <w:t xml:space="preserve"> </w:t>
      </w:r>
      <w:r w:rsidRPr="005939C4">
        <w:rPr>
          <w:rFonts w:cs="B Lotus" w:hint="cs"/>
          <w:sz w:val="28"/>
          <w:szCs w:val="28"/>
          <w:rtl/>
          <w:lang w:bidi="fa-IR"/>
        </w:rPr>
        <w:t>از</w:t>
      </w:r>
      <w:r w:rsidRPr="005939C4">
        <w:rPr>
          <w:rFonts w:cs="B Lotus"/>
          <w:sz w:val="28"/>
          <w:szCs w:val="28"/>
          <w:lang w:bidi="fa-IR"/>
        </w:rPr>
        <w:t xml:space="preserve"> </w:t>
      </w:r>
      <w:r w:rsidRPr="005939C4">
        <w:rPr>
          <w:rFonts w:cs="B Lotus" w:hint="cs"/>
          <w:sz w:val="28"/>
          <w:szCs w:val="28"/>
          <w:rtl/>
          <w:lang w:bidi="fa-IR"/>
        </w:rPr>
        <w:t>جمع آوري اطلاعات،</w:t>
      </w:r>
      <w:r w:rsidRPr="005939C4">
        <w:rPr>
          <w:rFonts w:cs="B Lotus"/>
          <w:sz w:val="28"/>
          <w:szCs w:val="28"/>
          <w:lang w:bidi="fa-IR"/>
        </w:rPr>
        <w:t xml:space="preserve"> </w:t>
      </w:r>
      <w:r w:rsidRPr="005939C4">
        <w:rPr>
          <w:rFonts w:cs="B Lotus" w:hint="cs"/>
          <w:sz w:val="28"/>
          <w:szCs w:val="28"/>
          <w:rtl/>
          <w:lang w:bidi="fa-IR"/>
        </w:rPr>
        <w:t>تجزيه</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تحليل</w:t>
      </w:r>
      <w:r w:rsidRPr="005939C4">
        <w:rPr>
          <w:rFonts w:cs="B Lotus"/>
          <w:sz w:val="28"/>
          <w:szCs w:val="28"/>
          <w:lang w:bidi="fa-IR"/>
        </w:rPr>
        <w:t xml:space="preserve"> </w:t>
      </w:r>
      <w:r w:rsidRPr="005939C4">
        <w:rPr>
          <w:rFonts w:cs="B Lotus" w:hint="cs"/>
          <w:sz w:val="28"/>
          <w:szCs w:val="28"/>
          <w:rtl/>
          <w:lang w:bidi="fa-IR"/>
        </w:rPr>
        <w:t>با</w:t>
      </w:r>
      <w:r w:rsidRPr="005939C4">
        <w:rPr>
          <w:rFonts w:cs="B Lotus"/>
          <w:sz w:val="28"/>
          <w:szCs w:val="28"/>
          <w:lang w:bidi="fa-IR"/>
        </w:rPr>
        <w:t xml:space="preserve"> </w:t>
      </w:r>
      <w:r w:rsidRPr="005939C4">
        <w:rPr>
          <w:rFonts w:cs="B Lotus" w:hint="cs"/>
          <w:sz w:val="28"/>
          <w:szCs w:val="28"/>
          <w:rtl/>
          <w:lang w:bidi="fa-IR"/>
        </w:rPr>
        <w:t>استفاده</w:t>
      </w:r>
      <w:r w:rsidRPr="005939C4">
        <w:rPr>
          <w:rFonts w:cs="B Lotus"/>
          <w:sz w:val="28"/>
          <w:szCs w:val="28"/>
          <w:lang w:bidi="fa-IR"/>
        </w:rPr>
        <w:t xml:space="preserve"> </w:t>
      </w:r>
      <w:r w:rsidRPr="005939C4">
        <w:rPr>
          <w:rFonts w:cs="B Lotus" w:hint="cs"/>
          <w:sz w:val="28"/>
          <w:szCs w:val="28"/>
          <w:rtl/>
          <w:lang w:bidi="fa-IR"/>
        </w:rPr>
        <w:t>از</w:t>
      </w:r>
      <w:r w:rsidRPr="005939C4">
        <w:rPr>
          <w:rFonts w:cs="B Lotus"/>
          <w:sz w:val="28"/>
          <w:szCs w:val="28"/>
          <w:lang w:bidi="fa-IR"/>
        </w:rPr>
        <w:t xml:space="preserve"> </w:t>
      </w:r>
      <w:r w:rsidRPr="005939C4">
        <w:rPr>
          <w:rFonts w:cs="B Lotus" w:hint="cs"/>
          <w:sz w:val="28"/>
          <w:szCs w:val="28"/>
          <w:rtl/>
          <w:lang w:bidi="fa-IR"/>
        </w:rPr>
        <w:t>آناليز</w:t>
      </w:r>
      <w:r w:rsidRPr="005939C4">
        <w:rPr>
          <w:rFonts w:cs="B Lotus"/>
          <w:sz w:val="28"/>
          <w:szCs w:val="28"/>
          <w:lang w:bidi="fa-IR"/>
        </w:rPr>
        <w:t xml:space="preserve"> </w:t>
      </w:r>
      <w:r w:rsidRPr="005939C4">
        <w:rPr>
          <w:rFonts w:cs="B Lotus" w:hint="cs"/>
          <w:sz w:val="28"/>
          <w:szCs w:val="28"/>
          <w:rtl/>
          <w:lang w:bidi="fa-IR"/>
        </w:rPr>
        <w:t>مولفه</w:t>
      </w:r>
      <w:r w:rsidRPr="005939C4">
        <w:rPr>
          <w:rFonts w:cs="B Lotus"/>
          <w:sz w:val="28"/>
          <w:szCs w:val="28"/>
          <w:lang w:bidi="fa-IR"/>
        </w:rPr>
        <w:t xml:space="preserve"> </w:t>
      </w:r>
      <w:r w:rsidRPr="005939C4">
        <w:rPr>
          <w:rFonts w:cs="B Lotus" w:hint="cs"/>
          <w:sz w:val="28"/>
          <w:szCs w:val="28"/>
          <w:rtl/>
          <w:lang w:bidi="fa-IR"/>
        </w:rPr>
        <w:t>هاي</w:t>
      </w:r>
      <w:r w:rsidRPr="005939C4">
        <w:rPr>
          <w:rFonts w:cs="B Lotus"/>
          <w:sz w:val="28"/>
          <w:szCs w:val="28"/>
          <w:lang w:bidi="fa-IR"/>
        </w:rPr>
        <w:t xml:space="preserve"> </w:t>
      </w:r>
      <w:r w:rsidRPr="005939C4">
        <w:rPr>
          <w:rFonts w:cs="B Lotus" w:hint="cs"/>
          <w:sz w:val="28"/>
          <w:szCs w:val="28"/>
          <w:rtl/>
          <w:lang w:bidi="fa-IR"/>
        </w:rPr>
        <w:t>اصلي</w:t>
      </w:r>
      <w:r w:rsidRPr="005939C4">
        <w:rPr>
          <w:rFonts w:cs="B Lotus"/>
          <w:sz w:val="28"/>
          <w:szCs w:val="28"/>
          <w:lang w:bidi="fa-IR"/>
        </w:rPr>
        <w:t xml:space="preserve"> </w:t>
      </w:r>
      <w:r w:rsidRPr="005939C4">
        <w:rPr>
          <w:rFonts w:cs="B Lotus" w:hint="cs"/>
          <w:sz w:val="28"/>
          <w:szCs w:val="28"/>
          <w:rtl/>
          <w:lang w:bidi="fa-IR"/>
        </w:rPr>
        <w:t>انجام</w:t>
      </w:r>
      <w:r w:rsidRPr="005939C4">
        <w:rPr>
          <w:rFonts w:cs="B Lotus"/>
          <w:sz w:val="28"/>
          <w:szCs w:val="28"/>
          <w:lang w:bidi="fa-IR"/>
        </w:rPr>
        <w:t xml:space="preserve"> </w:t>
      </w:r>
      <w:r w:rsidRPr="005939C4">
        <w:rPr>
          <w:rFonts w:cs="B Lotus" w:hint="cs"/>
          <w:sz w:val="28"/>
          <w:szCs w:val="28"/>
          <w:rtl/>
          <w:lang w:bidi="fa-IR"/>
        </w:rPr>
        <w:t>شد</w:t>
      </w:r>
      <w:r w:rsidRPr="005939C4">
        <w:rPr>
          <w:rFonts w:cs="B Lotus"/>
          <w:sz w:val="28"/>
          <w:szCs w:val="28"/>
          <w:lang w:bidi="fa-IR"/>
        </w:rPr>
        <w:t xml:space="preserve">. </w:t>
      </w:r>
      <w:r w:rsidRPr="005939C4">
        <w:rPr>
          <w:rFonts w:cs="B Lotus" w:hint="cs"/>
          <w:sz w:val="28"/>
          <w:szCs w:val="28"/>
          <w:rtl/>
          <w:lang w:bidi="fa-IR"/>
        </w:rPr>
        <w:t>نتايج</w:t>
      </w:r>
      <w:r w:rsidRPr="005939C4">
        <w:rPr>
          <w:rFonts w:cs="B Lotus"/>
          <w:sz w:val="28"/>
          <w:szCs w:val="28"/>
          <w:lang w:bidi="fa-IR"/>
        </w:rPr>
        <w:t xml:space="preserve"> </w:t>
      </w:r>
      <w:r w:rsidRPr="005939C4">
        <w:rPr>
          <w:rFonts w:cs="B Lotus" w:hint="cs"/>
          <w:sz w:val="28"/>
          <w:szCs w:val="28"/>
          <w:rtl/>
          <w:lang w:bidi="fa-IR"/>
        </w:rPr>
        <w:t>به</w:t>
      </w:r>
      <w:r w:rsidRPr="005939C4">
        <w:rPr>
          <w:rFonts w:cs="B Lotus"/>
          <w:sz w:val="28"/>
          <w:szCs w:val="28"/>
          <w:lang w:bidi="fa-IR"/>
        </w:rPr>
        <w:t xml:space="preserve"> </w:t>
      </w:r>
      <w:r w:rsidRPr="005939C4">
        <w:rPr>
          <w:rFonts w:cs="B Lotus" w:hint="cs"/>
          <w:sz w:val="28"/>
          <w:szCs w:val="28"/>
          <w:rtl/>
          <w:lang w:bidi="fa-IR"/>
        </w:rPr>
        <w:t>دست</w:t>
      </w:r>
      <w:r w:rsidRPr="005939C4">
        <w:rPr>
          <w:rFonts w:cs="B Lotus"/>
          <w:sz w:val="28"/>
          <w:szCs w:val="28"/>
          <w:lang w:bidi="fa-IR"/>
        </w:rPr>
        <w:t xml:space="preserve"> </w:t>
      </w:r>
      <w:r w:rsidRPr="005939C4">
        <w:rPr>
          <w:rFonts w:cs="B Lotus" w:hint="cs"/>
          <w:sz w:val="28"/>
          <w:szCs w:val="28"/>
          <w:rtl/>
          <w:lang w:bidi="fa-IR"/>
        </w:rPr>
        <w:t>آمده</w:t>
      </w:r>
      <w:r w:rsidRPr="005939C4">
        <w:rPr>
          <w:rFonts w:cs="B Lotus"/>
          <w:sz w:val="28"/>
          <w:szCs w:val="28"/>
          <w:lang w:bidi="fa-IR"/>
        </w:rPr>
        <w:t xml:space="preserve"> </w:t>
      </w:r>
      <w:r w:rsidRPr="005939C4">
        <w:rPr>
          <w:rFonts w:cs="B Lotus" w:hint="cs"/>
          <w:sz w:val="28"/>
          <w:szCs w:val="28"/>
          <w:rtl/>
          <w:lang w:bidi="fa-IR"/>
        </w:rPr>
        <w:t>حاكي</w:t>
      </w:r>
      <w:r w:rsidRPr="005939C4">
        <w:rPr>
          <w:rFonts w:cs="B Lotus"/>
          <w:sz w:val="28"/>
          <w:szCs w:val="28"/>
          <w:lang w:bidi="fa-IR"/>
        </w:rPr>
        <w:t xml:space="preserve"> </w:t>
      </w:r>
      <w:r w:rsidRPr="005939C4">
        <w:rPr>
          <w:rFonts w:cs="B Lotus" w:hint="cs"/>
          <w:sz w:val="28"/>
          <w:szCs w:val="28"/>
          <w:rtl/>
          <w:lang w:bidi="fa-IR"/>
        </w:rPr>
        <w:t>از</w:t>
      </w:r>
      <w:r w:rsidRPr="005939C4">
        <w:rPr>
          <w:rFonts w:cs="B Lotus"/>
          <w:sz w:val="28"/>
          <w:szCs w:val="28"/>
          <w:lang w:bidi="fa-IR"/>
        </w:rPr>
        <w:t xml:space="preserve"> </w:t>
      </w:r>
      <w:r w:rsidRPr="005939C4">
        <w:rPr>
          <w:rFonts w:cs="B Lotus" w:hint="cs"/>
          <w:sz w:val="28"/>
          <w:szCs w:val="28"/>
          <w:rtl/>
          <w:lang w:bidi="fa-IR"/>
        </w:rPr>
        <w:t>اين</w:t>
      </w:r>
      <w:r w:rsidRPr="005939C4">
        <w:rPr>
          <w:rFonts w:cs="B Lotus"/>
          <w:sz w:val="28"/>
          <w:szCs w:val="28"/>
          <w:lang w:bidi="fa-IR"/>
        </w:rPr>
        <w:t xml:space="preserve"> </w:t>
      </w:r>
      <w:r w:rsidRPr="005939C4">
        <w:rPr>
          <w:rFonts w:cs="B Lotus" w:hint="cs"/>
          <w:sz w:val="28"/>
          <w:szCs w:val="28"/>
          <w:rtl/>
          <w:lang w:bidi="fa-IR"/>
        </w:rPr>
        <w:t>است</w:t>
      </w:r>
      <w:r w:rsidRPr="005939C4">
        <w:rPr>
          <w:rFonts w:cs="B Lotus"/>
          <w:sz w:val="28"/>
          <w:szCs w:val="28"/>
          <w:lang w:bidi="fa-IR"/>
        </w:rPr>
        <w:t xml:space="preserve"> </w:t>
      </w:r>
      <w:r w:rsidRPr="005939C4">
        <w:rPr>
          <w:rFonts w:cs="B Lotus" w:hint="cs"/>
          <w:sz w:val="28"/>
          <w:szCs w:val="28"/>
          <w:rtl/>
          <w:lang w:bidi="fa-IR"/>
        </w:rPr>
        <w:t>كه</w:t>
      </w:r>
      <w:r w:rsidRPr="005939C4">
        <w:rPr>
          <w:rFonts w:cs="B Lotus"/>
          <w:sz w:val="28"/>
          <w:szCs w:val="28"/>
          <w:lang w:bidi="fa-IR"/>
        </w:rPr>
        <w:t xml:space="preserve"> </w:t>
      </w:r>
      <w:r w:rsidRPr="005939C4">
        <w:rPr>
          <w:rFonts w:cs="B Lotus" w:hint="cs"/>
          <w:sz w:val="28"/>
          <w:szCs w:val="28"/>
          <w:rtl/>
          <w:lang w:bidi="fa-IR"/>
        </w:rPr>
        <w:t>خصوصيات</w:t>
      </w:r>
      <w:r w:rsidRPr="005939C4">
        <w:rPr>
          <w:rFonts w:cs="B Lotus"/>
          <w:sz w:val="28"/>
          <w:szCs w:val="28"/>
          <w:lang w:bidi="fa-IR"/>
        </w:rPr>
        <w:t xml:space="preserve"> </w:t>
      </w:r>
      <w:r w:rsidRPr="005939C4">
        <w:rPr>
          <w:rFonts w:cs="B Lotus" w:hint="cs"/>
          <w:sz w:val="28"/>
          <w:szCs w:val="28"/>
          <w:rtl/>
          <w:lang w:bidi="fa-IR"/>
        </w:rPr>
        <w:t>ماده</w:t>
      </w:r>
      <w:r w:rsidRPr="005939C4">
        <w:rPr>
          <w:rFonts w:cs="B Lotus"/>
          <w:sz w:val="28"/>
          <w:szCs w:val="28"/>
          <w:lang w:bidi="fa-IR"/>
        </w:rPr>
        <w:t xml:space="preserve"> </w:t>
      </w:r>
      <w:r w:rsidRPr="005939C4">
        <w:rPr>
          <w:rFonts w:cs="B Lotus" w:hint="cs"/>
          <w:sz w:val="28"/>
          <w:szCs w:val="28"/>
          <w:rtl/>
          <w:lang w:bidi="fa-IR"/>
        </w:rPr>
        <w:t>آلي،</w:t>
      </w:r>
      <w:r w:rsidRPr="005939C4">
        <w:rPr>
          <w:rFonts w:cs="B Lotus"/>
          <w:sz w:val="28"/>
          <w:szCs w:val="28"/>
          <w:lang w:bidi="fa-IR"/>
        </w:rPr>
        <w:t xml:space="preserve"> </w:t>
      </w:r>
      <w:r w:rsidRPr="005939C4">
        <w:rPr>
          <w:rFonts w:cs="B Lotus" w:hint="cs"/>
          <w:sz w:val="28"/>
          <w:szCs w:val="28"/>
          <w:rtl/>
          <w:lang w:bidi="fa-IR"/>
        </w:rPr>
        <w:t>نيتروژن،</w:t>
      </w:r>
      <w:r w:rsidRPr="005939C4">
        <w:rPr>
          <w:rFonts w:cs="B Lotus"/>
          <w:sz w:val="28"/>
          <w:szCs w:val="28"/>
          <w:lang w:bidi="fa-IR"/>
        </w:rPr>
        <w:t xml:space="preserve"> </w:t>
      </w:r>
      <w:r w:rsidRPr="005939C4">
        <w:rPr>
          <w:rFonts w:cs="B Lotus" w:hint="cs"/>
          <w:sz w:val="28"/>
          <w:szCs w:val="28"/>
          <w:rtl/>
          <w:lang w:bidi="fa-IR"/>
        </w:rPr>
        <w:t>بافت</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گچ</w:t>
      </w:r>
      <w:r w:rsidRPr="005939C4">
        <w:rPr>
          <w:rFonts w:cs="B Lotus"/>
          <w:sz w:val="28"/>
          <w:szCs w:val="28"/>
          <w:lang w:bidi="fa-IR"/>
        </w:rPr>
        <w:t xml:space="preserve"> </w:t>
      </w:r>
      <w:r w:rsidRPr="005939C4">
        <w:rPr>
          <w:rFonts w:cs="B Lotus" w:hint="cs"/>
          <w:sz w:val="28"/>
          <w:szCs w:val="28"/>
          <w:rtl/>
          <w:lang w:bidi="fa-IR"/>
        </w:rPr>
        <w:t>خاك</w:t>
      </w:r>
      <w:r w:rsidRPr="005939C4">
        <w:rPr>
          <w:rFonts w:cs="B Lotus"/>
          <w:sz w:val="28"/>
          <w:szCs w:val="28"/>
          <w:lang w:bidi="fa-IR"/>
        </w:rPr>
        <w:t xml:space="preserve"> </w:t>
      </w:r>
      <w:r w:rsidRPr="005939C4">
        <w:rPr>
          <w:rFonts w:cs="B Lotus" w:hint="cs"/>
          <w:sz w:val="28"/>
          <w:szCs w:val="28"/>
          <w:rtl/>
          <w:lang w:bidi="fa-IR"/>
        </w:rPr>
        <w:t>و</w:t>
      </w:r>
      <w:r w:rsidRPr="005939C4">
        <w:rPr>
          <w:rFonts w:cs="B Lotus"/>
          <w:sz w:val="28"/>
          <w:szCs w:val="28"/>
          <w:lang w:bidi="fa-IR"/>
        </w:rPr>
        <w:t xml:space="preserve"> </w:t>
      </w:r>
      <w:r w:rsidRPr="005939C4">
        <w:rPr>
          <w:rFonts w:cs="B Lotus" w:hint="cs"/>
          <w:sz w:val="28"/>
          <w:szCs w:val="28"/>
          <w:rtl/>
          <w:lang w:bidi="fa-IR"/>
        </w:rPr>
        <w:t>ارتفاع</w:t>
      </w:r>
      <w:r w:rsidRPr="005939C4">
        <w:rPr>
          <w:rFonts w:cs="B Lotus"/>
          <w:sz w:val="28"/>
          <w:szCs w:val="28"/>
          <w:lang w:bidi="fa-IR"/>
        </w:rPr>
        <w:t xml:space="preserve"> </w:t>
      </w:r>
      <w:r w:rsidRPr="005939C4">
        <w:rPr>
          <w:rFonts w:cs="B Lotus" w:hint="cs"/>
          <w:sz w:val="28"/>
          <w:szCs w:val="28"/>
          <w:rtl/>
          <w:lang w:bidi="fa-IR"/>
        </w:rPr>
        <w:t>از</w:t>
      </w:r>
      <w:r w:rsidRPr="005939C4">
        <w:rPr>
          <w:rFonts w:cs="B Lotus"/>
          <w:sz w:val="28"/>
          <w:szCs w:val="28"/>
          <w:lang w:bidi="fa-IR"/>
        </w:rPr>
        <w:t xml:space="preserve"> </w:t>
      </w:r>
      <w:r w:rsidRPr="005939C4">
        <w:rPr>
          <w:rFonts w:cs="B Lotus" w:hint="cs"/>
          <w:sz w:val="28"/>
          <w:szCs w:val="28"/>
          <w:rtl/>
          <w:lang w:bidi="fa-IR"/>
        </w:rPr>
        <w:t>سطح</w:t>
      </w:r>
      <w:r w:rsidRPr="005939C4">
        <w:rPr>
          <w:rFonts w:cs="B Lotus"/>
          <w:sz w:val="28"/>
          <w:szCs w:val="28"/>
          <w:lang w:bidi="fa-IR"/>
        </w:rPr>
        <w:t xml:space="preserve"> </w:t>
      </w:r>
      <w:r w:rsidRPr="005939C4">
        <w:rPr>
          <w:rFonts w:cs="B Lotus" w:hint="cs"/>
          <w:sz w:val="28"/>
          <w:szCs w:val="28"/>
          <w:rtl/>
          <w:lang w:bidi="fa-IR"/>
        </w:rPr>
        <w:t>دريا</w:t>
      </w:r>
      <w:r w:rsidRPr="005939C4">
        <w:rPr>
          <w:rFonts w:cs="B Lotus"/>
          <w:sz w:val="28"/>
          <w:szCs w:val="28"/>
          <w:lang w:bidi="fa-IR"/>
        </w:rPr>
        <w:t xml:space="preserve"> </w:t>
      </w:r>
      <w:r w:rsidRPr="005939C4">
        <w:rPr>
          <w:rFonts w:cs="B Lotus" w:hint="cs"/>
          <w:sz w:val="28"/>
          <w:szCs w:val="28"/>
          <w:rtl/>
          <w:lang w:bidi="fa-IR"/>
        </w:rPr>
        <w:t>از</w:t>
      </w:r>
      <w:r w:rsidRPr="005939C4">
        <w:rPr>
          <w:rFonts w:cs="B Lotus"/>
          <w:sz w:val="28"/>
          <w:szCs w:val="28"/>
          <w:lang w:bidi="fa-IR"/>
        </w:rPr>
        <w:t xml:space="preserve"> </w:t>
      </w:r>
      <w:r w:rsidRPr="005939C4">
        <w:rPr>
          <w:rFonts w:cs="B Lotus" w:hint="cs"/>
          <w:sz w:val="28"/>
          <w:szCs w:val="28"/>
          <w:rtl/>
          <w:lang w:bidi="fa-IR"/>
        </w:rPr>
        <w:t>مهم</w:t>
      </w:r>
      <w:r w:rsidRPr="005939C4">
        <w:rPr>
          <w:rFonts w:cs="B Lotus"/>
          <w:sz w:val="28"/>
          <w:szCs w:val="28"/>
          <w:lang w:bidi="fa-IR"/>
        </w:rPr>
        <w:t xml:space="preserve"> </w:t>
      </w:r>
      <w:r w:rsidRPr="005939C4">
        <w:rPr>
          <w:rFonts w:cs="B Lotus" w:hint="cs"/>
          <w:sz w:val="28"/>
          <w:szCs w:val="28"/>
          <w:rtl/>
          <w:lang w:bidi="fa-IR"/>
        </w:rPr>
        <w:t>ترين</w:t>
      </w:r>
      <w:r w:rsidRPr="005939C4">
        <w:rPr>
          <w:rFonts w:cs="B Lotus"/>
          <w:sz w:val="28"/>
          <w:szCs w:val="28"/>
          <w:lang w:bidi="fa-IR"/>
        </w:rPr>
        <w:t xml:space="preserve"> </w:t>
      </w:r>
      <w:r w:rsidRPr="005939C4">
        <w:rPr>
          <w:rFonts w:cs="B Lotus" w:hint="cs"/>
          <w:sz w:val="28"/>
          <w:szCs w:val="28"/>
          <w:rtl/>
          <w:lang w:bidi="fa-IR"/>
        </w:rPr>
        <w:t>عوامل موثر</w:t>
      </w:r>
      <w:r w:rsidRPr="005939C4">
        <w:rPr>
          <w:rFonts w:cs="B Lotus"/>
          <w:sz w:val="28"/>
          <w:szCs w:val="28"/>
          <w:lang w:bidi="fa-IR"/>
        </w:rPr>
        <w:t xml:space="preserve"> </w:t>
      </w:r>
      <w:r w:rsidRPr="005939C4">
        <w:rPr>
          <w:rFonts w:cs="B Lotus" w:hint="cs"/>
          <w:sz w:val="28"/>
          <w:szCs w:val="28"/>
          <w:rtl/>
          <w:lang w:bidi="fa-IR"/>
        </w:rPr>
        <w:t>در</w:t>
      </w:r>
      <w:r w:rsidRPr="005939C4">
        <w:rPr>
          <w:rFonts w:cs="B Lotus"/>
          <w:sz w:val="28"/>
          <w:szCs w:val="28"/>
          <w:lang w:bidi="fa-IR"/>
        </w:rPr>
        <w:t xml:space="preserve"> </w:t>
      </w:r>
      <w:r w:rsidRPr="005939C4">
        <w:rPr>
          <w:rFonts w:cs="B Lotus" w:hint="cs"/>
          <w:sz w:val="28"/>
          <w:szCs w:val="28"/>
          <w:rtl/>
          <w:lang w:bidi="fa-IR"/>
        </w:rPr>
        <w:t>پراكنش</w:t>
      </w:r>
      <w:r w:rsidRPr="005939C4">
        <w:rPr>
          <w:rFonts w:cs="B Lotus"/>
          <w:sz w:val="28"/>
          <w:szCs w:val="28"/>
          <w:lang w:bidi="fa-IR"/>
        </w:rPr>
        <w:t xml:space="preserve"> </w:t>
      </w:r>
      <w:r w:rsidRPr="005939C4">
        <w:rPr>
          <w:rFonts w:cs="B Lotus" w:hint="cs"/>
          <w:sz w:val="28"/>
          <w:szCs w:val="28"/>
          <w:rtl/>
          <w:lang w:bidi="fa-IR"/>
        </w:rPr>
        <w:t>دو</w:t>
      </w:r>
      <w:r w:rsidRPr="005939C4">
        <w:rPr>
          <w:rFonts w:cs="B Lotus"/>
          <w:sz w:val="28"/>
          <w:szCs w:val="28"/>
          <w:lang w:bidi="fa-IR"/>
        </w:rPr>
        <w:t xml:space="preserve"> </w:t>
      </w:r>
      <w:r w:rsidRPr="005939C4">
        <w:rPr>
          <w:rFonts w:cs="B Lotus" w:hint="cs"/>
          <w:sz w:val="28"/>
          <w:szCs w:val="28"/>
          <w:rtl/>
          <w:lang w:bidi="fa-IR"/>
        </w:rPr>
        <w:t>گونه</w:t>
      </w:r>
      <w:r w:rsidRPr="005939C4">
        <w:rPr>
          <w:rFonts w:cs="B Lotus"/>
          <w:sz w:val="28"/>
          <w:szCs w:val="28"/>
          <w:lang w:bidi="fa-IR"/>
        </w:rPr>
        <w:t xml:space="preserve"> </w:t>
      </w:r>
      <w:r w:rsidRPr="005939C4">
        <w:rPr>
          <w:rFonts w:cs="B Lotus" w:hint="cs"/>
          <w:sz w:val="28"/>
          <w:szCs w:val="28"/>
          <w:rtl/>
          <w:lang w:bidi="fa-IR"/>
        </w:rPr>
        <w:t>مذكور</w:t>
      </w:r>
      <w:r w:rsidRPr="005939C4">
        <w:rPr>
          <w:rFonts w:cs="B Lotus"/>
          <w:sz w:val="28"/>
          <w:szCs w:val="28"/>
          <w:lang w:bidi="fa-IR"/>
        </w:rPr>
        <w:t xml:space="preserve"> </w:t>
      </w:r>
      <w:r w:rsidRPr="005939C4">
        <w:rPr>
          <w:rFonts w:cs="B Lotus" w:hint="cs"/>
          <w:sz w:val="28"/>
          <w:szCs w:val="28"/>
          <w:rtl/>
          <w:lang w:bidi="fa-IR"/>
        </w:rPr>
        <w:t>در</w:t>
      </w:r>
      <w:r w:rsidRPr="005939C4">
        <w:rPr>
          <w:rFonts w:cs="B Lotus"/>
          <w:sz w:val="28"/>
          <w:szCs w:val="28"/>
          <w:lang w:bidi="fa-IR"/>
        </w:rPr>
        <w:t xml:space="preserve"> </w:t>
      </w:r>
      <w:r w:rsidRPr="005939C4">
        <w:rPr>
          <w:rFonts w:cs="B Lotus" w:hint="cs"/>
          <w:sz w:val="28"/>
          <w:szCs w:val="28"/>
          <w:rtl/>
          <w:lang w:bidi="fa-IR"/>
        </w:rPr>
        <w:t>مناطق</w:t>
      </w:r>
      <w:r w:rsidRPr="005939C4">
        <w:rPr>
          <w:rFonts w:cs="B Lotus"/>
          <w:sz w:val="28"/>
          <w:szCs w:val="28"/>
          <w:lang w:bidi="fa-IR"/>
        </w:rPr>
        <w:t xml:space="preserve"> </w:t>
      </w:r>
      <w:r w:rsidRPr="005939C4">
        <w:rPr>
          <w:rFonts w:cs="B Lotus" w:hint="cs"/>
          <w:sz w:val="28"/>
          <w:szCs w:val="28"/>
          <w:rtl/>
          <w:lang w:bidi="fa-IR"/>
        </w:rPr>
        <w:t>مورد</w:t>
      </w:r>
      <w:r w:rsidRPr="005939C4">
        <w:rPr>
          <w:rFonts w:cs="B Lotus"/>
          <w:sz w:val="28"/>
          <w:szCs w:val="28"/>
          <w:lang w:bidi="fa-IR"/>
        </w:rPr>
        <w:t xml:space="preserve"> </w:t>
      </w:r>
      <w:r w:rsidRPr="005939C4">
        <w:rPr>
          <w:rFonts w:cs="B Lotus" w:hint="cs"/>
          <w:sz w:val="28"/>
          <w:szCs w:val="28"/>
          <w:rtl/>
          <w:lang w:bidi="fa-IR"/>
        </w:rPr>
        <w:t>مطالعه</w:t>
      </w:r>
      <w:r w:rsidRPr="005939C4">
        <w:rPr>
          <w:rFonts w:cs="B Lotus"/>
          <w:sz w:val="28"/>
          <w:szCs w:val="28"/>
          <w:lang w:bidi="fa-IR"/>
        </w:rPr>
        <w:t xml:space="preserve"> </w:t>
      </w:r>
      <w:r w:rsidRPr="005939C4">
        <w:rPr>
          <w:rFonts w:cs="B Lotus" w:hint="cs"/>
          <w:sz w:val="28"/>
          <w:szCs w:val="28"/>
          <w:rtl/>
          <w:lang w:bidi="fa-IR"/>
        </w:rPr>
        <w:t>مي</w:t>
      </w:r>
      <w:r w:rsidRPr="005939C4">
        <w:rPr>
          <w:rFonts w:cs="B Lotus"/>
          <w:sz w:val="28"/>
          <w:szCs w:val="28"/>
          <w:lang w:bidi="fa-IR"/>
        </w:rPr>
        <w:t xml:space="preserve"> </w:t>
      </w:r>
      <w:r w:rsidRPr="005939C4">
        <w:rPr>
          <w:rFonts w:cs="B Lotus" w:hint="cs"/>
          <w:sz w:val="28"/>
          <w:szCs w:val="28"/>
          <w:rtl/>
          <w:lang w:bidi="fa-IR"/>
        </w:rPr>
        <w:t>باشد</w:t>
      </w:r>
      <w:r w:rsidRPr="005939C4">
        <w:rPr>
          <w:rFonts w:cs="B Lotus"/>
          <w:sz w:val="28"/>
          <w:szCs w:val="28"/>
          <w:lang w:bidi="fa-IR"/>
        </w:rPr>
        <w:t>.</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شكري و همكاران (1383) در بررسي مراتع شور آبگير حاشيه جنوبي درياي خزر</w:t>
      </w:r>
      <w:r w:rsidRPr="005939C4">
        <w:rPr>
          <w:rFonts w:cs="B Lotus"/>
          <w:b/>
          <w:bCs/>
          <w:lang w:bidi="fa-IR"/>
        </w:rPr>
        <w:t>ESP</w:t>
      </w:r>
      <w:r w:rsidRPr="005939C4">
        <w:rPr>
          <w:rFonts w:cs="B Lotus"/>
          <w:b/>
          <w:bCs/>
          <w:sz w:val="28"/>
          <w:szCs w:val="28"/>
          <w:lang w:bidi="fa-IR"/>
        </w:rPr>
        <w:t xml:space="preserve"> ,</w:t>
      </w:r>
      <w:r w:rsidRPr="005939C4">
        <w:rPr>
          <w:rFonts w:cs="B Lotus"/>
          <w:b/>
          <w:bCs/>
          <w:lang w:bidi="fa-IR"/>
        </w:rPr>
        <w:t>SAR ,pH</w:t>
      </w:r>
      <w:r w:rsidRPr="005939C4">
        <w:rPr>
          <w:rFonts w:cs="B Lotus"/>
          <w:b/>
          <w:bCs/>
          <w:sz w:val="28"/>
          <w:szCs w:val="28"/>
          <w:lang w:bidi="fa-IR"/>
        </w:rPr>
        <w:t xml:space="preserve"> ,</w:t>
      </w:r>
      <w:r w:rsidRPr="005939C4">
        <w:rPr>
          <w:rFonts w:cs="B Lotus"/>
          <w:b/>
          <w:bCs/>
          <w:lang w:bidi="fa-IR"/>
        </w:rPr>
        <w:t>EC</w:t>
      </w:r>
      <w:r w:rsidRPr="005939C4">
        <w:rPr>
          <w:rFonts w:cs="B Lotus" w:hint="cs"/>
          <w:b/>
          <w:bCs/>
          <w:sz w:val="28"/>
          <w:szCs w:val="28"/>
          <w:rtl/>
          <w:lang w:bidi="fa-IR"/>
        </w:rPr>
        <w:t xml:space="preserve"> </w:t>
      </w:r>
      <w:r w:rsidRPr="005939C4">
        <w:rPr>
          <w:rFonts w:cs="B Lotus" w:hint="cs"/>
          <w:sz w:val="28"/>
          <w:szCs w:val="28"/>
          <w:rtl/>
          <w:lang w:bidi="fa-IR"/>
        </w:rPr>
        <w:t>خاك متغير بوده و اين تغييرات ضمن به وجود آوردن آشيان هاي اكولوژيك براي گونه هايي با نقش ها و جايگاههاي مختلف در شكل گيري اجتماعات گياهي تاثير گذار بوده است. همچنين آنان براين  عقيده اند كه ساده كردن اين اكوسيستم ها (زهكشي، كشاورزي، كشت گونه هاي غير بومي و ...)     مي تواند باعث به هم خوردن تعادل طبيعي شود. با توجه به آسيب پذير بودن اين اكوسيستم ها و هزينه سنگين تغيير كاربري آنان از ديدگاه اكولوژيكي</w:t>
      </w:r>
      <w:r w:rsidRPr="005939C4">
        <w:rPr>
          <w:rFonts w:hint="cs"/>
          <w:sz w:val="28"/>
          <w:szCs w:val="28"/>
          <w:rtl/>
          <w:lang w:bidi="fa-IR"/>
        </w:rPr>
        <w:t>–</w:t>
      </w:r>
      <w:r w:rsidRPr="005939C4">
        <w:rPr>
          <w:rFonts w:cs="B Lotus" w:hint="cs"/>
          <w:sz w:val="28"/>
          <w:szCs w:val="28"/>
          <w:rtl/>
          <w:lang w:bidi="fa-IR"/>
        </w:rPr>
        <w:t xml:space="preserve"> اقتصادي به منظور جلوگيري از گسترش شوري، حفاظت در زيستگاهها و تنوع زيستي، استفاده خردمندانه از آنها را به صورت طبيعي (مرتع و زيستگاه) توصيه مي كنند. </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 xml:space="preserve">تقي پور (1384) در بررسي عوامل محيطي موثر بر استقرار و گسترش گياهان مطالعه اي در مراتع ييلاقي هزار جريب بهشهر واقع در استان مازندران با هدف بررسي اثر عوامل محيطي بر روي پوشش گياهي وتعيين مهمترين خصوصيات محيطي در استقرار پراكنش گياهان انجام داد. نمونه گيري را با توجه به سطح حداقل برداشت نمود. فاكتورهاي درصد پوشش تاجي، تراكم،  فراواني را در جوامع گياهي و فاكتورهاي محيطي نظير بافت، رطوبت، اسيديته، هدايت الكتريكي،  مواد آلي خاك و همچنين شيب، جهت و ارتفاع را محاسبه نمود و اين نتايج را بدست آورد كه مهمترين خصوصيات خاكي موثر در پراكنش و استقرار گونه هاي غالب، رطوبت و </w:t>
      </w:r>
      <w:r w:rsidRPr="005939C4">
        <w:rPr>
          <w:rFonts w:cs="B Lotus"/>
          <w:b/>
          <w:bCs/>
          <w:lang w:bidi="fa-IR"/>
        </w:rPr>
        <w:t>pH</w:t>
      </w:r>
      <w:r w:rsidRPr="005939C4">
        <w:rPr>
          <w:rFonts w:cs="B Lotus" w:hint="cs"/>
          <w:sz w:val="28"/>
          <w:szCs w:val="28"/>
          <w:rtl/>
          <w:lang w:bidi="fa-IR"/>
        </w:rPr>
        <w:t xml:space="preserve"> و بين فاكتورهاي توپوگرافي عامل ارتفاع از سطح دريا تاثير بسزايي دارد و بررسي جوامع گياهي نشان داد كه با افزايش ارتفاع، گونه هاي بالشتكي پراكنش بيشتري داشته اند.</w:t>
      </w:r>
    </w:p>
    <w:p w:rsidR="005939C4" w:rsidRPr="005939C4" w:rsidRDefault="005939C4" w:rsidP="005939C4">
      <w:pPr>
        <w:bidi/>
        <w:spacing w:line="360" w:lineRule="auto"/>
        <w:jc w:val="lowKashida"/>
        <w:rPr>
          <w:rFonts w:cs="B Lotus" w:hint="cs"/>
          <w:sz w:val="28"/>
          <w:szCs w:val="28"/>
          <w:rtl/>
          <w:lang w:bidi="fa-IR"/>
        </w:rPr>
      </w:pPr>
      <w:r w:rsidRPr="005939C4">
        <w:rPr>
          <w:rFonts w:cs="B Lotus" w:hint="cs"/>
          <w:sz w:val="28"/>
          <w:szCs w:val="28"/>
          <w:rtl/>
          <w:lang w:bidi="fa-IR"/>
        </w:rPr>
        <w:t xml:space="preserve">مختاري (1384) به بررسي برخي ويژگي هاي اكولوژيكي و مديريتي بوته زارهاي منطقه شور قرخلارمرند در استان آذربايجان شرقي پرداخت، جوامع گياهي شاخص را در منطقه مشخص نمود در هر جامعه گياهي نمونه گيري خاك انجام داد و فاكتورهاي خاك از قبيل بافت. رطوبت،  اسيديته، هدايت الكتريكي، يون سديم، درصد سديم قابل جذب را اندازه گيري نمود. به منظور تجزيه و تحليل داده ها از آناليز تطبيقي متعارفي </w:t>
      </w:r>
      <w:r w:rsidRPr="005939C4">
        <w:rPr>
          <w:rFonts w:cs="B Lotus"/>
          <w:rtl/>
          <w:lang w:bidi="fa-IR"/>
        </w:rPr>
        <w:t>(</w:t>
      </w:r>
      <w:r w:rsidRPr="005939C4">
        <w:rPr>
          <w:rFonts w:cs="B Lotus"/>
          <w:b/>
          <w:bCs/>
          <w:lang w:bidi="fa-IR"/>
        </w:rPr>
        <w:t>CCA</w:t>
      </w:r>
      <w:r w:rsidRPr="005939C4">
        <w:rPr>
          <w:rFonts w:cs="B Lotus"/>
          <w:rtl/>
          <w:lang w:bidi="fa-IR"/>
        </w:rPr>
        <w:t>)</w:t>
      </w:r>
      <w:r w:rsidRPr="005939C4">
        <w:rPr>
          <w:rFonts w:cs="B Lotus" w:hint="cs"/>
          <w:sz w:val="28"/>
          <w:szCs w:val="28"/>
          <w:rtl/>
          <w:lang w:bidi="fa-IR"/>
        </w:rPr>
        <w:t xml:space="preserve">، رگرسيون چند متغيره استفاده كرد و به اين نتيجه رسيد كه مهمترين خصوصيات خاكي موثر در پراكنش و تفكيك جوامع گياهي منطقه مورد مطالعه ميزان يون سديم، درصد املاح محلول و هدايت الكتريكي خاك مي باشد. همچنين تنوع و غناي گونه در جامعه </w:t>
      </w:r>
      <w:r w:rsidRPr="005939C4">
        <w:rPr>
          <w:rFonts w:cs="B Lotus"/>
          <w:b/>
          <w:bCs/>
          <w:i/>
          <w:iCs/>
          <w:lang w:bidi="fa-IR"/>
        </w:rPr>
        <w:t>Atriplex verraciferum</w:t>
      </w:r>
      <w:r w:rsidRPr="005939C4">
        <w:rPr>
          <w:rFonts w:cs="B Lotus"/>
          <w:rtl/>
          <w:lang w:bidi="fa-IR"/>
        </w:rPr>
        <w:t xml:space="preserve"> </w:t>
      </w:r>
      <w:r w:rsidRPr="005939C4">
        <w:rPr>
          <w:rFonts w:cs="B Lotus" w:hint="cs"/>
          <w:sz w:val="28"/>
          <w:szCs w:val="28"/>
          <w:rtl/>
          <w:lang w:bidi="fa-IR"/>
        </w:rPr>
        <w:t>نسبت به دو جامعه ديگر بالاتر مي باشد.</w:t>
      </w:r>
    </w:p>
    <w:p w:rsidR="005939C4" w:rsidRPr="005939C4" w:rsidRDefault="005939C4" w:rsidP="005939C4">
      <w:pPr>
        <w:tabs>
          <w:tab w:val="left" w:pos="2024"/>
        </w:tabs>
        <w:bidi/>
        <w:spacing w:line="360" w:lineRule="auto"/>
        <w:jc w:val="lowKashida"/>
        <w:rPr>
          <w:rFonts w:cs="B Lotus" w:hint="cs"/>
          <w:sz w:val="28"/>
          <w:szCs w:val="28"/>
          <w:rtl/>
          <w:lang w:bidi="fa-IR"/>
        </w:rPr>
      </w:pPr>
      <w:r w:rsidRPr="005939C4">
        <w:rPr>
          <w:rFonts w:cs="B Lotus" w:hint="cs"/>
          <w:sz w:val="28"/>
          <w:szCs w:val="28"/>
          <w:rtl/>
          <w:lang w:bidi="fa-IR"/>
        </w:rPr>
        <w:t>جعفری و همکاران (1385) به بررسی رابطه خصوصیات خاک با پراکنش گونه های گیاهی در مراتع استان قم پرداختند. نتایج آنها نشان داد که مهمترین خصوصیات خاکی مؤثر در تفکیک تیپ های گیاهی بافت، هدایت الکتریکی و آهک خاک بود.</w:t>
      </w:r>
    </w:p>
    <w:p w:rsidR="005939C4" w:rsidRPr="005939C4" w:rsidRDefault="005939C4" w:rsidP="005939C4">
      <w:pPr>
        <w:tabs>
          <w:tab w:val="left" w:pos="2024"/>
        </w:tabs>
        <w:bidi/>
        <w:spacing w:line="360" w:lineRule="auto"/>
        <w:jc w:val="lowKashida"/>
        <w:rPr>
          <w:rFonts w:cs="B Lotus" w:hint="cs"/>
          <w:sz w:val="28"/>
          <w:szCs w:val="28"/>
          <w:rtl/>
          <w:lang w:bidi="fa-IR"/>
        </w:rPr>
      </w:pPr>
      <w:r w:rsidRPr="005939C4">
        <w:rPr>
          <w:rFonts w:cs="B Lotus"/>
          <w:b/>
          <w:bCs/>
          <w:lang w:bidi="fa-IR"/>
        </w:rPr>
        <w:t>Noimeyer</w:t>
      </w:r>
      <w:r w:rsidRPr="005939C4">
        <w:rPr>
          <w:rFonts w:cs="B Lotus" w:hint="cs"/>
          <w:sz w:val="28"/>
          <w:szCs w:val="28"/>
          <w:rtl/>
          <w:lang w:bidi="fa-IR"/>
        </w:rPr>
        <w:t xml:space="preserve"> (1971) با آنالیز رگرسیون بین خصوصیات پوشش گیاهی مناطق خشک استرالیا و فاکتورهای محیطی مختلف نشان داد که تغییرات پوشش گیاهی به وسیله روابط بین بارندگی و بافت خاک تعیین می شود و با فاکتورهای فیزیوگرافی و ادافیکی که رطوبت موجود در خاک را تأمین      می کنند، همبستگی معنی دار دارد. </w:t>
      </w:r>
    </w:p>
    <w:p w:rsidR="005939C4" w:rsidRPr="005939C4" w:rsidRDefault="005939C4" w:rsidP="005939C4">
      <w:pPr>
        <w:tabs>
          <w:tab w:val="left" w:pos="2024"/>
        </w:tabs>
        <w:bidi/>
        <w:spacing w:line="360" w:lineRule="auto"/>
        <w:jc w:val="lowKashida"/>
        <w:rPr>
          <w:rFonts w:cs="B Lotus" w:hint="cs"/>
          <w:sz w:val="28"/>
          <w:szCs w:val="28"/>
          <w:rtl/>
          <w:lang w:bidi="fa-IR"/>
        </w:rPr>
      </w:pPr>
      <w:r w:rsidRPr="005939C4">
        <w:rPr>
          <w:rFonts w:cs="B Lotus"/>
          <w:b/>
          <w:bCs/>
        </w:rPr>
        <w:t>Fairchild</w:t>
      </w:r>
      <w:r w:rsidRPr="005939C4">
        <w:rPr>
          <w:rFonts w:cs="B Lotus" w:hint="cs"/>
          <w:sz w:val="28"/>
          <w:szCs w:val="28"/>
          <w:rtl/>
          <w:lang w:bidi="fa-IR"/>
        </w:rPr>
        <w:t xml:space="preserve"> و </w:t>
      </w:r>
      <w:r w:rsidRPr="005939C4">
        <w:rPr>
          <w:rFonts w:cs="B Lotus"/>
          <w:b/>
          <w:bCs/>
          <w:lang w:bidi="fa-IR"/>
        </w:rPr>
        <w:t>Brotherson</w:t>
      </w:r>
      <w:r w:rsidRPr="005939C4">
        <w:rPr>
          <w:rFonts w:cs="B Lotus" w:hint="cs"/>
          <w:b/>
          <w:bCs/>
          <w:sz w:val="28"/>
          <w:szCs w:val="28"/>
          <w:rtl/>
          <w:lang w:bidi="fa-IR"/>
        </w:rPr>
        <w:t xml:space="preserve"> </w:t>
      </w:r>
      <w:r w:rsidRPr="005939C4">
        <w:rPr>
          <w:rFonts w:cs="B Lotus" w:hint="cs"/>
          <w:sz w:val="28"/>
          <w:szCs w:val="28"/>
          <w:rtl/>
          <w:lang w:bidi="fa-IR"/>
        </w:rPr>
        <w:t>(1980) علت تفاوت رویشگاه های گیاهی شمال آریزونا را بیشتر به عمق خاک مربوط دانسته اند و اهمیت عمق خاک را از دیگر فاکتورهای بررسی شده نظیر شیب، مقدار رس، وضعیت توپوگرافی، سیمای ظاهری و اسیدیته خاک بیشتر دانسته اند.</w:t>
      </w:r>
    </w:p>
    <w:p w:rsidR="005939C4" w:rsidRPr="005939C4" w:rsidRDefault="005939C4" w:rsidP="005939C4">
      <w:pPr>
        <w:tabs>
          <w:tab w:val="left" w:pos="2024"/>
        </w:tabs>
        <w:bidi/>
        <w:spacing w:line="360" w:lineRule="auto"/>
        <w:jc w:val="lowKashida"/>
        <w:rPr>
          <w:rFonts w:cs="B Lotus" w:hint="cs"/>
          <w:sz w:val="28"/>
          <w:szCs w:val="28"/>
          <w:rtl/>
          <w:lang w:bidi="fa-IR"/>
        </w:rPr>
      </w:pPr>
      <w:r w:rsidRPr="005939C4">
        <w:rPr>
          <w:rFonts w:cs="B Lotus"/>
          <w:b/>
          <w:bCs/>
        </w:rPr>
        <w:t>Lentz</w:t>
      </w:r>
      <w:r w:rsidRPr="005939C4">
        <w:rPr>
          <w:rFonts w:cs="B Lotus" w:hint="cs"/>
          <w:sz w:val="28"/>
          <w:szCs w:val="28"/>
          <w:rtl/>
          <w:lang w:bidi="fa-IR"/>
        </w:rPr>
        <w:t xml:space="preserve"> (1984) در مطالعه تیپ های رویشی درمنه زار بیان می کند که بافت، توالی افق ها، میزان سنگریزه، رنگ، ضخامت افق ها و ساختمان خاک به عنوان معیارهای اصلی ارتباطی بین پوشش گیاهی و خاک می تواند در تفکیک تیپ های رویشی مفید واقع شود. </w:t>
      </w:r>
    </w:p>
    <w:p w:rsidR="005939C4" w:rsidRPr="005939C4" w:rsidRDefault="005939C4" w:rsidP="005939C4">
      <w:pPr>
        <w:tabs>
          <w:tab w:val="left" w:pos="2024"/>
        </w:tabs>
        <w:bidi/>
        <w:spacing w:line="360" w:lineRule="auto"/>
        <w:jc w:val="lowKashida"/>
        <w:rPr>
          <w:rFonts w:cs="B Lotus" w:hint="cs"/>
          <w:sz w:val="28"/>
          <w:szCs w:val="28"/>
          <w:rtl/>
          <w:lang w:bidi="fa-IR"/>
        </w:rPr>
      </w:pPr>
      <w:r w:rsidRPr="005939C4">
        <w:rPr>
          <w:rFonts w:cs="B Lotus"/>
          <w:b/>
          <w:bCs/>
          <w:lang w:bidi="fa-IR"/>
        </w:rPr>
        <w:t>Dowling</w:t>
      </w:r>
      <w:r w:rsidRPr="005939C4">
        <w:rPr>
          <w:rFonts w:cs="B Lotus" w:hint="cs"/>
          <w:sz w:val="28"/>
          <w:szCs w:val="28"/>
          <w:rtl/>
          <w:lang w:bidi="fa-IR"/>
        </w:rPr>
        <w:t xml:space="preserve"> و همکاران (1986) مشاهده کردند که با افزایش فاکتورهایی از قبیل ماده آلی، ازت، گوگرد، پتاسیم، فسفر، کلسیم تبادلی و عمق خاک، درصد پوشش تاجی گونه </w:t>
      </w:r>
      <w:r w:rsidRPr="005939C4">
        <w:rPr>
          <w:rFonts w:cs="B Lotus"/>
          <w:b/>
          <w:bCs/>
          <w:i/>
          <w:iCs/>
          <w:lang w:bidi="fa-IR"/>
        </w:rPr>
        <w:t>Acacia</w:t>
      </w:r>
      <w:r w:rsidRPr="005939C4">
        <w:rPr>
          <w:rFonts w:cs="B Lotus"/>
          <w:b/>
          <w:bCs/>
          <w:i/>
          <w:iCs/>
          <w:sz w:val="28"/>
          <w:szCs w:val="28"/>
          <w:lang w:bidi="fa-IR"/>
        </w:rPr>
        <w:t xml:space="preserve"> </w:t>
      </w:r>
      <w:r w:rsidRPr="005939C4">
        <w:rPr>
          <w:rFonts w:cs="B Lotus"/>
          <w:b/>
          <w:bCs/>
          <w:i/>
          <w:iCs/>
          <w:lang w:bidi="fa-IR"/>
        </w:rPr>
        <w:t>harpophylla</w:t>
      </w:r>
      <w:r w:rsidRPr="005939C4">
        <w:rPr>
          <w:rFonts w:cs="B Lotus" w:hint="cs"/>
          <w:sz w:val="28"/>
          <w:szCs w:val="28"/>
          <w:rtl/>
          <w:lang w:bidi="fa-IR"/>
        </w:rPr>
        <w:t xml:space="preserve"> افزایش می یابد.</w:t>
      </w:r>
    </w:p>
    <w:p w:rsidR="005939C4" w:rsidRPr="005939C4" w:rsidRDefault="005939C4" w:rsidP="005939C4">
      <w:pPr>
        <w:tabs>
          <w:tab w:val="left" w:pos="2024"/>
        </w:tabs>
        <w:bidi/>
        <w:spacing w:line="360" w:lineRule="auto"/>
        <w:jc w:val="lowKashida"/>
        <w:rPr>
          <w:rFonts w:cs="B Lotus" w:hint="cs"/>
          <w:sz w:val="28"/>
          <w:szCs w:val="28"/>
          <w:rtl/>
          <w:lang w:bidi="fa-IR"/>
        </w:rPr>
      </w:pPr>
      <w:r w:rsidRPr="005939C4">
        <w:rPr>
          <w:rFonts w:cs="B Lotus"/>
          <w:b/>
          <w:bCs/>
          <w:lang w:bidi="fa-IR"/>
        </w:rPr>
        <w:t>Shumar</w:t>
      </w:r>
      <w:r w:rsidRPr="005939C4">
        <w:rPr>
          <w:rFonts w:cs="B Lotus" w:hint="cs"/>
          <w:sz w:val="28"/>
          <w:szCs w:val="28"/>
          <w:rtl/>
          <w:lang w:bidi="fa-IR"/>
        </w:rPr>
        <w:t xml:space="preserve"> و همکاران (1986) در</w:t>
      </w:r>
      <w:r w:rsidRPr="005939C4">
        <w:rPr>
          <w:rFonts w:cs="B Lotus"/>
          <w:sz w:val="28"/>
          <w:szCs w:val="28"/>
          <w:lang w:bidi="fa-IR"/>
        </w:rPr>
        <w:t xml:space="preserve"> </w:t>
      </w:r>
      <w:r w:rsidRPr="005939C4">
        <w:rPr>
          <w:rFonts w:cs="B Lotus" w:hint="cs"/>
          <w:sz w:val="28"/>
          <w:szCs w:val="28"/>
          <w:rtl/>
          <w:lang w:bidi="fa-IR"/>
        </w:rPr>
        <w:t>بررسي</w:t>
      </w:r>
      <w:r w:rsidRPr="005939C4">
        <w:rPr>
          <w:rFonts w:cs="B Lotus"/>
          <w:sz w:val="28"/>
          <w:szCs w:val="28"/>
          <w:lang w:bidi="fa-IR"/>
        </w:rPr>
        <w:t xml:space="preserve"> </w:t>
      </w:r>
      <w:r w:rsidRPr="005939C4">
        <w:rPr>
          <w:rFonts w:cs="B Lotus" w:hint="cs"/>
          <w:sz w:val="28"/>
          <w:szCs w:val="28"/>
          <w:rtl/>
          <w:lang w:bidi="fa-IR"/>
        </w:rPr>
        <w:t>رويشگاه</w:t>
      </w:r>
      <w:r w:rsidRPr="005939C4">
        <w:rPr>
          <w:rFonts w:cs="B Lotus"/>
          <w:sz w:val="28"/>
          <w:szCs w:val="28"/>
          <w:lang w:bidi="fa-IR"/>
        </w:rPr>
        <w:t xml:space="preserve"> </w:t>
      </w:r>
      <w:r w:rsidRPr="005939C4">
        <w:rPr>
          <w:rFonts w:cs="B Lotus" w:hint="cs"/>
          <w:sz w:val="28"/>
          <w:szCs w:val="28"/>
          <w:rtl/>
          <w:lang w:bidi="fa-IR"/>
        </w:rPr>
        <w:t xml:space="preserve">هاي </w:t>
      </w:r>
      <w:r w:rsidRPr="005939C4">
        <w:rPr>
          <w:rFonts w:cs="B Lotus"/>
          <w:b/>
          <w:bCs/>
          <w:i/>
          <w:iCs/>
          <w:lang w:bidi="fa-IR"/>
        </w:rPr>
        <w:t>Ar.tridenta Nutt tridentate</w:t>
      </w:r>
      <w:r w:rsidRPr="005939C4">
        <w:rPr>
          <w:rFonts w:cs="B Lotus" w:hint="cs"/>
          <w:sz w:val="28"/>
          <w:szCs w:val="28"/>
          <w:rtl/>
          <w:lang w:bidi="fa-IR"/>
        </w:rPr>
        <w:t xml:space="preserve"> و</w:t>
      </w:r>
      <w:r w:rsidRPr="005939C4">
        <w:rPr>
          <w:rFonts w:cs="B Lotus" w:hint="cs"/>
          <w:rtl/>
          <w:lang w:bidi="fa-IR"/>
        </w:rPr>
        <w:t xml:space="preserve">  </w:t>
      </w:r>
      <w:r w:rsidRPr="005939C4">
        <w:rPr>
          <w:rFonts w:cs="B Lotus"/>
          <w:b/>
          <w:bCs/>
          <w:i/>
          <w:iCs/>
          <w:lang w:bidi="fa-IR"/>
        </w:rPr>
        <w:t>Ar.tridentata  Nutt wyomingensis</w:t>
      </w:r>
      <w:r w:rsidRPr="005939C4">
        <w:rPr>
          <w:rFonts w:cs="B Lotus" w:hint="cs"/>
          <w:sz w:val="28"/>
          <w:szCs w:val="28"/>
          <w:rtl/>
          <w:lang w:bidi="fa-IR"/>
        </w:rPr>
        <w:t xml:space="preserve"> نشان</w:t>
      </w:r>
      <w:r w:rsidRPr="005939C4">
        <w:rPr>
          <w:rFonts w:cs="B Lotus"/>
          <w:sz w:val="28"/>
          <w:szCs w:val="28"/>
          <w:lang w:bidi="fa-IR"/>
        </w:rPr>
        <w:t xml:space="preserve"> </w:t>
      </w:r>
      <w:r w:rsidRPr="005939C4">
        <w:rPr>
          <w:rFonts w:cs="B Lotus" w:hint="cs"/>
          <w:sz w:val="28"/>
          <w:szCs w:val="28"/>
          <w:rtl/>
          <w:lang w:bidi="fa-IR"/>
        </w:rPr>
        <w:t>دادند</w:t>
      </w:r>
      <w:r w:rsidRPr="005939C4">
        <w:rPr>
          <w:rFonts w:cs="B Lotus"/>
          <w:sz w:val="28"/>
          <w:szCs w:val="28"/>
          <w:lang w:bidi="fa-IR"/>
        </w:rPr>
        <w:t xml:space="preserve"> </w:t>
      </w:r>
      <w:r w:rsidRPr="005939C4">
        <w:rPr>
          <w:rFonts w:cs="B Lotus" w:hint="cs"/>
          <w:sz w:val="28"/>
          <w:szCs w:val="28"/>
          <w:rtl/>
          <w:lang w:bidi="fa-IR"/>
        </w:rPr>
        <w:t>كه</w:t>
      </w:r>
      <w:r w:rsidRPr="005939C4">
        <w:rPr>
          <w:rFonts w:cs="B Lotus"/>
          <w:sz w:val="28"/>
          <w:szCs w:val="28"/>
          <w:lang w:bidi="fa-IR"/>
        </w:rPr>
        <w:t xml:space="preserve"> </w:t>
      </w:r>
      <w:r w:rsidRPr="005939C4">
        <w:rPr>
          <w:rFonts w:cs="B Lotus" w:hint="cs"/>
          <w:sz w:val="28"/>
          <w:szCs w:val="28"/>
          <w:rtl/>
          <w:lang w:bidi="fa-IR"/>
        </w:rPr>
        <w:t>توزيع</w:t>
      </w:r>
      <w:r w:rsidRPr="005939C4">
        <w:rPr>
          <w:rFonts w:cs="B Lotus"/>
          <w:sz w:val="28"/>
          <w:szCs w:val="28"/>
          <w:lang w:bidi="fa-IR"/>
        </w:rPr>
        <w:t xml:space="preserve"> </w:t>
      </w:r>
      <w:r w:rsidRPr="005939C4">
        <w:rPr>
          <w:rFonts w:cs="B Lotus" w:hint="cs"/>
          <w:sz w:val="28"/>
          <w:szCs w:val="28"/>
          <w:rtl/>
          <w:lang w:bidi="fa-IR"/>
        </w:rPr>
        <w:t>زيرگونه</w:t>
      </w:r>
      <w:r w:rsidRPr="005939C4">
        <w:rPr>
          <w:rFonts w:cs="B Lotus"/>
          <w:sz w:val="28"/>
          <w:szCs w:val="28"/>
          <w:lang w:bidi="fa-IR"/>
        </w:rPr>
        <w:t xml:space="preserve"> </w:t>
      </w:r>
      <w:r w:rsidRPr="005939C4">
        <w:rPr>
          <w:rFonts w:cs="B Lotus" w:hint="cs"/>
          <w:sz w:val="28"/>
          <w:szCs w:val="28"/>
          <w:rtl/>
          <w:lang w:bidi="fa-IR"/>
        </w:rPr>
        <w:t>هاي مورد</w:t>
      </w:r>
      <w:r w:rsidRPr="005939C4">
        <w:rPr>
          <w:rFonts w:cs="B Lotus"/>
          <w:sz w:val="28"/>
          <w:szCs w:val="28"/>
          <w:lang w:bidi="fa-IR"/>
        </w:rPr>
        <w:t xml:space="preserve"> </w:t>
      </w:r>
      <w:r w:rsidRPr="005939C4">
        <w:rPr>
          <w:rFonts w:cs="B Lotus" w:hint="cs"/>
          <w:sz w:val="28"/>
          <w:szCs w:val="28"/>
          <w:rtl/>
          <w:lang w:bidi="fa-IR"/>
        </w:rPr>
        <w:t>مطالعه</w:t>
      </w:r>
      <w:r w:rsidRPr="005939C4">
        <w:rPr>
          <w:rFonts w:cs="B Lotus"/>
          <w:sz w:val="28"/>
          <w:szCs w:val="28"/>
          <w:lang w:bidi="fa-IR"/>
        </w:rPr>
        <w:t xml:space="preserve"> </w:t>
      </w:r>
      <w:r w:rsidRPr="005939C4">
        <w:rPr>
          <w:rFonts w:cs="B Lotus" w:hint="cs"/>
          <w:sz w:val="28"/>
          <w:szCs w:val="28"/>
          <w:rtl/>
          <w:lang w:bidi="fa-IR"/>
        </w:rPr>
        <w:t>با</w:t>
      </w:r>
      <w:r w:rsidRPr="005939C4">
        <w:rPr>
          <w:rFonts w:cs="B Lotus"/>
          <w:sz w:val="28"/>
          <w:szCs w:val="28"/>
          <w:lang w:bidi="fa-IR"/>
        </w:rPr>
        <w:t xml:space="preserve"> </w:t>
      </w:r>
      <w:r w:rsidRPr="005939C4">
        <w:rPr>
          <w:rFonts w:cs="B Lotus" w:hint="cs"/>
          <w:sz w:val="28"/>
          <w:szCs w:val="28"/>
          <w:rtl/>
          <w:lang w:bidi="fa-IR"/>
        </w:rPr>
        <w:t>تغييرات</w:t>
      </w:r>
      <w:r w:rsidRPr="005939C4">
        <w:rPr>
          <w:rFonts w:cs="B Lotus"/>
          <w:sz w:val="28"/>
          <w:szCs w:val="28"/>
          <w:lang w:bidi="fa-IR"/>
        </w:rPr>
        <w:t xml:space="preserve"> </w:t>
      </w:r>
      <w:r w:rsidRPr="005939C4">
        <w:rPr>
          <w:rFonts w:cs="B Lotus" w:hint="cs"/>
          <w:sz w:val="28"/>
          <w:szCs w:val="28"/>
          <w:rtl/>
          <w:lang w:bidi="fa-IR"/>
        </w:rPr>
        <w:t>بافت خاك</w:t>
      </w:r>
      <w:r w:rsidRPr="005939C4">
        <w:rPr>
          <w:rFonts w:cs="B Lotus"/>
          <w:sz w:val="28"/>
          <w:szCs w:val="28"/>
          <w:lang w:bidi="fa-IR"/>
        </w:rPr>
        <w:t xml:space="preserve"> </w:t>
      </w:r>
      <w:r w:rsidRPr="005939C4">
        <w:rPr>
          <w:rFonts w:cs="B Lotus" w:hint="cs"/>
          <w:sz w:val="28"/>
          <w:szCs w:val="28"/>
          <w:rtl/>
          <w:lang w:bidi="fa-IR"/>
        </w:rPr>
        <w:t>رابطه</w:t>
      </w:r>
      <w:r w:rsidRPr="005939C4">
        <w:rPr>
          <w:rFonts w:cs="B Lotus"/>
          <w:sz w:val="28"/>
          <w:szCs w:val="28"/>
          <w:lang w:bidi="fa-IR"/>
        </w:rPr>
        <w:t xml:space="preserve"> </w:t>
      </w:r>
      <w:r w:rsidRPr="005939C4">
        <w:rPr>
          <w:rFonts w:cs="B Lotus" w:hint="cs"/>
          <w:sz w:val="28"/>
          <w:szCs w:val="28"/>
          <w:rtl/>
          <w:lang w:bidi="fa-IR"/>
        </w:rPr>
        <w:t>دارد،</w:t>
      </w:r>
      <w:r w:rsidRPr="005939C4">
        <w:rPr>
          <w:rFonts w:cs="B Lotus"/>
          <w:sz w:val="28"/>
          <w:szCs w:val="28"/>
          <w:lang w:bidi="fa-IR"/>
        </w:rPr>
        <w:t xml:space="preserve"> </w:t>
      </w:r>
      <w:r w:rsidRPr="005939C4">
        <w:rPr>
          <w:rFonts w:cs="B Lotus" w:hint="cs"/>
          <w:sz w:val="28"/>
          <w:szCs w:val="28"/>
          <w:rtl/>
          <w:lang w:bidi="fa-IR"/>
        </w:rPr>
        <w:t>به طوري</w:t>
      </w:r>
      <w:r w:rsidRPr="005939C4">
        <w:rPr>
          <w:rFonts w:cs="B Lotus"/>
          <w:sz w:val="28"/>
          <w:szCs w:val="28"/>
          <w:lang w:bidi="fa-IR"/>
        </w:rPr>
        <w:t xml:space="preserve"> </w:t>
      </w:r>
      <w:r w:rsidRPr="005939C4">
        <w:rPr>
          <w:rFonts w:cs="B Lotus" w:hint="cs"/>
          <w:sz w:val="28"/>
          <w:szCs w:val="28"/>
          <w:rtl/>
          <w:lang w:bidi="fa-IR"/>
        </w:rPr>
        <w:t xml:space="preserve">كه زيرگونه </w:t>
      </w:r>
      <w:r w:rsidRPr="005939C4">
        <w:rPr>
          <w:rFonts w:cs="B Lotus"/>
          <w:b/>
          <w:bCs/>
          <w:i/>
          <w:iCs/>
          <w:lang w:bidi="fa-IR"/>
        </w:rPr>
        <w:t>tridentate</w:t>
      </w:r>
      <w:r w:rsidRPr="005939C4">
        <w:rPr>
          <w:rFonts w:cs="B Lotus" w:hint="cs"/>
          <w:sz w:val="28"/>
          <w:szCs w:val="28"/>
          <w:rtl/>
          <w:lang w:bidi="fa-IR"/>
        </w:rPr>
        <w:t xml:space="preserve"> در</w:t>
      </w:r>
      <w:r w:rsidRPr="005939C4">
        <w:rPr>
          <w:rFonts w:cs="B Lotus"/>
          <w:sz w:val="28"/>
          <w:szCs w:val="28"/>
          <w:lang w:bidi="fa-IR"/>
        </w:rPr>
        <w:t xml:space="preserve"> </w:t>
      </w:r>
      <w:r w:rsidRPr="005939C4">
        <w:rPr>
          <w:rFonts w:cs="B Lotus" w:hint="cs"/>
          <w:sz w:val="28"/>
          <w:szCs w:val="28"/>
          <w:rtl/>
          <w:lang w:bidi="fa-IR"/>
        </w:rPr>
        <w:t>خاك</w:t>
      </w:r>
      <w:r w:rsidRPr="005939C4">
        <w:rPr>
          <w:rFonts w:cs="B Lotus"/>
          <w:sz w:val="28"/>
          <w:szCs w:val="28"/>
          <w:lang w:bidi="fa-IR"/>
        </w:rPr>
        <w:t xml:space="preserve"> </w:t>
      </w:r>
      <w:r w:rsidRPr="005939C4">
        <w:rPr>
          <w:rFonts w:cs="B Lotus" w:hint="cs"/>
          <w:sz w:val="28"/>
          <w:szCs w:val="28"/>
          <w:rtl/>
          <w:lang w:bidi="fa-IR"/>
        </w:rPr>
        <w:t>هاي</w:t>
      </w:r>
      <w:r w:rsidRPr="005939C4">
        <w:rPr>
          <w:rFonts w:cs="B Lotus"/>
          <w:sz w:val="28"/>
          <w:szCs w:val="28"/>
          <w:lang w:bidi="fa-IR"/>
        </w:rPr>
        <w:t xml:space="preserve"> </w:t>
      </w:r>
      <w:r w:rsidRPr="005939C4">
        <w:rPr>
          <w:rFonts w:cs="B Lotus" w:hint="cs"/>
          <w:sz w:val="28"/>
          <w:szCs w:val="28"/>
          <w:rtl/>
          <w:lang w:bidi="fa-IR"/>
        </w:rPr>
        <w:t>شني</w:t>
      </w:r>
      <w:r w:rsidRPr="005939C4">
        <w:rPr>
          <w:rFonts w:cs="B Lotus"/>
          <w:sz w:val="28"/>
          <w:szCs w:val="28"/>
          <w:lang w:bidi="fa-IR"/>
        </w:rPr>
        <w:t xml:space="preserve"> </w:t>
      </w:r>
      <w:r w:rsidRPr="005939C4">
        <w:rPr>
          <w:rFonts w:cs="B Lotus" w:hint="cs"/>
          <w:sz w:val="28"/>
          <w:szCs w:val="28"/>
          <w:rtl/>
          <w:lang w:bidi="fa-IR"/>
        </w:rPr>
        <w:t>ولي</w:t>
      </w:r>
      <w:r w:rsidRPr="005939C4">
        <w:rPr>
          <w:rFonts w:cs="B Lotus"/>
          <w:sz w:val="28"/>
          <w:szCs w:val="28"/>
          <w:lang w:bidi="fa-IR"/>
        </w:rPr>
        <w:t xml:space="preserve"> </w:t>
      </w:r>
      <w:r w:rsidRPr="005939C4">
        <w:rPr>
          <w:rFonts w:cs="B Lotus" w:hint="cs"/>
          <w:sz w:val="28"/>
          <w:szCs w:val="28"/>
          <w:rtl/>
          <w:lang w:bidi="fa-IR"/>
        </w:rPr>
        <w:t xml:space="preserve">زيرگونه </w:t>
      </w:r>
      <w:r w:rsidRPr="005939C4">
        <w:rPr>
          <w:rFonts w:cs="B Lotus"/>
          <w:b/>
          <w:bCs/>
          <w:i/>
          <w:iCs/>
          <w:lang w:bidi="fa-IR"/>
        </w:rPr>
        <w:t>Wyomingensis</w:t>
      </w:r>
      <w:r w:rsidRPr="005939C4">
        <w:rPr>
          <w:rFonts w:cs="B Lotus" w:hint="cs"/>
          <w:sz w:val="28"/>
          <w:szCs w:val="28"/>
          <w:rtl/>
          <w:lang w:bidi="fa-IR"/>
        </w:rPr>
        <w:t xml:space="preserve"> در</w:t>
      </w:r>
      <w:r w:rsidRPr="005939C4">
        <w:rPr>
          <w:rFonts w:cs="B Lotus"/>
          <w:sz w:val="28"/>
          <w:szCs w:val="28"/>
          <w:lang w:bidi="fa-IR"/>
        </w:rPr>
        <w:t xml:space="preserve"> </w:t>
      </w:r>
      <w:r w:rsidRPr="005939C4">
        <w:rPr>
          <w:rFonts w:cs="B Lotus" w:hint="cs"/>
          <w:sz w:val="28"/>
          <w:szCs w:val="28"/>
          <w:rtl/>
          <w:lang w:bidi="fa-IR"/>
        </w:rPr>
        <w:t>خاك</w:t>
      </w:r>
      <w:r w:rsidRPr="005939C4">
        <w:rPr>
          <w:rFonts w:cs="B Lotus"/>
          <w:sz w:val="28"/>
          <w:szCs w:val="28"/>
          <w:lang w:bidi="fa-IR"/>
        </w:rPr>
        <w:t xml:space="preserve"> </w:t>
      </w:r>
      <w:r w:rsidRPr="005939C4">
        <w:rPr>
          <w:rFonts w:cs="B Lotus" w:hint="cs"/>
          <w:sz w:val="28"/>
          <w:szCs w:val="28"/>
          <w:rtl/>
          <w:lang w:bidi="fa-IR"/>
        </w:rPr>
        <w:t>هاي</w:t>
      </w:r>
      <w:r w:rsidRPr="005939C4">
        <w:rPr>
          <w:rFonts w:cs="B Lotus"/>
          <w:sz w:val="28"/>
          <w:szCs w:val="28"/>
          <w:lang w:bidi="fa-IR"/>
        </w:rPr>
        <w:t xml:space="preserve"> </w:t>
      </w:r>
      <w:r w:rsidRPr="005939C4">
        <w:rPr>
          <w:rFonts w:cs="B Lotus" w:hint="cs"/>
          <w:sz w:val="28"/>
          <w:szCs w:val="28"/>
          <w:rtl/>
          <w:lang w:bidi="fa-IR"/>
        </w:rPr>
        <w:t>با</w:t>
      </w:r>
      <w:r w:rsidRPr="005939C4">
        <w:rPr>
          <w:rFonts w:cs="B Lotus"/>
          <w:sz w:val="28"/>
          <w:szCs w:val="28"/>
          <w:lang w:bidi="fa-IR"/>
        </w:rPr>
        <w:t xml:space="preserve"> </w:t>
      </w:r>
      <w:r w:rsidRPr="005939C4">
        <w:rPr>
          <w:rFonts w:cs="B Lotus" w:hint="cs"/>
          <w:sz w:val="28"/>
          <w:szCs w:val="28"/>
          <w:rtl/>
          <w:lang w:bidi="fa-IR"/>
        </w:rPr>
        <w:t>بافت</w:t>
      </w:r>
      <w:r w:rsidRPr="005939C4">
        <w:rPr>
          <w:rFonts w:cs="B Lotus"/>
          <w:sz w:val="28"/>
          <w:szCs w:val="28"/>
          <w:lang w:bidi="fa-IR"/>
        </w:rPr>
        <w:t xml:space="preserve"> </w:t>
      </w:r>
      <w:r w:rsidRPr="005939C4">
        <w:rPr>
          <w:rFonts w:cs="B Lotus" w:hint="cs"/>
          <w:sz w:val="28"/>
          <w:szCs w:val="28"/>
          <w:rtl/>
          <w:lang w:bidi="fa-IR"/>
        </w:rPr>
        <w:t>ريز</w:t>
      </w:r>
      <w:r w:rsidRPr="005939C4">
        <w:rPr>
          <w:rFonts w:cs="B Lotus"/>
          <w:sz w:val="28"/>
          <w:szCs w:val="28"/>
          <w:lang w:bidi="fa-IR"/>
        </w:rPr>
        <w:t xml:space="preserve"> </w:t>
      </w:r>
      <w:r w:rsidRPr="005939C4">
        <w:rPr>
          <w:rFonts w:cs="B Lotus" w:hint="cs"/>
          <w:sz w:val="28"/>
          <w:szCs w:val="28"/>
          <w:rtl/>
          <w:lang w:bidi="fa-IR"/>
        </w:rPr>
        <w:t>غالب</w:t>
      </w:r>
      <w:r w:rsidRPr="005939C4">
        <w:rPr>
          <w:rFonts w:cs="B Lotus"/>
          <w:sz w:val="28"/>
          <w:szCs w:val="28"/>
          <w:lang w:bidi="fa-IR"/>
        </w:rPr>
        <w:t xml:space="preserve"> </w:t>
      </w:r>
      <w:r w:rsidRPr="005939C4">
        <w:rPr>
          <w:rFonts w:cs="B Lotus" w:hint="cs"/>
          <w:sz w:val="28"/>
          <w:szCs w:val="28"/>
          <w:rtl/>
          <w:lang w:bidi="fa-IR"/>
        </w:rPr>
        <w:t>است</w:t>
      </w:r>
      <w:r w:rsidRPr="005939C4">
        <w:rPr>
          <w:rFonts w:cs="B Lotus"/>
          <w:sz w:val="28"/>
          <w:szCs w:val="28"/>
          <w:lang w:bidi="fa-IR"/>
        </w:rPr>
        <w:t xml:space="preserve"> </w:t>
      </w:r>
      <w:r w:rsidRPr="005939C4">
        <w:rPr>
          <w:rFonts w:cs="B Lotus" w:hint="cs"/>
          <w:sz w:val="28"/>
          <w:szCs w:val="28"/>
          <w:rtl/>
          <w:lang w:bidi="fa-IR"/>
        </w:rPr>
        <w:t>و رويشگاه</w:t>
      </w:r>
      <w:r w:rsidRPr="005939C4">
        <w:rPr>
          <w:rFonts w:cs="B Lotus"/>
          <w:sz w:val="28"/>
          <w:szCs w:val="28"/>
          <w:lang w:bidi="fa-IR"/>
        </w:rPr>
        <w:t xml:space="preserve"> </w:t>
      </w:r>
      <w:r w:rsidRPr="005939C4">
        <w:rPr>
          <w:rFonts w:cs="B Lotus" w:hint="cs"/>
          <w:sz w:val="28"/>
          <w:szCs w:val="28"/>
          <w:rtl/>
          <w:lang w:bidi="fa-IR"/>
        </w:rPr>
        <w:t>هاي</w:t>
      </w:r>
      <w:r w:rsidRPr="005939C4">
        <w:rPr>
          <w:rFonts w:cs="B Lotus"/>
          <w:sz w:val="28"/>
          <w:szCs w:val="28"/>
          <w:lang w:bidi="fa-IR"/>
        </w:rPr>
        <w:t xml:space="preserve"> </w:t>
      </w:r>
      <w:r w:rsidRPr="005939C4">
        <w:rPr>
          <w:rFonts w:cs="B Lotus" w:hint="cs"/>
          <w:sz w:val="28"/>
          <w:szCs w:val="28"/>
          <w:rtl/>
          <w:lang w:bidi="fa-IR"/>
        </w:rPr>
        <w:t>داراي</w:t>
      </w:r>
      <w:r w:rsidRPr="005939C4">
        <w:rPr>
          <w:rFonts w:cs="B Lotus"/>
          <w:sz w:val="28"/>
          <w:szCs w:val="28"/>
          <w:lang w:bidi="fa-IR"/>
        </w:rPr>
        <w:t xml:space="preserve"> </w:t>
      </w:r>
      <w:r w:rsidRPr="005939C4">
        <w:rPr>
          <w:rFonts w:cs="B Lotus" w:hint="cs"/>
          <w:sz w:val="28"/>
          <w:szCs w:val="28"/>
          <w:rtl/>
          <w:lang w:bidi="fa-IR"/>
        </w:rPr>
        <w:t>تركيب</w:t>
      </w:r>
      <w:r w:rsidRPr="005939C4">
        <w:rPr>
          <w:rFonts w:cs="B Lotus"/>
          <w:sz w:val="28"/>
          <w:szCs w:val="28"/>
          <w:lang w:bidi="fa-IR"/>
        </w:rPr>
        <w:t xml:space="preserve"> </w:t>
      </w:r>
      <w:r w:rsidRPr="005939C4">
        <w:rPr>
          <w:rFonts w:cs="B Lotus" w:hint="cs"/>
          <w:sz w:val="28"/>
          <w:szCs w:val="28"/>
          <w:rtl/>
          <w:lang w:bidi="fa-IR"/>
        </w:rPr>
        <w:t>هر</w:t>
      </w:r>
      <w:r w:rsidRPr="005939C4">
        <w:rPr>
          <w:rFonts w:cs="B Lotus"/>
          <w:sz w:val="28"/>
          <w:szCs w:val="28"/>
          <w:lang w:bidi="fa-IR"/>
        </w:rPr>
        <w:t xml:space="preserve"> </w:t>
      </w:r>
      <w:r w:rsidRPr="005939C4">
        <w:rPr>
          <w:rFonts w:cs="B Lotus" w:hint="cs"/>
          <w:sz w:val="28"/>
          <w:szCs w:val="28"/>
          <w:rtl/>
          <w:lang w:bidi="fa-IR"/>
        </w:rPr>
        <w:t>دو</w:t>
      </w:r>
      <w:r w:rsidRPr="005939C4">
        <w:rPr>
          <w:rFonts w:cs="B Lotus"/>
          <w:sz w:val="28"/>
          <w:szCs w:val="28"/>
          <w:lang w:bidi="fa-IR"/>
        </w:rPr>
        <w:t xml:space="preserve"> </w:t>
      </w:r>
      <w:r w:rsidRPr="005939C4">
        <w:rPr>
          <w:rFonts w:cs="B Lotus" w:hint="cs"/>
          <w:sz w:val="28"/>
          <w:szCs w:val="28"/>
          <w:rtl/>
          <w:lang w:bidi="fa-IR"/>
        </w:rPr>
        <w:t>گونه</w:t>
      </w:r>
      <w:r w:rsidRPr="005939C4">
        <w:rPr>
          <w:rFonts w:cs="B Lotus"/>
          <w:sz w:val="28"/>
          <w:szCs w:val="28"/>
          <w:lang w:bidi="fa-IR"/>
        </w:rPr>
        <w:t xml:space="preserve"> </w:t>
      </w:r>
      <w:r w:rsidRPr="005939C4">
        <w:rPr>
          <w:rFonts w:cs="B Lotus" w:hint="cs"/>
          <w:sz w:val="28"/>
          <w:szCs w:val="28"/>
          <w:rtl/>
          <w:lang w:bidi="fa-IR"/>
        </w:rPr>
        <w:t>خاك</w:t>
      </w:r>
      <w:r w:rsidRPr="005939C4">
        <w:rPr>
          <w:rFonts w:cs="B Lotus"/>
          <w:sz w:val="28"/>
          <w:szCs w:val="28"/>
          <w:lang w:bidi="fa-IR"/>
        </w:rPr>
        <w:t xml:space="preserve"> </w:t>
      </w:r>
      <w:r w:rsidRPr="005939C4">
        <w:rPr>
          <w:rFonts w:cs="B Lotus" w:hint="cs"/>
          <w:sz w:val="28"/>
          <w:szCs w:val="28"/>
          <w:rtl/>
          <w:lang w:bidi="fa-IR"/>
        </w:rPr>
        <w:t>با</w:t>
      </w:r>
      <w:r w:rsidRPr="005939C4">
        <w:rPr>
          <w:rFonts w:cs="B Lotus"/>
          <w:sz w:val="28"/>
          <w:szCs w:val="28"/>
          <w:lang w:bidi="fa-IR"/>
        </w:rPr>
        <w:t xml:space="preserve"> </w:t>
      </w:r>
      <w:r w:rsidRPr="005939C4">
        <w:rPr>
          <w:rFonts w:cs="B Lotus" w:hint="cs"/>
          <w:sz w:val="28"/>
          <w:szCs w:val="28"/>
          <w:rtl/>
          <w:lang w:bidi="fa-IR"/>
        </w:rPr>
        <w:t>بافت متوسط</w:t>
      </w:r>
      <w:r w:rsidRPr="005939C4">
        <w:rPr>
          <w:rFonts w:cs="B Lotus"/>
          <w:sz w:val="28"/>
          <w:szCs w:val="28"/>
          <w:lang w:bidi="fa-IR"/>
        </w:rPr>
        <w:t xml:space="preserve"> </w:t>
      </w:r>
      <w:r w:rsidRPr="005939C4">
        <w:rPr>
          <w:rFonts w:cs="B Lotus" w:hint="cs"/>
          <w:sz w:val="28"/>
          <w:szCs w:val="28"/>
          <w:rtl/>
          <w:lang w:bidi="fa-IR"/>
        </w:rPr>
        <w:t>دارد</w:t>
      </w:r>
      <w:r w:rsidRPr="005939C4">
        <w:rPr>
          <w:rFonts w:cs="B Lotus"/>
          <w:sz w:val="28"/>
          <w:szCs w:val="28"/>
          <w:lang w:bidi="fa-IR"/>
        </w:rPr>
        <w:t>.</w:t>
      </w:r>
    </w:p>
    <w:p w:rsidR="005939C4" w:rsidRPr="005939C4" w:rsidRDefault="005939C4" w:rsidP="005939C4">
      <w:pPr>
        <w:tabs>
          <w:tab w:val="left" w:pos="2024"/>
        </w:tabs>
        <w:bidi/>
        <w:spacing w:line="360" w:lineRule="auto"/>
        <w:jc w:val="lowKashida"/>
        <w:rPr>
          <w:rFonts w:cs="B Lotus" w:hint="cs"/>
          <w:sz w:val="28"/>
          <w:szCs w:val="28"/>
          <w:rtl/>
          <w:lang w:bidi="fa-IR"/>
        </w:rPr>
      </w:pPr>
      <w:r w:rsidRPr="005939C4">
        <w:rPr>
          <w:rFonts w:cs="B Lotus"/>
          <w:b/>
          <w:bCs/>
          <w:lang w:bidi="fa-IR"/>
        </w:rPr>
        <w:t>Zahran</w:t>
      </w:r>
      <w:r w:rsidRPr="005939C4">
        <w:rPr>
          <w:rFonts w:cs="B Lotus" w:hint="cs"/>
          <w:sz w:val="28"/>
          <w:szCs w:val="28"/>
          <w:rtl/>
          <w:lang w:bidi="fa-IR"/>
        </w:rPr>
        <w:t xml:space="preserve"> و </w:t>
      </w:r>
      <w:r w:rsidRPr="005939C4">
        <w:rPr>
          <w:rFonts w:cs="B Lotus"/>
          <w:b/>
          <w:bCs/>
          <w:lang w:bidi="fa-IR"/>
        </w:rPr>
        <w:t>Wllis</w:t>
      </w:r>
      <w:r w:rsidRPr="005939C4">
        <w:rPr>
          <w:rFonts w:cs="B Lotus" w:hint="cs"/>
          <w:sz w:val="28"/>
          <w:szCs w:val="28"/>
          <w:rtl/>
          <w:lang w:bidi="fa-IR"/>
        </w:rPr>
        <w:t xml:space="preserve"> (1992) عقیده دارند که در اراضی شور سه عامل شوری، بافت و درصد کربن آلی خاک مهمترین شاخص های مؤثر بر انتشار اجتماعات گیاهی هستند. </w:t>
      </w:r>
    </w:p>
    <w:p w:rsidR="005939C4" w:rsidRPr="005939C4" w:rsidRDefault="005939C4" w:rsidP="005939C4">
      <w:pPr>
        <w:tabs>
          <w:tab w:val="left" w:pos="2024"/>
        </w:tabs>
        <w:bidi/>
        <w:spacing w:line="360" w:lineRule="auto"/>
        <w:jc w:val="lowKashida"/>
        <w:rPr>
          <w:rFonts w:cs="B Lotus" w:hint="cs"/>
          <w:sz w:val="28"/>
          <w:szCs w:val="28"/>
          <w:rtl/>
          <w:lang w:bidi="fa-IR"/>
        </w:rPr>
      </w:pPr>
      <w:r w:rsidRPr="005939C4">
        <w:rPr>
          <w:rFonts w:cs="B Lotus"/>
          <w:b/>
          <w:bCs/>
          <w:lang w:bidi="fa-IR"/>
        </w:rPr>
        <w:t>Halvarson</w:t>
      </w:r>
      <w:r w:rsidRPr="005939C4">
        <w:rPr>
          <w:rFonts w:cs="B Lotus" w:hint="cs"/>
          <w:sz w:val="28"/>
          <w:szCs w:val="28"/>
          <w:rtl/>
          <w:lang w:bidi="fa-IR"/>
        </w:rPr>
        <w:t xml:space="preserve"> و </w:t>
      </w:r>
      <w:r w:rsidRPr="005939C4">
        <w:rPr>
          <w:rFonts w:cs="B Lotus"/>
          <w:sz w:val="28"/>
          <w:szCs w:val="28"/>
          <w:lang w:bidi="fa-IR"/>
        </w:rPr>
        <w:t xml:space="preserve"> </w:t>
      </w:r>
      <w:r w:rsidRPr="005939C4">
        <w:rPr>
          <w:rFonts w:cs="B Lotus"/>
          <w:b/>
          <w:bCs/>
          <w:lang w:bidi="fa-IR"/>
        </w:rPr>
        <w:t>Smith</w:t>
      </w:r>
      <w:r w:rsidRPr="005939C4">
        <w:rPr>
          <w:rFonts w:cs="B Lotus" w:hint="cs"/>
          <w:sz w:val="28"/>
          <w:szCs w:val="28"/>
          <w:rtl/>
          <w:lang w:bidi="fa-IR"/>
        </w:rPr>
        <w:t xml:space="preserve"> (1997) با مطالعه رویشگاه درمنه در هانفورد جنوب واشنگتن دریافتند که میزان تجمع کربن آلی، نیتروژن و سرعت چرخه نیتروژن در خاک پای بوته های               </w:t>
      </w:r>
      <w:r w:rsidRPr="005939C4">
        <w:rPr>
          <w:rFonts w:cs="B Lotus"/>
          <w:b/>
          <w:bCs/>
          <w:i/>
          <w:iCs/>
          <w:lang w:bidi="fa-IR"/>
        </w:rPr>
        <w:t>Artemisia</w:t>
      </w:r>
      <w:r w:rsidRPr="005939C4">
        <w:rPr>
          <w:rFonts w:cs="B Lotus"/>
          <w:b/>
          <w:bCs/>
          <w:i/>
          <w:iCs/>
          <w:sz w:val="28"/>
          <w:szCs w:val="28"/>
          <w:lang w:bidi="fa-IR"/>
        </w:rPr>
        <w:t xml:space="preserve"> </w:t>
      </w:r>
      <w:r w:rsidRPr="005939C4">
        <w:rPr>
          <w:rFonts w:cs="B Lotus"/>
          <w:b/>
          <w:bCs/>
          <w:i/>
          <w:iCs/>
          <w:lang w:bidi="fa-IR"/>
        </w:rPr>
        <w:t>tridentate</w:t>
      </w:r>
      <w:r w:rsidRPr="005939C4">
        <w:rPr>
          <w:rFonts w:cs="B Lotus" w:hint="cs"/>
          <w:sz w:val="28"/>
          <w:szCs w:val="28"/>
          <w:rtl/>
          <w:lang w:bidi="fa-IR"/>
        </w:rPr>
        <w:t xml:space="preserve"> بیشتر از خاک موجود در فضای بین بوته هاست.</w:t>
      </w:r>
    </w:p>
    <w:p w:rsidR="005939C4" w:rsidRPr="005939C4" w:rsidRDefault="005939C4" w:rsidP="005939C4">
      <w:pPr>
        <w:tabs>
          <w:tab w:val="left" w:pos="2024"/>
        </w:tabs>
        <w:bidi/>
        <w:spacing w:line="360" w:lineRule="auto"/>
        <w:jc w:val="lowKashida"/>
        <w:rPr>
          <w:rFonts w:cs="B Lotus" w:hint="cs"/>
          <w:sz w:val="28"/>
          <w:szCs w:val="28"/>
          <w:rtl/>
          <w:lang w:bidi="fa-IR"/>
        </w:rPr>
      </w:pPr>
      <w:r w:rsidRPr="005939C4">
        <w:rPr>
          <w:rFonts w:cs="B Lotus"/>
          <w:b/>
          <w:bCs/>
          <w:lang w:bidi="fa-IR"/>
        </w:rPr>
        <w:t>Beno</w:t>
      </w:r>
      <w:r w:rsidRPr="005939C4">
        <w:rPr>
          <w:rFonts w:cs="B Lotus" w:hint="cs"/>
          <w:sz w:val="28"/>
          <w:szCs w:val="28"/>
          <w:rtl/>
          <w:lang w:bidi="fa-IR"/>
        </w:rPr>
        <w:t xml:space="preserve"> (1998) گیاهان را به عنوان شاخصی از خصوصیات خاک در طول ساحل عربستان و خلیج فارس مورد بررسی قرار داد. طی تحقیقش در شرق عربستان نشان داد که گونه </w:t>
      </w:r>
      <w:r w:rsidRPr="005939C4">
        <w:rPr>
          <w:rFonts w:cs="B Lotus"/>
          <w:b/>
          <w:bCs/>
          <w:i/>
          <w:iCs/>
          <w:lang w:bidi="fa-IR"/>
        </w:rPr>
        <w:t>Cyperus conglomeratus</w:t>
      </w:r>
      <w:r w:rsidRPr="005939C4">
        <w:rPr>
          <w:rFonts w:cs="B Lotus" w:hint="cs"/>
          <w:rtl/>
          <w:lang w:bidi="fa-IR"/>
        </w:rPr>
        <w:t xml:space="preserve"> </w:t>
      </w:r>
      <w:r w:rsidRPr="005939C4">
        <w:rPr>
          <w:rFonts w:cs="B Lotus" w:hint="cs"/>
          <w:sz w:val="28"/>
          <w:szCs w:val="28"/>
          <w:rtl/>
          <w:lang w:bidi="fa-IR"/>
        </w:rPr>
        <w:t xml:space="preserve">شاخص خاک های شور با بافت نسبتا ریز و گونه </w:t>
      </w:r>
      <w:r w:rsidRPr="005939C4">
        <w:rPr>
          <w:rFonts w:cs="B Lotus"/>
          <w:b/>
          <w:bCs/>
          <w:i/>
          <w:iCs/>
          <w:lang w:bidi="fa-IR"/>
        </w:rPr>
        <w:t>Zygophyllium mandavillei</w:t>
      </w:r>
      <w:r w:rsidRPr="005939C4">
        <w:rPr>
          <w:rFonts w:cs="B Lotus" w:hint="cs"/>
          <w:sz w:val="28"/>
          <w:szCs w:val="28"/>
          <w:rtl/>
          <w:lang w:bidi="fa-IR"/>
        </w:rPr>
        <w:t xml:space="preserve"> شاخص خاک های با شوری بالا و بافت درشت می باشند. </w:t>
      </w:r>
    </w:p>
    <w:p w:rsidR="005939C4" w:rsidRPr="005939C4" w:rsidRDefault="005939C4" w:rsidP="005939C4">
      <w:pPr>
        <w:tabs>
          <w:tab w:val="left" w:pos="2024"/>
        </w:tabs>
        <w:bidi/>
        <w:spacing w:line="360" w:lineRule="auto"/>
        <w:jc w:val="lowKashida"/>
        <w:rPr>
          <w:rFonts w:cs="B Lotus" w:hint="cs"/>
          <w:sz w:val="28"/>
          <w:szCs w:val="28"/>
          <w:rtl/>
          <w:lang w:bidi="fa-IR"/>
        </w:rPr>
      </w:pPr>
      <w:r w:rsidRPr="005939C4">
        <w:rPr>
          <w:rFonts w:cs="B Lotus"/>
          <w:b/>
          <w:bCs/>
          <w:lang w:bidi="fa-IR"/>
        </w:rPr>
        <w:t>Veladimir</w:t>
      </w:r>
      <w:r w:rsidRPr="005939C4">
        <w:rPr>
          <w:rFonts w:cs="B Lotus" w:hint="cs"/>
          <w:sz w:val="28"/>
          <w:szCs w:val="28"/>
          <w:rtl/>
          <w:lang w:bidi="fa-IR"/>
        </w:rPr>
        <w:t xml:space="preserve"> و </w:t>
      </w:r>
      <w:r w:rsidRPr="005939C4">
        <w:rPr>
          <w:rFonts w:cs="B Lotus"/>
          <w:b/>
          <w:bCs/>
          <w:lang w:bidi="fa-IR"/>
        </w:rPr>
        <w:t>Legende</w:t>
      </w:r>
      <w:r w:rsidRPr="005939C4">
        <w:rPr>
          <w:rFonts w:cs="B Lotus"/>
          <w:lang w:bidi="fa-IR"/>
        </w:rPr>
        <w:t>r</w:t>
      </w:r>
      <w:r w:rsidRPr="005939C4">
        <w:rPr>
          <w:rFonts w:cs="B Lotus" w:hint="cs"/>
          <w:sz w:val="28"/>
          <w:szCs w:val="28"/>
          <w:rtl/>
          <w:lang w:bidi="fa-IR"/>
        </w:rPr>
        <w:t xml:space="preserve"> (2002) با کمک تکنیک های چند متغیره </w:t>
      </w:r>
      <w:r w:rsidRPr="005939C4">
        <w:rPr>
          <w:rFonts w:cs="B Lotus"/>
          <w:b/>
          <w:bCs/>
          <w:lang w:bidi="fa-IR"/>
        </w:rPr>
        <w:t>RDA</w:t>
      </w:r>
      <w:r w:rsidRPr="005939C4">
        <w:rPr>
          <w:rFonts w:cs="B Lotus" w:hint="cs"/>
          <w:sz w:val="28"/>
          <w:szCs w:val="28"/>
          <w:rtl/>
          <w:lang w:bidi="fa-IR"/>
        </w:rPr>
        <w:t xml:space="preserve">، </w:t>
      </w:r>
      <w:r w:rsidRPr="005939C4">
        <w:rPr>
          <w:rFonts w:cs="B Lotus"/>
          <w:b/>
          <w:bCs/>
          <w:lang w:bidi="fa-IR"/>
        </w:rPr>
        <w:t>CCA</w:t>
      </w:r>
      <w:r w:rsidRPr="005939C4">
        <w:rPr>
          <w:rFonts w:cs="B Lotus" w:hint="cs"/>
          <w:sz w:val="28"/>
          <w:szCs w:val="28"/>
          <w:rtl/>
          <w:lang w:bidi="fa-IR"/>
        </w:rPr>
        <w:t xml:space="preserve"> رگرسیون غیر خطی اثرات رطوبت خاک و بازتاب سطحی نور خورشید را بر درصد پوشش گونه های </w:t>
      </w:r>
      <w:r w:rsidRPr="005939C4">
        <w:rPr>
          <w:rFonts w:cs="B Lotus"/>
          <w:b/>
          <w:bCs/>
          <w:i/>
          <w:iCs/>
          <w:lang w:bidi="fa-IR"/>
        </w:rPr>
        <w:t>Calmagrostis</w:t>
      </w:r>
      <w:r w:rsidRPr="005939C4">
        <w:rPr>
          <w:rFonts w:cs="B Lotus" w:hint="cs"/>
          <w:sz w:val="28"/>
          <w:szCs w:val="28"/>
          <w:rtl/>
          <w:lang w:bidi="fa-IR"/>
        </w:rPr>
        <w:t xml:space="preserve"> و</w:t>
      </w:r>
      <w:r w:rsidRPr="005939C4">
        <w:rPr>
          <w:rFonts w:cs="B Lotus" w:hint="cs"/>
          <w:b/>
          <w:bCs/>
          <w:sz w:val="28"/>
          <w:szCs w:val="28"/>
          <w:rtl/>
          <w:lang w:bidi="fa-IR"/>
        </w:rPr>
        <w:t xml:space="preserve"> </w:t>
      </w:r>
      <w:r w:rsidRPr="005939C4">
        <w:rPr>
          <w:rFonts w:cs="B Lotus"/>
          <w:b/>
          <w:bCs/>
          <w:sz w:val="28"/>
          <w:szCs w:val="28"/>
          <w:lang w:bidi="fa-IR"/>
        </w:rPr>
        <w:t xml:space="preserve"> </w:t>
      </w:r>
      <w:r w:rsidRPr="005939C4">
        <w:rPr>
          <w:rFonts w:cs="B Lotus"/>
          <w:b/>
          <w:bCs/>
          <w:i/>
          <w:iCs/>
          <w:lang w:bidi="fa-IR"/>
        </w:rPr>
        <w:t>Crynephorus canscen</w:t>
      </w:r>
      <w:r w:rsidRPr="005939C4">
        <w:rPr>
          <w:rFonts w:cs="B Lotus"/>
          <w:b/>
          <w:bCs/>
          <w:lang w:bidi="fa-IR"/>
        </w:rPr>
        <w:t>s</w:t>
      </w:r>
      <w:r w:rsidRPr="005939C4">
        <w:rPr>
          <w:rFonts w:cs="B Lotus" w:hint="cs"/>
          <w:sz w:val="28"/>
          <w:szCs w:val="28"/>
          <w:rtl/>
          <w:lang w:bidi="fa-IR"/>
        </w:rPr>
        <w:t xml:space="preserve"> مطالعه کردند و نشان دادند که گونه </w:t>
      </w:r>
      <w:r w:rsidRPr="005939C4">
        <w:rPr>
          <w:rFonts w:cs="B Lotus"/>
          <w:b/>
          <w:bCs/>
          <w:i/>
          <w:iCs/>
          <w:lang w:bidi="fa-IR"/>
        </w:rPr>
        <w:t>C. epigejus</w:t>
      </w:r>
      <w:r w:rsidRPr="005939C4">
        <w:rPr>
          <w:rFonts w:cs="B Lotus" w:hint="cs"/>
          <w:sz w:val="28"/>
          <w:szCs w:val="28"/>
          <w:rtl/>
          <w:lang w:bidi="fa-IR"/>
        </w:rPr>
        <w:t xml:space="preserve"> شاخص خاک های مرطوب و گونه </w:t>
      </w:r>
      <w:r w:rsidRPr="005939C4">
        <w:rPr>
          <w:rFonts w:cs="B Lotus"/>
          <w:b/>
          <w:bCs/>
          <w:i/>
          <w:iCs/>
          <w:lang w:bidi="fa-IR"/>
        </w:rPr>
        <w:t>C. canscens</w:t>
      </w:r>
      <w:r w:rsidRPr="005939C4">
        <w:rPr>
          <w:rFonts w:cs="B Lotus" w:hint="cs"/>
          <w:sz w:val="28"/>
          <w:szCs w:val="28"/>
          <w:rtl/>
          <w:lang w:bidi="fa-IR"/>
        </w:rPr>
        <w:t xml:space="preserve"> شاخص خاک های خشک می باشد.</w:t>
      </w:r>
    </w:p>
    <w:p w:rsidR="005939C4" w:rsidRPr="005939C4" w:rsidRDefault="005939C4" w:rsidP="005939C4">
      <w:pPr>
        <w:tabs>
          <w:tab w:val="left" w:pos="2024"/>
        </w:tabs>
        <w:bidi/>
        <w:spacing w:line="360" w:lineRule="auto"/>
        <w:jc w:val="lowKashida"/>
        <w:rPr>
          <w:rFonts w:cs="B Lotus" w:hint="cs"/>
          <w:sz w:val="28"/>
          <w:szCs w:val="28"/>
          <w:rtl/>
          <w:lang w:bidi="fa-IR"/>
        </w:rPr>
      </w:pPr>
      <w:r w:rsidRPr="005939C4">
        <w:rPr>
          <w:rFonts w:cs="B Lotus"/>
          <w:b/>
          <w:bCs/>
          <w:lang w:bidi="fa-IR"/>
        </w:rPr>
        <w:t>Abdol Ghani</w:t>
      </w:r>
      <w:r w:rsidRPr="005939C4">
        <w:rPr>
          <w:rFonts w:cs="B Lotus" w:hint="cs"/>
          <w:sz w:val="28"/>
          <w:szCs w:val="28"/>
          <w:rtl/>
          <w:lang w:bidi="fa-IR"/>
        </w:rPr>
        <w:t xml:space="preserve"> و </w:t>
      </w:r>
      <w:r w:rsidRPr="005939C4">
        <w:rPr>
          <w:rFonts w:cs="B Lotus"/>
          <w:b/>
          <w:bCs/>
          <w:lang w:bidi="fa-IR"/>
        </w:rPr>
        <w:t>Wafae</w:t>
      </w:r>
      <w:r w:rsidRPr="005939C4">
        <w:rPr>
          <w:rFonts w:cs="B Lotus" w:hint="cs"/>
          <w:sz w:val="28"/>
          <w:szCs w:val="28"/>
          <w:rtl/>
          <w:lang w:bidi="fa-IR"/>
        </w:rPr>
        <w:t xml:space="preserve"> (2003) با انجام آزمایشات مختلف بر روی جوامع گیاهی نشان دادند که عامل شوری خاک از مهمترین عوامل خاکی مؤثر در استقرار جوامع گیاهی می باشد.</w:t>
      </w:r>
    </w:p>
    <w:p w:rsidR="005939C4" w:rsidRPr="005939C4" w:rsidRDefault="005939C4" w:rsidP="005939C4">
      <w:pPr>
        <w:tabs>
          <w:tab w:val="left" w:pos="2024"/>
        </w:tabs>
        <w:bidi/>
        <w:spacing w:line="360" w:lineRule="auto"/>
        <w:jc w:val="lowKashida"/>
        <w:rPr>
          <w:rFonts w:cs="B Lotus" w:hint="cs"/>
          <w:sz w:val="28"/>
          <w:szCs w:val="28"/>
          <w:rtl/>
          <w:lang w:bidi="fa-IR"/>
        </w:rPr>
      </w:pPr>
      <w:r w:rsidRPr="005939C4">
        <w:rPr>
          <w:rFonts w:cs="B Lotus"/>
          <w:b/>
          <w:bCs/>
          <w:lang w:bidi="fa-IR"/>
        </w:rPr>
        <w:t>Morison</w:t>
      </w:r>
      <w:r w:rsidRPr="005939C4">
        <w:rPr>
          <w:rFonts w:cs="B Lotus" w:hint="cs"/>
          <w:sz w:val="28"/>
          <w:szCs w:val="28"/>
          <w:rtl/>
          <w:lang w:bidi="fa-IR"/>
        </w:rPr>
        <w:t xml:space="preserve"> و </w:t>
      </w:r>
      <w:r w:rsidRPr="005939C4">
        <w:rPr>
          <w:rFonts w:cs="B Lotus"/>
          <w:b/>
          <w:bCs/>
          <w:lang w:bidi="fa-IR"/>
        </w:rPr>
        <w:t>Morecroft</w:t>
      </w:r>
      <w:r w:rsidRPr="005939C4">
        <w:rPr>
          <w:rFonts w:cs="B Lotus" w:hint="cs"/>
          <w:sz w:val="28"/>
          <w:szCs w:val="28"/>
          <w:rtl/>
          <w:lang w:bidi="fa-IR"/>
        </w:rPr>
        <w:t xml:space="preserve"> (2006) مطالعاتی را در زمینه تغییرات اقلیمی و رشد پوشش های گیاهی انجام دادند. نتایج آنها دلالت بر کنترل بالقوه اقلیم ها روی پراکنش گیاهی می باشد.</w:t>
      </w:r>
    </w:p>
    <w:p w:rsidR="005939C4" w:rsidRPr="005939C4" w:rsidRDefault="005939C4" w:rsidP="005939C4">
      <w:pPr>
        <w:tabs>
          <w:tab w:val="left" w:pos="2024"/>
        </w:tabs>
        <w:bidi/>
        <w:spacing w:line="360" w:lineRule="auto"/>
        <w:jc w:val="lowKashida"/>
        <w:rPr>
          <w:rFonts w:cs="B Lotus" w:hint="cs"/>
          <w:sz w:val="28"/>
          <w:szCs w:val="28"/>
          <w:rtl/>
          <w:lang w:bidi="fa-IR"/>
        </w:rPr>
      </w:pPr>
      <w:r w:rsidRPr="005939C4">
        <w:rPr>
          <w:rFonts w:cs="B Lotus"/>
          <w:b/>
          <w:bCs/>
          <w:lang w:bidi="fa-IR"/>
        </w:rPr>
        <w:t>Robert</w:t>
      </w:r>
      <w:r w:rsidRPr="005939C4">
        <w:rPr>
          <w:rFonts w:cs="B Lotus" w:hint="cs"/>
          <w:sz w:val="28"/>
          <w:szCs w:val="28"/>
          <w:rtl/>
          <w:lang w:bidi="fa-IR"/>
        </w:rPr>
        <w:t xml:space="preserve"> و </w:t>
      </w:r>
      <w:r w:rsidRPr="005939C4">
        <w:rPr>
          <w:rFonts w:cs="B Lotus"/>
          <w:b/>
          <w:bCs/>
          <w:lang w:bidi="fa-IR"/>
        </w:rPr>
        <w:t>Kalmann</w:t>
      </w:r>
      <w:r w:rsidRPr="005939C4">
        <w:rPr>
          <w:rFonts w:cs="B Lotus" w:hint="cs"/>
          <w:sz w:val="28"/>
          <w:szCs w:val="28"/>
          <w:rtl/>
          <w:lang w:bidi="fa-IR"/>
        </w:rPr>
        <w:t xml:space="preserve"> (2009) اثر خواص گوناگون فیزیکي و شیمیایی خاک را بر پراکنش پوشش گیاهی مورد مطالعه قرار دادند. نتایج آنها نشان می دهد که گونه های مختلف گیاهی رابطه های متفاوتی با خصوصیات خاک از خود نشان می دهند. آنها همچنین شوری، هدایت الکتریکی، بافت و آهک خاک را از مهمترین خصوصیات تعیین کننده پراکنش گیاهی عنوان کردند.</w:t>
      </w:r>
    </w:p>
    <w:p w:rsidR="00DB5739" w:rsidRDefault="00DB5739" w:rsidP="005939C4">
      <w:pPr>
        <w:bidi/>
        <w:rPr>
          <w:rFonts w:cs="B Lotus"/>
        </w:rPr>
      </w:pPr>
    </w:p>
    <w:p w:rsidR="00DB5739" w:rsidRPr="00DB5739" w:rsidRDefault="00DB5739" w:rsidP="00DB5739">
      <w:pPr>
        <w:bidi/>
        <w:rPr>
          <w:rFonts w:cs="B Lotus"/>
        </w:rPr>
      </w:pPr>
    </w:p>
    <w:p w:rsidR="00DB5739" w:rsidRPr="00DB5739" w:rsidRDefault="00DB5739" w:rsidP="00DB5739">
      <w:pPr>
        <w:bidi/>
        <w:rPr>
          <w:rFonts w:cs="B Lotus"/>
        </w:rPr>
      </w:pPr>
    </w:p>
    <w:p w:rsidR="00DB5739" w:rsidRPr="00DB5739" w:rsidRDefault="00DB5739" w:rsidP="00DB5739">
      <w:pPr>
        <w:bidi/>
        <w:rPr>
          <w:rFonts w:cs="B Lotus"/>
        </w:rPr>
      </w:pPr>
    </w:p>
    <w:p w:rsidR="00DB5739" w:rsidRPr="00DB5739" w:rsidRDefault="00DB5739" w:rsidP="00DB5739">
      <w:pPr>
        <w:bidi/>
        <w:rPr>
          <w:rFonts w:cs="B Lotus"/>
        </w:rPr>
      </w:pPr>
    </w:p>
    <w:p w:rsidR="00DB5739" w:rsidRDefault="00DB5739" w:rsidP="00DB5739">
      <w:pPr>
        <w:bidi/>
        <w:rPr>
          <w:rFonts w:cs="B Lotus"/>
        </w:rPr>
      </w:pPr>
    </w:p>
    <w:p w:rsidR="00DB5739" w:rsidRPr="00DB5739" w:rsidRDefault="00DB5739" w:rsidP="00DB5739">
      <w:pPr>
        <w:bidi/>
        <w:spacing w:line="360" w:lineRule="auto"/>
        <w:jc w:val="both"/>
        <w:rPr>
          <w:rFonts w:cs="B Titr" w:hint="cs"/>
          <w:sz w:val="28"/>
          <w:szCs w:val="28"/>
          <w:rtl/>
          <w:lang w:bidi="fa-IR"/>
        </w:rPr>
      </w:pPr>
      <w:r w:rsidRPr="00DB5739">
        <w:rPr>
          <w:rFonts w:cs="B Titr" w:hint="cs"/>
          <w:sz w:val="28"/>
          <w:szCs w:val="28"/>
          <w:rtl/>
          <w:lang w:bidi="fa-IR"/>
        </w:rPr>
        <w:t>منابع</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1- آذرنیوند، ح.، م، جعفری.، ع، جلیلی و م. ع. زارع چاهوکی. 1382. بررسی تأثیر خصوصیات خاک و تغییرات ارتفاع بر پراکنش دوگونه درمنه. منابع طبیعی ایران. 56(1و2) 93-98.</w:t>
      </w:r>
    </w:p>
    <w:p w:rsidR="00DB5739" w:rsidRPr="00DB5739" w:rsidRDefault="00DB5739" w:rsidP="00DB5739">
      <w:pPr>
        <w:bidi/>
        <w:spacing w:line="360" w:lineRule="auto"/>
        <w:jc w:val="both"/>
        <w:rPr>
          <w:rFonts w:cs="B Lotus"/>
          <w:sz w:val="28"/>
          <w:szCs w:val="28"/>
          <w:lang w:bidi="fa-IR"/>
        </w:rPr>
      </w:pPr>
      <w:r w:rsidRPr="00DB5739">
        <w:rPr>
          <w:rFonts w:cs="B Lotus" w:hint="cs"/>
          <w:sz w:val="28"/>
          <w:szCs w:val="28"/>
          <w:rtl/>
          <w:lang w:bidi="fa-IR"/>
        </w:rPr>
        <w:t xml:space="preserve">2- </w:t>
      </w:r>
      <w:r w:rsidRPr="00DB5739">
        <w:rPr>
          <w:rFonts w:cs="B Lotus"/>
          <w:sz w:val="28"/>
          <w:szCs w:val="28"/>
          <w:rtl/>
          <w:lang w:bidi="fa-IR"/>
        </w:rPr>
        <w:t>اسکندری، ذبیح الله.1375،</w:t>
      </w:r>
      <w:r w:rsidRPr="00DB5739">
        <w:rPr>
          <w:rFonts w:cs="B Lotus" w:hint="cs"/>
          <w:sz w:val="28"/>
          <w:szCs w:val="28"/>
          <w:rtl/>
          <w:lang w:bidi="fa-IR"/>
        </w:rPr>
        <w:t xml:space="preserve"> </w:t>
      </w:r>
      <w:r w:rsidRPr="00DB5739">
        <w:rPr>
          <w:rFonts w:cs="B Lotus"/>
          <w:sz w:val="28"/>
          <w:szCs w:val="28"/>
          <w:rtl/>
          <w:lang w:bidi="fa-IR"/>
        </w:rPr>
        <w:t>خصوصیات خاک و نقش آن در رشد و استقرار گیاه آتریپلکس،  مجموعه مقالات دومین همایش بیابان زائی و روشهای مختلف بیایان زدائی.</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 xml:space="preserve">3- </w:t>
      </w:r>
      <w:r w:rsidRPr="00DB5739">
        <w:rPr>
          <w:rFonts w:cs="B Lotus"/>
          <w:sz w:val="28"/>
          <w:szCs w:val="28"/>
          <w:rtl/>
          <w:lang w:bidi="fa-IR"/>
        </w:rPr>
        <w:t>اکبریان،  محمد،  1379،  برری رابطه بین برخی گونه های شاخص مرتعی باخصوصیات فیزیکی و شیمیایی خاک در اکوسیستم های مناطق خشک (الله یار قم) پایان نامه کارشناسی ارشد</w:t>
      </w:r>
      <w:r w:rsidRPr="00DB5739">
        <w:rPr>
          <w:rFonts w:cs="B Lotus" w:hint="cs"/>
          <w:sz w:val="28"/>
          <w:szCs w:val="28"/>
          <w:rtl/>
          <w:lang w:bidi="fa-IR"/>
        </w:rPr>
        <w:t xml:space="preserve"> </w:t>
      </w:r>
      <w:r w:rsidRPr="00DB5739">
        <w:rPr>
          <w:rFonts w:cs="B Lotus"/>
          <w:sz w:val="28"/>
          <w:szCs w:val="28"/>
          <w:rtl/>
          <w:lang w:bidi="fa-IR"/>
        </w:rPr>
        <w:t>مرتع داری دانشگاه تهران</w:t>
      </w:r>
      <w:r w:rsidRPr="00DB5739">
        <w:rPr>
          <w:rFonts w:cs="B Lotus" w:hint="cs"/>
          <w:sz w:val="28"/>
          <w:szCs w:val="28"/>
          <w:rtl/>
          <w:lang w:bidi="fa-IR"/>
        </w:rPr>
        <w:t>.115.</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 xml:space="preserve">4- </w:t>
      </w:r>
      <w:r w:rsidRPr="00DB5739">
        <w:rPr>
          <w:rFonts w:cs="B Lotus"/>
          <w:sz w:val="28"/>
          <w:szCs w:val="28"/>
          <w:rtl/>
          <w:lang w:bidi="fa-IR"/>
        </w:rPr>
        <w:t>ایروانی، مجید</w:t>
      </w:r>
      <w:r w:rsidRPr="00DB5739">
        <w:rPr>
          <w:rFonts w:cs="B Lotus" w:hint="cs"/>
          <w:sz w:val="28"/>
          <w:szCs w:val="28"/>
          <w:rtl/>
          <w:lang w:bidi="fa-IR"/>
        </w:rPr>
        <w:t xml:space="preserve">. </w:t>
      </w:r>
      <w:r w:rsidRPr="00DB5739">
        <w:rPr>
          <w:rFonts w:cs="B Lotus"/>
          <w:sz w:val="28"/>
          <w:szCs w:val="28"/>
          <w:rtl/>
          <w:lang w:bidi="fa-IR"/>
        </w:rPr>
        <w:t xml:space="preserve">1378، تعیین رویشگاه بالقوه سه گونه مرتعی با استفاده از </w:t>
      </w:r>
      <w:r w:rsidRPr="00DB5739">
        <w:rPr>
          <w:rFonts w:cs="B Lotus"/>
          <w:sz w:val="28"/>
          <w:szCs w:val="28"/>
          <w:lang w:bidi="fa-IR"/>
        </w:rPr>
        <w:t>RS , GIS</w:t>
      </w:r>
      <w:r w:rsidRPr="00DB5739">
        <w:rPr>
          <w:rFonts w:cs="B Lotus"/>
          <w:sz w:val="28"/>
          <w:szCs w:val="28"/>
          <w:rtl/>
          <w:lang w:bidi="fa-IR"/>
        </w:rPr>
        <w:t xml:space="preserve"> در حوضه رودخانه وهرگان پایان نامه کارشناسی ارشد دانشگاه صنعتی اصفهان</w:t>
      </w:r>
      <w:r w:rsidRPr="00DB5739">
        <w:rPr>
          <w:rFonts w:cs="B Lotus" w:hint="cs"/>
          <w:sz w:val="28"/>
          <w:szCs w:val="28"/>
          <w:rtl/>
          <w:lang w:bidi="fa-IR"/>
        </w:rPr>
        <w:t>.</w:t>
      </w:r>
    </w:p>
    <w:p w:rsidR="00DB5739" w:rsidRPr="00DB5739" w:rsidRDefault="00DB5739" w:rsidP="00DB5739">
      <w:pPr>
        <w:bidi/>
        <w:spacing w:line="360" w:lineRule="auto"/>
        <w:jc w:val="both"/>
        <w:rPr>
          <w:rFonts w:cs="B Lotus"/>
          <w:sz w:val="28"/>
          <w:szCs w:val="28"/>
          <w:lang w:bidi="fa-IR"/>
        </w:rPr>
      </w:pPr>
      <w:r w:rsidRPr="00DB5739">
        <w:rPr>
          <w:rFonts w:cs="B Lotus" w:hint="cs"/>
          <w:sz w:val="28"/>
          <w:szCs w:val="28"/>
          <w:rtl/>
          <w:lang w:bidi="fa-IR"/>
        </w:rPr>
        <w:t xml:space="preserve">5- </w:t>
      </w:r>
      <w:r w:rsidRPr="00DB5739">
        <w:rPr>
          <w:rFonts w:cs="B Lotus"/>
          <w:sz w:val="28"/>
          <w:szCs w:val="28"/>
          <w:rtl/>
          <w:lang w:bidi="fa-IR"/>
        </w:rPr>
        <w:t>باغستانی میبدی،</w:t>
      </w:r>
      <w:r w:rsidRPr="00DB5739">
        <w:rPr>
          <w:rFonts w:cs="B Lotus" w:hint="cs"/>
          <w:sz w:val="28"/>
          <w:szCs w:val="28"/>
          <w:rtl/>
          <w:lang w:bidi="fa-IR"/>
        </w:rPr>
        <w:t xml:space="preserve"> </w:t>
      </w:r>
      <w:r w:rsidRPr="00DB5739">
        <w:rPr>
          <w:rFonts w:cs="B Lotus"/>
          <w:sz w:val="28"/>
          <w:szCs w:val="28"/>
          <w:rtl/>
          <w:lang w:bidi="fa-IR"/>
        </w:rPr>
        <w:t>ناصر</w:t>
      </w:r>
      <w:r w:rsidRPr="00DB5739">
        <w:rPr>
          <w:rFonts w:cs="B Lotus" w:hint="cs"/>
          <w:sz w:val="28"/>
          <w:szCs w:val="28"/>
          <w:rtl/>
          <w:lang w:bidi="fa-IR"/>
        </w:rPr>
        <w:t>.</w:t>
      </w:r>
      <w:r w:rsidRPr="00DB5739">
        <w:rPr>
          <w:rFonts w:cs="B Lotus"/>
          <w:sz w:val="28"/>
          <w:szCs w:val="28"/>
          <w:rtl/>
          <w:lang w:bidi="fa-IR"/>
        </w:rPr>
        <w:t xml:space="preserve"> 1372، بررسی اکولوژیکی جوامع گیاهی با توجه به واحدهای ژئومورفولوژی و خاک در حوزه ندوشن استان یزد، پایان نامه کارشناسی ارشد مرتعداری دانشگاه تهران</w:t>
      </w:r>
      <w:r w:rsidRPr="00DB5739">
        <w:rPr>
          <w:rFonts w:cs="B Lotus" w:hint="cs"/>
          <w:sz w:val="28"/>
          <w:szCs w:val="28"/>
          <w:rtl/>
          <w:lang w:bidi="fa-IR"/>
        </w:rPr>
        <w:t>.113.</w:t>
      </w:r>
    </w:p>
    <w:p w:rsidR="00DB5739" w:rsidRPr="00DB5739" w:rsidRDefault="00DB5739" w:rsidP="00DB5739">
      <w:pPr>
        <w:bidi/>
        <w:spacing w:line="360" w:lineRule="auto"/>
        <w:jc w:val="both"/>
        <w:rPr>
          <w:rFonts w:cs="B Lotus"/>
          <w:sz w:val="28"/>
          <w:szCs w:val="28"/>
          <w:lang w:bidi="fa-IR"/>
        </w:rPr>
      </w:pPr>
      <w:r w:rsidRPr="00DB5739">
        <w:rPr>
          <w:rFonts w:cs="B Lotus" w:hint="cs"/>
          <w:sz w:val="28"/>
          <w:szCs w:val="28"/>
          <w:rtl/>
          <w:lang w:bidi="fa-IR"/>
        </w:rPr>
        <w:t xml:space="preserve">6- </w:t>
      </w:r>
      <w:r w:rsidRPr="00DB5739">
        <w:rPr>
          <w:rFonts w:cs="B Lotus"/>
          <w:sz w:val="28"/>
          <w:szCs w:val="28"/>
          <w:rtl/>
          <w:lang w:bidi="fa-IR"/>
        </w:rPr>
        <w:t>باغستانی میبدی، ناصر، 1375، رابطه پوشش گیاهی و خاک در اراضی مرتعی مناطق خشک و نیمه خشک. انتشارات موسسه جنگلها و مراتع.</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 xml:space="preserve">7- بصيرت، سيد علي .1378،بررسي ارتباط  برخي از خواص خاك در گسترش جوامع گياهي حاشيه بياباني شرق ،پايان نامه رشته مرتع و آبخيز، دانشگاه منابع طبيعي گرگان.109. </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 xml:space="preserve">8- </w:t>
      </w:r>
      <w:r w:rsidRPr="00DB5739">
        <w:rPr>
          <w:rFonts w:cs="B Lotus"/>
          <w:sz w:val="28"/>
          <w:szCs w:val="28"/>
          <w:rtl/>
          <w:lang w:bidi="fa-IR"/>
        </w:rPr>
        <w:t>تقی پور، علی 1384. اثر عوامل محیطی بر روی پراکنش گیاهان مرتعی در منطقه هزار جریب بهشهر.</w:t>
      </w:r>
      <w:r w:rsidRPr="00DB5739">
        <w:rPr>
          <w:rFonts w:cs="B Lotus" w:hint="cs"/>
          <w:sz w:val="28"/>
          <w:szCs w:val="28"/>
          <w:rtl/>
          <w:lang w:bidi="fa-IR"/>
        </w:rPr>
        <w:t xml:space="preserve">  </w:t>
      </w:r>
      <w:r w:rsidRPr="00DB5739">
        <w:rPr>
          <w:rFonts w:cs="B Lotus"/>
          <w:sz w:val="28"/>
          <w:szCs w:val="28"/>
          <w:rtl/>
          <w:lang w:bidi="fa-IR"/>
        </w:rPr>
        <w:t>پایان نامه کارشناسی ارشد مرتع داری دانشگاه علوم کشاورزی و منابع طبیعی گرگان.</w:t>
      </w:r>
    </w:p>
    <w:p w:rsidR="00DB5739" w:rsidRPr="00DB5739" w:rsidRDefault="00DB5739" w:rsidP="00DB5739">
      <w:pPr>
        <w:bidi/>
        <w:spacing w:line="360" w:lineRule="auto"/>
        <w:rPr>
          <w:rFonts w:cs="B Lotus"/>
          <w:sz w:val="28"/>
          <w:szCs w:val="28"/>
          <w:lang w:bidi="fa-IR"/>
        </w:rPr>
      </w:pPr>
      <w:r w:rsidRPr="00DB5739">
        <w:rPr>
          <w:rFonts w:cs="B Lotus" w:hint="cs"/>
          <w:sz w:val="28"/>
          <w:szCs w:val="28"/>
          <w:rtl/>
          <w:lang w:bidi="fa-IR"/>
        </w:rPr>
        <w:t xml:space="preserve">9- </w:t>
      </w:r>
      <w:r w:rsidRPr="00DB5739">
        <w:rPr>
          <w:rFonts w:cs="B Lotus"/>
          <w:sz w:val="28"/>
          <w:szCs w:val="28"/>
          <w:rtl/>
          <w:lang w:bidi="fa-IR"/>
        </w:rPr>
        <w:t>جعفری،  محمد،  حسین باقری. محمدرضا قنادها، حسین ارزانی.1381،  بررسی ارتباطات متقابل خواص فیزیکی و شیمیایی خاک با گونه های غالب مرتعی منطقه مهرزمین قم. مجله منابع طبیعی ایران . 55 (1) 100-95</w:t>
      </w:r>
      <w:r w:rsidRPr="00DB5739">
        <w:rPr>
          <w:rFonts w:cs="B Lotus" w:hint="cs"/>
          <w:sz w:val="28"/>
          <w:szCs w:val="28"/>
          <w:rtl/>
          <w:lang w:bidi="fa-IR"/>
        </w:rPr>
        <w:t>.</w:t>
      </w:r>
    </w:p>
    <w:p w:rsidR="00DB5739" w:rsidRPr="00DB5739" w:rsidRDefault="00DB5739" w:rsidP="00DB5739">
      <w:pPr>
        <w:bidi/>
        <w:spacing w:line="360" w:lineRule="auto"/>
        <w:jc w:val="both"/>
        <w:rPr>
          <w:rFonts w:cs="B Lotus"/>
          <w:sz w:val="28"/>
          <w:szCs w:val="28"/>
          <w:lang w:bidi="fa-IR"/>
        </w:rPr>
      </w:pPr>
      <w:r w:rsidRPr="00DB5739">
        <w:rPr>
          <w:rFonts w:cs="B Lotus" w:hint="cs"/>
          <w:sz w:val="28"/>
          <w:szCs w:val="28"/>
          <w:rtl/>
          <w:lang w:bidi="fa-IR"/>
        </w:rPr>
        <w:t xml:space="preserve">10- </w:t>
      </w:r>
      <w:r w:rsidRPr="00DB5739">
        <w:rPr>
          <w:rFonts w:cs="B Lotus"/>
          <w:sz w:val="28"/>
          <w:szCs w:val="28"/>
          <w:rtl/>
          <w:lang w:bidi="fa-IR"/>
        </w:rPr>
        <w:t>حشتمی، غلامعلی 1382، بررسی آثار عوامل محیطی بر استقرار و گسترش گیاهان مرتعی با استفاده از انالیز چند متغیره،  مجله منابع طبیعی ایران . 56(3)320-309</w:t>
      </w:r>
      <w:r w:rsidRPr="00DB5739">
        <w:rPr>
          <w:rFonts w:cs="B Lotus" w:hint="cs"/>
          <w:sz w:val="28"/>
          <w:szCs w:val="28"/>
          <w:rtl/>
          <w:lang w:bidi="fa-IR"/>
        </w:rPr>
        <w:t>.</w:t>
      </w:r>
    </w:p>
    <w:p w:rsidR="00DB5739" w:rsidRPr="00DB5739" w:rsidRDefault="00DB5739" w:rsidP="00DB5739">
      <w:pPr>
        <w:bidi/>
        <w:spacing w:line="360" w:lineRule="auto"/>
        <w:jc w:val="both"/>
        <w:rPr>
          <w:rFonts w:cs="B Lotus"/>
          <w:sz w:val="28"/>
          <w:szCs w:val="28"/>
          <w:lang w:bidi="fa-IR"/>
        </w:rPr>
      </w:pPr>
      <w:r w:rsidRPr="00DB5739">
        <w:rPr>
          <w:rFonts w:cs="B Lotus" w:hint="cs"/>
          <w:sz w:val="28"/>
          <w:szCs w:val="28"/>
          <w:rtl/>
          <w:lang w:bidi="fa-IR"/>
        </w:rPr>
        <w:t xml:space="preserve">11- </w:t>
      </w:r>
      <w:r w:rsidRPr="00DB5739">
        <w:rPr>
          <w:rFonts w:cs="B Lotus"/>
          <w:sz w:val="28"/>
          <w:szCs w:val="28"/>
          <w:rtl/>
          <w:lang w:bidi="fa-IR"/>
        </w:rPr>
        <w:t>راجندر.</w:t>
      </w:r>
      <w:r w:rsidRPr="00DB5739">
        <w:rPr>
          <w:rFonts w:cs="B Lotus" w:hint="cs"/>
          <w:sz w:val="28"/>
          <w:szCs w:val="28"/>
          <w:rtl/>
          <w:lang w:bidi="fa-IR"/>
        </w:rPr>
        <w:t xml:space="preserve"> </w:t>
      </w:r>
      <w:r w:rsidRPr="00DB5739">
        <w:rPr>
          <w:rFonts w:cs="B Lotus"/>
          <w:sz w:val="28"/>
          <w:szCs w:val="28"/>
          <w:rtl/>
          <w:lang w:bidi="fa-IR"/>
        </w:rPr>
        <w:t>اپراساد،</w:t>
      </w:r>
      <w:r w:rsidRPr="00DB5739">
        <w:rPr>
          <w:rFonts w:cs="B Lotus" w:hint="cs"/>
          <w:sz w:val="28"/>
          <w:szCs w:val="28"/>
          <w:rtl/>
          <w:lang w:bidi="fa-IR"/>
        </w:rPr>
        <w:t xml:space="preserve"> </w:t>
      </w:r>
      <w:r w:rsidRPr="00DB5739">
        <w:rPr>
          <w:rFonts w:cs="B Lotus"/>
          <w:sz w:val="28"/>
          <w:szCs w:val="28"/>
          <w:rtl/>
          <w:lang w:bidi="fa-IR"/>
        </w:rPr>
        <w:t>جیمزپاور.</w:t>
      </w:r>
      <w:r w:rsidRPr="00DB5739">
        <w:rPr>
          <w:rFonts w:cs="B Lotus" w:hint="cs"/>
          <w:sz w:val="28"/>
          <w:szCs w:val="28"/>
          <w:rtl/>
          <w:lang w:bidi="fa-IR"/>
        </w:rPr>
        <w:t xml:space="preserve"> </w:t>
      </w:r>
      <w:r w:rsidRPr="00DB5739">
        <w:rPr>
          <w:rFonts w:cs="B Lotus"/>
          <w:sz w:val="28"/>
          <w:szCs w:val="28"/>
          <w:rtl/>
          <w:lang w:bidi="fa-IR"/>
        </w:rPr>
        <w:t>1381، مدیریت حاصلخیزی خاک برای کشاورزی پایدار،  ترجمه:</w:t>
      </w:r>
      <w:r w:rsidRPr="00DB5739">
        <w:rPr>
          <w:rFonts w:cs="B Lotus" w:hint="cs"/>
          <w:sz w:val="28"/>
          <w:szCs w:val="28"/>
          <w:rtl/>
          <w:lang w:bidi="fa-IR"/>
        </w:rPr>
        <w:t xml:space="preserve"> </w:t>
      </w:r>
      <w:r w:rsidRPr="00DB5739">
        <w:rPr>
          <w:rFonts w:cs="B Lotus"/>
          <w:sz w:val="28"/>
          <w:szCs w:val="28"/>
          <w:rtl/>
          <w:lang w:bidi="fa-IR"/>
        </w:rPr>
        <w:t xml:space="preserve">محمد معزاردلان </w:t>
      </w:r>
      <w:r w:rsidRPr="00DB5739">
        <w:rPr>
          <w:rFonts w:cs="B Lotus" w:hint="cs"/>
          <w:sz w:val="28"/>
          <w:szCs w:val="28"/>
          <w:rtl/>
          <w:lang w:bidi="fa-IR"/>
        </w:rPr>
        <w:t xml:space="preserve">، </w:t>
      </w:r>
      <w:r w:rsidRPr="00DB5739">
        <w:rPr>
          <w:rFonts w:cs="B Lotus"/>
          <w:sz w:val="28"/>
          <w:szCs w:val="28"/>
          <w:rtl/>
          <w:lang w:bidi="fa-IR"/>
        </w:rPr>
        <w:t>غلامرضا ثواقبی فیروزآبادی</w:t>
      </w:r>
      <w:r w:rsidRPr="00DB5739">
        <w:rPr>
          <w:rFonts w:cs="B Lotus" w:hint="cs"/>
          <w:sz w:val="28"/>
          <w:szCs w:val="28"/>
          <w:rtl/>
          <w:lang w:bidi="fa-IR"/>
        </w:rPr>
        <w:t>.</w:t>
      </w:r>
      <w:r w:rsidRPr="00DB5739">
        <w:rPr>
          <w:rFonts w:cs="B Lotus"/>
          <w:sz w:val="28"/>
          <w:szCs w:val="28"/>
          <w:rtl/>
          <w:lang w:bidi="fa-IR"/>
        </w:rPr>
        <w:t xml:space="preserve"> انتشارات دانشگاه تهران</w:t>
      </w:r>
      <w:r w:rsidRPr="00DB5739">
        <w:rPr>
          <w:rFonts w:cs="B Lotus" w:hint="cs"/>
          <w:sz w:val="28"/>
          <w:szCs w:val="28"/>
          <w:rtl/>
          <w:lang w:bidi="fa-IR"/>
        </w:rPr>
        <w:t>.255.</w:t>
      </w:r>
    </w:p>
    <w:p w:rsidR="00DB5739" w:rsidRPr="00DB5739" w:rsidRDefault="00DB5739" w:rsidP="00DB5739">
      <w:pPr>
        <w:bidi/>
        <w:spacing w:line="360" w:lineRule="auto"/>
        <w:rPr>
          <w:rFonts w:cs="B Lotus"/>
          <w:sz w:val="28"/>
          <w:szCs w:val="28"/>
          <w:lang w:bidi="fa-IR"/>
        </w:rPr>
      </w:pPr>
      <w:r w:rsidRPr="00DB5739">
        <w:rPr>
          <w:rFonts w:cs="B Lotus" w:hint="cs"/>
          <w:sz w:val="28"/>
          <w:szCs w:val="28"/>
          <w:rtl/>
          <w:lang w:bidi="fa-IR"/>
        </w:rPr>
        <w:t xml:space="preserve">12- </w:t>
      </w:r>
      <w:r w:rsidRPr="00DB5739">
        <w:rPr>
          <w:rFonts w:cs="B Lotus"/>
          <w:sz w:val="28"/>
          <w:szCs w:val="28"/>
          <w:rtl/>
          <w:lang w:bidi="fa-IR"/>
        </w:rPr>
        <w:t>زارع چاهوکی، محمدعلی.</w:t>
      </w:r>
      <w:r w:rsidRPr="00DB5739">
        <w:rPr>
          <w:rFonts w:cs="B Lotus" w:hint="cs"/>
          <w:sz w:val="28"/>
          <w:szCs w:val="28"/>
          <w:rtl/>
          <w:lang w:bidi="fa-IR"/>
        </w:rPr>
        <w:t xml:space="preserve"> </w:t>
      </w:r>
      <w:r w:rsidRPr="00DB5739">
        <w:rPr>
          <w:rFonts w:cs="B Lotus"/>
          <w:sz w:val="28"/>
          <w:szCs w:val="28"/>
          <w:rtl/>
          <w:lang w:bidi="fa-IR"/>
        </w:rPr>
        <w:t>محمد، جعفری.</w:t>
      </w:r>
      <w:r w:rsidRPr="00DB5739">
        <w:rPr>
          <w:rFonts w:cs="B Lotus" w:hint="cs"/>
          <w:sz w:val="28"/>
          <w:szCs w:val="28"/>
          <w:rtl/>
          <w:lang w:bidi="fa-IR"/>
        </w:rPr>
        <w:t xml:space="preserve"> </w:t>
      </w:r>
      <w:r w:rsidRPr="00DB5739">
        <w:rPr>
          <w:rFonts w:cs="B Lotus"/>
          <w:sz w:val="28"/>
          <w:szCs w:val="28"/>
          <w:rtl/>
          <w:lang w:bidi="fa-IR"/>
        </w:rPr>
        <w:t>حسین، آذرنیوند.</w:t>
      </w:r>
      <w:r w:rsidRPr="00DB5739">
        <w:rPr>
          <w:rFonts w:cs="B Lotus" w:hint="cs"/>
          <w:sz w:val="28"/>
          <w:szCs w:val="28"/>
          <w:rtl/>
          <w:lang w:bidi="fa-IR"/>
        </w:rPr>
        <w:t xml:space="preserve"> </w:t>
      </w:r>
      <w:r w:rsidRPr="00DB5739">
        <w:rPr>
          <w:rFonts w:cs="B Lotus"/>
          <w:sz w:val="28"/>
          <w:szCs w:val="28"/>
          <w:rtl/>
          <w:lang w:bidi="fa-IR"/>
        </w:rPr>
        <w:t xml:space="preserve">ناصر باغستانی میبدی، </w:t>
      </w:r>
      <w:r w:rsidRPr="00DB5739">
        <w:rPr>
          <w:rFonts w:cs="B Lotus" w:hint="cs"/>
          <w:sz w:val="28"/>
          <w:szCs w:val="28"/>
          <w:rtl/>
          <w:lang w:bidi="fa-IR"/>
        </w:rPr>
        <w:t xml:space="preserve"> </w:t>
      </w:r>
      <w:r w:rsidRPr="00DB5739">
        <w:rPr>
          <w:rFonts w:cs="B Lotus"/>
          <w:sz w:val="28"/>
          <w:szCs w:val="28"/>
          <w:rtl/>
          <w:lang w:bidi="fa-IR"/>
        </w:rPr>
        <w:t>قوام الدین</w:t>
      </w:r>
      <w:r w:rsidRPr="00DB5739">
        <w:rPr>
          <w:rFonts w:cs="B Lotus" w:hint="cs"/>
          <w:sz w:val="28"/>
          <w:szCs w:val="28"/>
          <w:rtl/>
          <w:lang w:bidi="fa-IR"/>
        </w:rPr>
        <w:t xml:space="preserve"> </w:t>
      </w:r>
      <w:r w:rsidRPr="00DB5739">
        <w:rPr>
          <w:rFonts w:cs="B Lotus"/>
          <w:sz w:val="28"/>
          <w:szCs w:val="28"/>
          <w:rtl/>
          <w:lang w:bidi="fa-IR"/>
        </w:rPr>
        <w:t>زاهدی امیری.1381.</w:t>
      </w:r>
      <w:r w:rsidRPr="00DB5739">
        <w:rPr>
          <w:rFonts w:cs="B Lotus" w:hint="cs"/>
          <w:sz w:val="28"/>
          <w:szCs w:val="28"/>
          <w:rtl/>
          <w:lang w:bidi="fa-IR"/>
        </w:rPr>
        <w:t xml:space="preserve"> </w:t>
      </w:r>
      <w:r w:rsidRPr="00DB5739">
        <w:rPr>
          <w:rFonts w:cs="B Lotus"/>
          <w:sz w:val="28"/>
          <w:szCs w:val="28"/>
          <w:rtl/>
          <w:lang w:bidi="fa-IR"/>
        </w:rPr>
        <w:t>بررسی روابط پوشش گیاهی مراتع پشتکوه استان یزد با خصوصیات فیزیکی و شیمیایی خاک با استفاده از روش های تجزیه و تحلیل چند متغیره. مجله منابع طبیعی ایران 55 (3)433-419.</w:t>
      </w:r>
    </w:p>
    <w:p w:rsidR="00DB5739" w:rsidRPr="00DB5739" w:rsidRDefault="00DB5739" w:rsidP="00DB5739">
      <w:pPr>
        <w:bidi/>
        <w:spacing w:line="360" w:lineRule="auto"/>
        <w:rPr>
          <w:rFonts w:cs="B Lotus"/>
          <w:sz w:val="28"/>
          <w:szCs w:val="28"/>
          <w:lang w:bidi="fa-IR"/>
        </w:rPr>
      </w:pPr>
      <w:r w:rsidRPr="00DB5739">
        <w:rPr>
          <w:rFonts w:cs="B Lotus" w:hint="cs"/>
          <w:sz w:val="28"/>
          <w:szCs w:val="28"/>
          <w:rtl/>
          <w:lang w:bidi="fa-IR"/>
        </w:rPr>
        <w:t xml:space="preserve">13- </w:t>
      </w:r>
      <w:r w:rsidRPr="00DB5739">
        <w:rPr>
          <w:rFonts w:cs="B Lotus"/>
          <w:sz w:val="28"/>
          <w:szCs w:val="28"/>
          <w:rtl/>
          <w:lang w:bidi="fa-IR"/>
        </w:rPr>
        <w:t>زارع زردینی،  علی.</w:t>
      </w:r>
      <w:r w:rsidRPr="00DB5739">
        <w:rPr>
          <w:rFonts w:cs="B Lotus" w:hint="cs"/>
          <w:sz w:val="28"/>
          <w:szCs w:val="28"/>
          <w:rtl/>
          <w:lang w:bidi="fa-IR"/>
        </w:rPr>
        <w:t xml:space="preserve"> </w:t>
      </w:r>
      <w:r w:rsidRPr="00DB5739">
        <w:rPr>
          <w:rFonts w:cs="B Lotus"/>
          <w:sz w:val="28"/>
          <w:szCs w:val="28"/>
          <w:rtl/>
          <w:lang w:bidi="fa-IR"/>
        </w:rPr>
        <w:t>1377،  مطالعه خاک، توپوگرافی،  پوشش گیاهی و رابطه آنها با تولید مراتع دق فینو استان هرمزگان، پایان نامه کارشناسی ارشد مرتعداری، دانشگاه علوم کشاورزی و منابع طبیعی گرگان.</w:t>
      </w:r>
    </w:p>
    <w:p w:rsidR="00DB5739" w:rsidRPr="00DB5739" w:rsidRDefault="00DB5739" w:rsidP="00DB5739">
      <w:pPr>
        <w:bidi/>
        <w:spacing w:line="360" w:lineRule="auto"/>
        <w:rPr>
          <w:rFonts w:cs="B Lotus"/>
          <w:sz w:val="28"/>
          <w:szCs w:val="28"/>
          <w:lang w:bidi="fa-IR"/>
        </w:rPr>
      </w:pPr>
      <w:r w:rsidRPr="00DB5739">
        <w:rPr>
          <w:rFonts w:cs="B Lotus" w:hint="cs"/>
          <w:sz w:val="28"/>
          <w:szCs w:val="28"/>
          <w:rtl/>
          <w:lang w:bidi="fa-IR"/>
        </w:rPr>
        <w:t>14- سازمان هواشناسي كشور،سالهاي 1384-1374، آمار و اطلاعات ايستگاه هواشناسي ساوه.</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 xml:space="preserve">15- </w:t>
      </w:r>
      <w:r w:rsidRPr="00DB5739">
        <w:rPr>
          <w:rFonts w:cs="B Lotus"/>
          <w:sz w:val="28"/>
          <w:szCs w:val="28"/>
          <w:rtl/>
          <w:lang w:bidi="fa-IR"/>
        </w:rPr>
        <w:t xml:space="preserve">شریفی نیارق، جابر و منصور </w:t>
      </w:r>
      <w:r w:rsidRPr="00DB5739">
        <w:rPr>
          <w:rFonts w:cs="B Lotus" w:hint="cs"/>
          <w:sz w:val="28"/>
          <w:szCs w:val="28"/>
          <w:rtl/>
          <w:lang w:bidi="fa-IR"/>
        </w:rPr>
        <w:t>م</w:t>
      </w:r>
      <w:r w:rsidRPr="00DB5739">
        <w:rPr>
          <w:rFonts w:cs="B Lotus"/>
          <w:sz w:val="28"/>
          <w:szCs w:val="28"/>
          <w:rtl/>
          <w:lang w:bidi="fa-IR"/>
        </w:rPr>
        <w:t>صداقی، 1377، رسته بندی جوامع گیاهی جمنزارهای طبیعی منطقه اردبیل. نشریه پژوهش و سازندگی شماره 38 (1) 34-30</w:t>
      </w:r>
      <w:r w:rsidRPr="00DB5739">
        <w:rPr>
          <w:rFonts w:cs="B Lotus" w:hint="cs"/>
          <w:sz w:val="28"/>
          <w:szCs w:val="28"/>
          <w:rtl/>
          <w:lang w:bidi="fa-IR"/>
        </w:rPr>
        <w:t>.</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 xml:space="preserve">16- </w:t>
      </w:r>
      <w:r w:rsidRPr="00DB5739">
        <w:rPr>
          <w:rFonts w:cs="B Lotus"/>
          <w:sz w:val="28"/>
          <w:szCs w:val="28"/>
          <w:rtl/>
          <w:lang w:bidi="fa-IR"/>
        </w:rPr>
        <w:t>شفیع احمدی، محمد.</w:t>
      </w:r>
      <w:r w:rsidRPr="00DB5739">
        <w:rPr>
          <w:rFonts w:cs="B Lotus" w:hint="cs"/>
          <w:sz w:val="28"/>
          <w:szCs w:val="28"/>
          <w:rtl/>
          <w:lang w:bidi="fa-IR"/>
        </w:rPr>
        <w:t xml:space="preserve"> </w:t>
      </w:r>
      <w:r w:rsidRPr="00DB5739">
        <w:rPr>
          <w:rFonts w:cs="B Lotus"/>
          <w:sz w:val="28"/>
          <w:szCs w:val="28"/>
          <w:rtl/>
          <w:lang w:bidi="fa-IR"/>
        </w:rPr>
        <w:t>1377،  بررسی و مطالعه ارتباط بین پوشش گیاهی با خاک و شیب در منطقه فریدون شهر اصفهان . پایان نامه کارشناسی ارشد مرتع داری دانشگاه مازندران</w:t>
      </w:r>
      <w:r w:rsidRPr="00DB5739">
        <w:rPr>
          <w:rFonts w:cs="B Lotus" w:hint="cs"/>
          <w:sz w:val="28"/>
          <w:szCs w:val="28"/>
          <w:rtl/>
          <w:lang w:bidi="fa-IR"/>
        </w:rPr>
        <w:t>.120.</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 xml:space="preserve">17- </w:t>
      </w:r>
      <w:r w:rsidRPr="00DB5739">
        <w:rPr>
          <w:rFonts w:cs="B Lotus"/>
          <w:sz w:val="28"/>
          <w:szCs w:val="28"/>
          <w:rtl/>
          <w:lang w:bidi="fa-IR"/>
        </w:rPr>
        <w:t>شکری، مریم. نصرت الله، صفائیان. میرخالق، فیناتبار احمدی1383. استراتژی مدیریت به منظور بهره برداری پایدار از مراتع اراضی شور آبگیر. مجموعه مقالات سومین همایش مرتع و مرتعداری در ایران.</w:t>
      </w:r>
    </w:p>
    <w:p w:rsidR="00DB5739" w:rsidRPr="00DB5739" w:rsidRDefault="00DB5739" w:rsidP="00DB5739">
      <w:pPr>
        <w:bidi/>
        <w:spacing w:line="360" w:lineRule="auto"/>
        <w:rPr>
          <w:rFonts w:cs="B Lotus"/>
          <w:sz w:val="28"/>
          <w:szCs w:val="28"/>
          <w:lang w:bidi="fa-IR"/>
        </w:rPr>
      </w:pPr>
      <w:r w:rsidRPr="00DB5739">
        <w:rPr>
          <w:rFonts w:cs="B Lotus" w:hint="cs"/>
          <w:sz w:val="28"/>
          <w:szCs w:val="28"/>
          <w:rtl/>
          <w:lang w:bidi="fa-IR"/>
        </w:rPr>
        <w:t>18- عبادي راد، منوچهر. 1374. مرتع و مرتع داري، فنولوژي گياهان مرتعي، تكنولوژي احياي شوره زارها، نشر همسايه.110.</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19- ضیا تبار احمدی، م. خ و م، رائینی. 1374. اقلیم و پراکنش گیاهی. انتشارات دانشگاه مازندران.</w:t>
      </w:r>
    </w:p>
    <w:p w:rsidR="00DB5739" w:rsidRPr="00DB5739" w:rsidRDefault="00DB5739" w:rsidP="00DB5739">
      <w:pPr>
        <w:bidi/>
        <w:spacing w:line="360" w:lineRule="auto"/>
        <w:rPr>
          <w:rFonts w:cs="B Lotus"/>
          <w:sz w:val="28"/>
          <w:szCs w:val="28"/>
          <w:lang w:bidi="fa-IR"/>
        </w:rPr>
      </w:pPr>
      <w:r w:rsidRPr="00DB5739">
        <w:rPr>
          <w:rFonts w:cs="B Lotus" w:hint="cs"/>
          <w:sz w:val="28"/>
          <w:szCs w:val="28"/>
          <w:rtl/>
          <w:lang w:bidi="fa-IR"/>
        </w:rPr>
        <w:t xml:space="preserve">20- </w:t>
      </w:r>
      <w:r w:rsidRPr="00DB5739">
        <w:rPr>
          <w:rFonts w:cs="B Lotus"/>
          <w:sz w:val="28"/>
          <w:szCs w:val="28"/>
          <w:rtl/>
          <w:lang w:bidi="fa-IR"/>
        </w:rPr>
        <w:t>طاطیان، محمدرضا</w:t>
      </w:r>
      <w:r w:rsidRPr="00DB5739">
        <w:rPr>
          <w:rFonts w:cs="B Lotus" w:hint="cs"/>
          <w:sz w:val="28"/>
          <w:szCs w:val="28"/>
          <w:rtl/>
          <w:lang w:bidi="fa-IR"/>
        </w:rPr>
        <w:t>.</w:t>
      </w:r>
      <w:r w:rsidRPr="00DB5739">
        <w:rPr>
          <w:rFonts w:cs="B Lotus"/>
          <w:sz w:val="28"/>
          <w:szCs w:val="28"/>
          <w:rtl/>
          <w:lang w:bidi="fa-IR"/>
        </w:rPr>
        <w:t xml:space="preserve"> 1380، مطالعه جامعه شناسی گیاهی مراتع ییلاقی هزار جریب بهشهر. پایان نامه کارشناسی ارشد مرتعداری دانشگاه مازندران</w:t>
      </w:r>
      <w:r w:rsidRPr="00DB5739">
        <w:rPr>
          <w:rFonts w:cs="B Lotus" w:hint="cs"/>
          <w:sz w:val="28"/>
          <w:szCs w:val="28"/>
          <w:rtl/>
          <w:lang w:bidi="fa-IR"/>
        </w:rPr>
        <w:t>.</w:t>
      </w:r>
      <w:r w:rsidRPr="00DB5739">
        <w:rPr>
          <w:rFonts w:cs="B Lotus"/>
          <w:sz w:val="28"/>
          <w:szCs w:val="28"/>
          <w:lang w:bidi="fa-IR"/>
        </w:rPr>
        <w:t xml:space="preserve"> </w:t>
      </w:r>
    </w:p>
    <w:p w:rsidR="00DB5739" w:rsidRPr="00DB5739" w:rsidRDefault="00DB5739" w:rsidP="00DB5739">
      <w:pPr>
        <w:bidi/>
        <w:spacing w:line="360" w:lineRule="auto"/>
        <w:rPr>
          <w:rFonts w:cs="B Lotus" w:hint="cs"/>
          <w:sz w:val="28"/>
          <w:szCs w:val="28"/>
          <w:rtl/>
          <w:lang w:bidi="fa-IR"/>
        </w:rPr>
      </w:pPr>
      <w:r w:rsidRPr="00DB5739">
        <w:rPr>
          <w:rFonts w:cs="B Lotus" w:hint="cs"/>
          <w:sz w:val="28"/>
          <w:szCs w:val="28"/>
          <w:rtl/>
          <w:lang w:bidi="fa-IR"/>
        </w:rPr>
        <w:t>21- قضاوي، غلامرضا. عباسعلي، ولي. 1382. مطالعه روابط بين تراكم گونه هاي گياهي با ميزان شوري و بافت خاك در شوره زار كرسيا داراب.مجله بيابان جلد 8،شماره2، 247-236.</w:t>
      </w:r>
    </w:p>
    <w:p w:rsidR="00DB5739" w:rsidRPr="00DB5739" w:rsidRDefault="00DB5739" w:rsidP="00DB5739">
      <w:pPr>
        <w:bidi/>
        <w:spacing w:line="360" w:lineRule="auto"/>
        <w:rPr>
          <w:rFonts w:cs="B Lotus" w:hint="cs"/>
          <w:sz w:val="28"/>
          <w:szCs w:val="28"/>
          <w:rtl/>
          <w:lang w:bidi="fa-IR"/>
        </w:rPr>
      </w:pPr>
      <w:r w:rsidRPr="00DB5739">
        <w:rPr>
          <w:rFonts w:cs="B Lotus" w:hint="cs"/>
          <w:sz w:val="28"/>
          <w:szCs w:val="28"/>
          <w:rtl/>
          <w:lang w:bidi="fa-IR"/>
        </w:rPr>
        <w:t>22- عصري، يونس. 1372. بررسي برخي از ويژگي هاي اكولوژيك جوامع گياهي  هالوفيت حاشيه غربي درياچه اروميه، نشريه پژوهش و سازندگي 8 (1):25-21.</w:t>
      </w:r>
    </w:p>
    <w:p w:rsidR="00DB5739" w:rsidRPr="00DB5739" w:rsidRDefault="00DB5739" w:rsidP="00DB5739">
      <w:pPr>
        <w:bidi/>
        <w:spacing w:line="360" w:lineRule="auto"/>
        <w:rPr>
          <w:rFonts w:cs="B Lotus" w:hint="cs"/>
          <w:sz w:val="28"/>
          <w:szCs w:val="28"/>
          <w:rtl/>
          <w:lang w:bidi="fa-IR"/>
        </w:rPr>
      </w:pPr>
      <w:r w:rsidRPr="00DB5739">
        <w:rPr>
          <w:rFonts w:cs="B Lotus" w:hint="cs"/>
          <w:sz w:val="28"/>
          <w:szCs w:val="28"/>
          <w:rtl/>
          <w:lang w:bidi="fa-IR"/>
        </w:rPr>
        <w:t xml:space="preserve">23- </w:t>
      </w:r>
      <w:r w:rsidRPr="00DB5739">
        <w:rPr>
          <w:rFonts w:cs="B Lotus"/>
          <w:sz w:val="28"/>
          <w:szCs w:val="28"/>
          <w:rtl/>
          <w:lang w:bidi="fa-IR"/>
        </w:rPr>
        <w:t>علوی پناه،</w:t>
      </w:r>
      <w:r w:rsidRPr="00DB5739">
        <w:rPr>
          <w:rFonts w:cs="B Lotus" w:hint="cs"/>
          <w:sz w:val="28"/>
          <w:szCs w:val="28"/>
          <w:rtl/>
          <w:lang w:bidi="fa-IR"/>
        </w:rPr>
        <w:t xml:space="preserve"> </w:t>
      </w:r>
      <w:r w:rsidRPr="00DB5739">
        <w:rPr>
          <w:rFonts w:cs="B Lotus"/>
          <w:sz w:val="28"/>
          <w:szCs w:val="28"/>
          <w:rtl/>
          <w:lang w:bidi="fa-IR"/>
        </w:rPr>
        <w:t>سید کاظم. 1371، بررسی اثر کربنات کلسیم و عروسکهای آهکی بر عملکرد</w:t>
      </w:r>
      <w:r w:rsidRPr="00DB5739">
        <w:rPr>
          <w:rFonts w:cs="B Lotus" w:hint="cs"/>
          <w:sz w:val="28"/>
          <w:szCs w:val="28"/>
          <w:rtl/>
          <w:lang w:bidi="fa-IR"/>
        </w:rPr>
        <w:t xml:space="preserve"> </w:t>
      </w:r>
      <w:r w:rsidRPr="00DB5739">
        <w:rPr>
          <w:rFonts w:cs="B Lotus"/>
          <w:i/>
          <w:iCs/>
          <w:sz w:val="28"/>
          <w:szCs w:val="28"/>
          <w:lang w:bidi="fa-IR"/>
        </w:rPr>
        <w:t>Atriplex lentiformis</w:t>
      </w:r>
      <w:r w:rsidRPr="00DB5739">
        <w:rPr>
          <w:rFonts w:cs="B Lotus"/>
          <w:sz w:val="28"/>
          <w:szCs w:val="28"/>
          <w:rtl/>
          <w:lang w:bidi="fa-IR"/>
        </w:rPr>
        <w:t xml:space="preserve"> </w:t>
      </w:r>
      <w:r w:rsidRPr="00DB5739">
        <w:rPr>
          <w:rFonts w:cs="B Lotus" w:hint="cs"/>
          <w:sz w:val="28"/>
          <w:szCs w:val="28"/>
          <w:rtl/>
          <w:lang w:bidi="fa-IR"/>
        </w:rPr>
        <w:t xml:space="preserve"> </w:t>
      </w:r>
      <w:r w:rsidRPr="00DB5739">
        <w:rPr>
          <w:rFonts w:cs="B Lotus"/>
          <w:sz w:val="28"/>
          <w:szCs w:val="28"/>
          <w:rtl/>
          <w:lang w:bidi="fa-IR"/>
        </w:rPr>
        <w:t>در حاشیه کویر</w:t>
      </w:r>
      <w:r w:rsidRPr="00DB5739">
        <w:rPr>
          <w:rFonts w:cs="B Lotus" w:hint="cs"/>
          <w:sz w:val="28"/>
          <w:szCs w:val="28"/>
          <w:rtl/>
          <w:lang w:bidi="fa-IR"/>
        </w:rPr>
        <w:t xml:space="preserve"> </w:t>
      </w:r>
      <w:r w:rsidRPr="00DB5739">
        <w:rPr>
          <w:rFonts w:cs="B Lotus"/>
          <w:sz w:val="28"/>
          <w:szCs w:val="28"/>
          <w:rtl/>
          <w:lang w:bidi="fa-IR"/>
        </w:rPr>
        <w:t>ابرکوه یزد، سمینار بررسی مناطق بیابانی و کویری در ایران. مرکز تحقیقات کویر و بیابان ایران.</w:t>
      </w:r>
    </w:p>
    <w:p w:rsidR="00DB5739" w:rsidRPr="00DB5739" w:rsidRDefault="00DB5739" w:rsidP="00DB5739">
      <w:pPr>
        <w:bidi/>
        <w:spacing w:line="360" w:lineRule="auto"/>
        <w:rPr>
          <w:rFonts w:cs="B Lotus"/>
          <w:sz w:val="28"/>
          <w:szCs w:val="28"/>
          <w:lang w:bidi="fa-IR"/>
        </w:rPr>
      </w:pP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24- قضاوي، غلامرضا. عباسعلي، ولي. 1382. مطالعه روابط بين تراكم گونه هاي گياهي با ميزان شوري و بافت خاك در شوره زار كرسيا داراب.مجله بيابان جلد 8،شماره2، 247-236.</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 xml:space="preserve">25- </w:t>
      </w:r>
      <w:r w:rsidRPr="00DB5739">
        <w:rPr>
          <w:rFonts w:cs="B Lotus"/>
          <w:sz w:val="28"/>
          <w:szCs w:val="28"/>
          <w:rtl/>
          <w:lang w:bidi="fa-IR"/>
        </w:rPr>
        <w:t>قلیچ نیا، حسن.</w:t>
      </w:r>
      <w:r w:rsidRPr="00DB5739">
        <w:rPr>
          <w:rFonts w:cs="B Lotus" w:hint="cs"/>
          <w:sz w:val="28"/>
          <w:szCs w:val="28"/>
          <w:rtl/>
          <w:lang w:bidi="fa-IR"/>
        </w:rPr>
        <w:t xml:space="preserve"> </w:t>
      </w:r>
      <w:r w:rsidRPr="00DB5739">
        <w:rPr>
          <w:rFonts w:cs="B Lotus"/>
          <w:sz w:val="28"/>
          <w:szCs w:val="28"/>
          <w:rtl/>
          <w:lang w:bidi="fa-IR"/>
        </w:rPr>
        <w:t>1375.</w:t>
      </w:r>
      <w:r w:rsidRPr="00DB5739">
        <w:rPr>
          <w:rFonts w:cs="B Lotus" w:hint="cs"/>
          <w:sz w:val="28"/>
          <w:szCs w:val="28"/>
          <w:rtl/>
          <w:lang w:bidi="fa-IR"/>
        </w:rPr>
        <w:t xml:space="preserve"> </w:t>
      </w:r>
      <w:r w:rsidRPr="00DB5739">
        <w:rPr>
          <w:rFonts w:cs="B Lotus"/>
          <w:sz w:val="28"/>
          <w:szCs w:val="28"/>
          <w:rtl/>
          <w:lang w:bidi="fa-IR"/>
        </w:rPr>
        <w:t>بررسی ارتباط بین عوامل ژئومورفولوژیک و</w:t>
      </w:r>
      <w:r w:rsidRPr="00DB5739">
        <w:rPr>
          <w:rFonts w:cs="B Lotus" w:hint="cs"/>
          <w:sz w:val="28"/>
          <w:szCs w:val="28"/>
          <w:rtl/>
          <w:lang w:bidi="fa-IR"/>
        </w:rPr>
        <w:t xml:space="preserve"> </w:t>
      </w:r>
      <w:r w:rsidRPr="00DB5739">
        <w:rPr>
          <w:rFonts w:cs="B Lotus"/>
          <w:sz w:val="28"/>
          <w:szCs w:val="28"/>
          <w:rtl/>
          <w:lang w:bidi="fa-IR"/>
        </w:rPr>
        <w:t>پوشش گیاهی با تکیه بر آمایش سرزمین در حوزه آبخیز نردین. پایان نامه کارشناسی ارشد مرتعداری و دانشگاه علوم کشاورزی و منابع طبیعی گرگان</w:t>
      </w:r>
      <w:r w:rsidRPr="00DB5739">
        <w:rPr>
          <w:rFonts w:cs="B Lotus" w:hint="cs"/>
          <w:sz w:val="28"/>
          <w:szCs w:val="28"/>
          <w:rtl/>
          <w:lang w:bidi="fa-IR"/>
        </w:rPr>
        <w:t>.</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 xml:space="preserve">26- </w:t>
      </w:r>
      <w:r w:rsidRPr="00DB5739">
        <w:rPr>
          <w:rFonts w:cs="B Lotus"/>
          <w:sz w:val="28"/>
          <w:szCs w:val="28"/>
          <w:rtl/>
          <w:lang w:bidi="fa-IR"/>
        </w:rPr>
        <w:t>مبین، صادق</w:t>
      </w:r>
      <w:r w:rsidRPr="00DB5739">
        <w:rPr>
          <w:rFonts w:cs="B Lotus" w:hint="cs"/>
          <w:sz w:val="28"/>
          <w:szCs w:val="28"/>
          <w:rtl/>
          <w:lang w:bidi="fa-IR"/>
        </w:rPr>
        <w:t>.</w:t>
      </w:r>
      <w:r w:rsidRPr="00DB5739">
        <w:rPr>
          <w:rFonts w:cs="B Lotus"/>
          <w:sz w:val="28"/>
          <w:szCs w:val="28"/>
          <w:rtl/>
          <w:lang w:bidi="fa-IR"/>
        </w:rPr>
        <w:t xml:space="preserve"> 1358،  رستنیهای ایران جلد 1-3. انتشارات دانشگاه تهران</w:t>
      </w:r>
      <w:r w:rsidRPr="00DB5739">
        <w:rPr>
          <w:rFonts w:cs="B Lotus" w:hint="cs"/>
          <w:sz w:val="28"/>
          <w:szCs w:val="28"/>
          <w:rtl/>
          <w:lang w:bidi="fa-IR"/>
        </w:rPr>
        <w:t>.</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م</w:t>
      </w:r>
      <w:r w:rsidRPr="00DB5739">
        <w:rPr>
          <w:rFonts w:cs="B Lotus"/>
          <w:sz w:val="28"/>
          <w:szCs w:val="28"/>
          <w:rtl/>
          <w:lang w:bidi="fa-IR"/>
        </w:rPr>
        <w:t>جللی،  حسام، 1373. خاکهای شور و سدیمی</w:t>
      </w:r>
      <w:r w:rsidRPr="00DB5739">
        <w:rPr>
          <w:rFonts w:cs="B Lotus" w:hint="cs"/>
          <w:sz w:val="28"/>
          <w:szCs w:val="28"/>
          <w:rtl/>
          <w:lang w:bidi="fa-IR"/>
        </w:rPr>
        <w:t xml:space="preserve">، </w:t>
      </w:r>
      <w:r w:rsidRPr="00DB5739">
        <w:rPr>
          <w:rFonts w:cs="B Lotus"/>
          <w:sz w:val="28"/>
          <w:szCs w:val="28"/>
          <w:rtl/>
          <w:lang w:bidi="fa-IR"/>
        </w:rPr>
        <w:t xml:space="preserve"> انتشارات نشر دانشگاهی</w:t>
      </w:r>
      <w:r w:rsidRPr="00DB5739">
        <w:rPr>
          <w:rFonts w:cs="B Lotus" w:hint="cs"/>
          <w:sz w:val="28"/>
          <w:szCs w:val="28"/>
          <w:rtl/>
          <w:lang w:bidi="fa-IR"/>
        </w:rPr>
        <w:t>.210.</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 xml:space="preserve">27- </w:t>
      </w:r>
      <w:r w:rsidRPr="00DB5739">
        <w:rPr>
          <w:rFonts w:cs="B Lotus"/>
          <w:sz w:val="28"/>
          <w:szCs w:val="28"/>
          <w:rtl/>
          <w:lang w:bidi="fa-IR"/>
        </w:rPr>
        <w:t>مختاری اصل، ابوالفضل، 1384،  در بررسی ویژگی های اکولوژیکی و مدیریتی بوته زارهای منطقه شور قرخلار مرند در استان آذربایجان شرقی. پایان نامه کارشناسی مرتعداری دانشگاه علوم کشاورزی و منابع طبیعی گرگان</w:t>
      </w:r>
      <w:r w:rsidRPr="00DB5739">
        <w:rPr>
          <w:rFonts w:cs="B Lotus" w:hint="cs"/>
          <w:sz w:val="28"/>
          <w:szCs w:val="28"/>
          <w:rtl/>
          <w:lang w:bidi="fa-IR"/>
        </w:rPr>
        <w:t>.</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 xml:space="preserve">28- </w:t>
      </w:r>
      <w:r w:rsidRPr="00DB5739">
        <w:rPr>
          <w:rFonts w:cs="B Lotus"/>
          <w:sz w:val="28"/>
          <w:szCs w:val="28"/>
          <w:rtl/>
          <w:lang w:bidi="fa-IR"/>
        </w:rPr>
        <w:t>مسلمی، محمدرضا، 1376،  بررسی رابطه پوشش گیاهی و</w:t>
      </w:r>
      <w:r w:rsidRPr="00DB5739">
        <w:rPr>
          <w:rFonts w:cs="B Lotus" w:hint="cs"/>
          <w:sz w:val="28"/>
          <w:szCs w:val="28"/>
          <w:rtl/>
          <w:lang w:bidi="fa-IR"/>
        </w:rPr>
        <w:t xml:space="preserve"> </w:t>
      </w:r>
      <w:r w:rsidRPr="00DB5739">
        <w:rPr>
          <w:rFonts w:cs="B Lotus"/>
          <w:sz w:val="28"/>
          <w:szCs w:val="28"/>
          <w:rtl/>
          <w:lang w:bidi="fa-IR"/>
        </w:rPr>
        <w:t>خاک با استفاده از روش اوردیناسیون در پارک ملی کلاه قاضی اصفهان، پایان نامه کارشناسی ارشد مرتع داری دانشگاه تربیت مدرس</w:t>
      </w:r>
      <w:r w:rsidRPr="00DB5739">
        <w:rPr>
          <w:rFonts w:cs="B Lotus" w:hint="cs"/>
          <w:sz w:val="28"/>
          <w:szCs w:val="28"/>
          <w:rtl/>
          <w:lang w:bidi="fa-IR"/>
        </w:rPr>
        <w:t>.</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 xml:space="preserve">29- </w:t>
      </w:r>
      <w:r w:rsidRPr="00DB5739">
        <w:rPr>
          <w:rFonts w:cs="B Lotus"/>
          <w:sz w:val="28"/>
          <w:szCs w:val="28"/>
          <w:rtl/>
          <w:lang w:bidi="fa-IR"/>
        </w:rPr>
        <w:t>مصداقی،  منصور. 1382. مرتعداری در ایران،  انتشارات آستان قدس رضوی مشهد</w:t>
      </w:r>
      <w:r w:rsidRPr="00DB5739">
        <w:rPr>
          <w:rFonts w:cs="B Lotus" w:hint="cs"/>
          <w:sz w:val="28"/>
          <w:szCs w:val="28"/>
          <w:rtl/>
          <w:lang w:bidi="fa-IR"/>
        </w:rPr>
        <w:t>.</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 xml:space="preserve">30- </w:t>
      </w:r>
      <w:r w:rsidRPr="00DB5739">
        <w:rPr>
          <w:rFonts w:cs="B Lotus"/>
          <w:sz w:val="28"/>
          <w:szCs w:val="28"/>
          <w:rtl/>
          <w:lang w:bidi="fa-IR"/>
        </w:rPr>
        <w:t>مصداقی، منصور</w:t>
      </w:r>
      <w:r w:rsidRPr="00DB5739">
        <w:rPr>
          <w:rFonts w:cs="B Lotus" w:hint="cs"/>
          <w:sz w:val="28"/>
          <w:szCs w:val="28"/>
          <w:rtl/>
          <w:lang w:bidi="fa-IR"/>
        </w:rPr>
        <w:t>.</w:t>
      </w:r>
      <w:r w:rsidRPr="00DB5739">
        <w:rPr>
          <w:rFonts w:cs="B Lotus"/>
          <w:sz w:val="28"/>
          <w:szCs w:val="28"/>
          <w:rtl/>
          <w:lang w:bidi="fa-IR"/>
        </w:rPr>
        <w:t xml:space="preserve"> 138</w:t>
      </w:r>
      <w:r w:rsidRPr="00DB5739">
        <w:rPr>
          <w:rFonts w:cs="B Lotus" w:hint="cs"/>
          <w:sz w:val="28"/>
          <w:szCs w:val="28"/>
          <w:rtl/>
          <w:lang w:bidi="fa-IR"/>
        </w:rPr>
        <w:t>0</w:t>
      </w:r>
      <w:r w:rsidRPr="00DB5739">
        <w:rPr>
          <w:rFonts w:cs="B Lotus"/>
          <w:sz w:val="28"/>
          <w:szCs w:val="28"/>
          <w:rtl/>
          <w:lang w:bidi="fa-IR"/>
        </w:rPr>
        <w:t>، ترجمه: توصیف و تحلیل پوشش گیاهی، انتشارات جهاد دانشگاهی مشهد</w:t>
      </w:r>
      <w:r w:rsidRPr="00DB5739">
        <w:rPr>
          <w:rFonts w:cs="B Lotus" w:hint="cs"/>
          <w:sz w:val="28"/>
          <w:szCs w:val="28"/>
          <w:rtl/>
          <w:lang w:bidi="fa-IR"/>
        </w:rPr>
        <w:t>.</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 xml:space="preserve">31- </w:t>
      </w:r>
      <w:r w:rsidRPr="00DB5739">
        <w:rPr>
          <w:rFonts w:cs="B Lotus"/>
          <w:sz w:val="28"/>
          <w:szCs w:val="28"/>
          <w:rtl/>
          <w:lang w:bidi="fa-IR"/>
        </w:rPr>
        <w:t>مصداقی، منصور</w:t>
      </w:r>
      <w:r w:rsidRPr="00DB5739">
        <w:rPr>
          <w:rFonts w:cs="B Lotus" w:hint="cs"/>
          <w:sz w:val="28"/>
          <w:szCs w:val="28"/>
          <w:rtl/>
          <w:lang w:bidi="fa-IR"/>
        </w:rPr>
        <w:t>.</w:t>
      </w:r>
      <w:r w:rsidRPr="00DB5739">
        <w:rPr>
          <w:rFonts w:cs="B Lotus"/>
          <w:sz w:val="28"/>
          <w:szCs w:val="28"/>
          <w:rtl/>
          <w:lang w:bidi="fa-IR"/>
        </w:rPr>
        <w:t xml:space="preserve"> 138</w:t>
      </w:r>
      <w:r w:rsidRPr="00DB5739">
        <w:rPr>
          <w:rFonts w:cs="B Lotus" w:hint="cs"/>
          <w:sz w:val="28"/>
          <w:szCs w:val="28"/>
          <w:rtl/>
          <w:lang w:bidi="fa-IR"/>
        </w:rPr>
        <w:t>4</w:t>
      </w:r>
      <w:r w:rsidRPr="00DB5739">
        <w:rPr>
          <w:rFonts w:cs="B Lotus"/>
          <w:sz w:val="28"/>
          <w:szCs w:val="28"/>
          <w:rtl/>
          <w:lang w:bidi="fa-IR"/>
        </w:rPr>
        <w:t>،</w:t>
      </w:r>
      <w:r w:rsidRPr="00DB5739">
        <w:rPr>
          <w:rFonts w:cs="B Lotus" w:hint="cs"/>
          <w:sz w:val="28"/>
          <w:szCs w:val="28"/>
          <w:rtl/>
          <w:lang w:bidi="fa-IR"/>
        </w:rPr>
        <w:t>بوم شناسي گياهي،</w:t>
      </w:r>
      <w:r w:rsidRPr="00DB5739">
        <w:rPr>
          <w:rFonts w:cs="B Lotus"/>
          <w:sz w:val="28"/>
          <w:szCs w:val="28"/>
          <w:rtl/>
          <w:lang w:bidi="fa-IR"/>
        </w:rPr>
        <w:t xml:space="preserve"> انتشارات جهاد دانشگاهی مشهد</w:t>
      </w:r>
      <w:r w:rsidRPr="00DB5739">
        <w:rPr>
          <w:rFonts w:cs="B Lotus" w:hint="cs"/>
          <w:sz w:val="28"/>
          <w:szCs w:val="28"/>
          <w:rtl/>
          <w:lang w:bidi="fa-IR"/>
        </w:rPr>
        <w:t>.</w:t>
      </w:r>
    </w:p>
    <w:p w:rsidR="00DB5739" w:rsidRPr="00DB5739" w:rsidRDefault="00DB5739" w:rsidP="00DB5739">
      <w:pPr>
        <w:bidi/>
        <w:spacing w:line="360" w:lineRule="auto"/>
        <w:jc w:val="both"/>
        <w:rPr>
          <w:rFonts w:cs="B Lotus" w:hint="cs"/>
          <w:sz w:val="28"/>
          <w:szCs w:val="28"/>
          <w:rtl/>
          <w:lang w:bidi="fa-IR"/>
        </w:rPr>
      </w:pP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32- مير محمدي، سيد علي و همكاران .1381. عوامل موثر در استقرار 4 گونه گياه شورپسند در شمال باتلاق گاوخوني با استفاده از روش اورديناسيون .علوم كشاورزي و منابع طبيعي اصفهان.ج6،شماره 2، 229-216.</w:t>
      </w:r>
    </w:p>
    <w:p w:rsidR="00DB5739" w:rsidRPr="00DB5739" w:rsidRDefault="00DB5739" w:rsidP="00DB5739">
      <w:pPr>
        <w:bidi/>
        <w:spacing w:line="360" w:lineRule="auto"/>
        <w:jc w:val="both"/>
        <w:rPr>
          <w:rFonts w:cs="B Lotus" w:hint="cs"/>
          <w:sz w:val="28"/>
          <w:szCs w:val="28"/>
          <w:rtl/>
          <w:lang w:bidi="fa-IR"/>
        </w:rPr>
      </w:pPr>
      <w:r w:rsidRPr="00DB5739">
        <w:rPr>
          <w:rFonts w:cs="B Lotus" w:hint="cs"/>
          <w:sz w:val="28"/>
          <w:szCs w:val="28"/>
          <w:rtl/>
          <w:lang w:bidi="fa-IR"/>
        </w:rPr>
        <w:t xml:space="preserve">33- </w:t>
      </w:r>
      <w:r w:rsidRPr="00DB5739">
        <w:rPr>
          <w:rFonts w:cs="B Lotus"/>
          <w:sz w:val="28"/>
          <w:szCs w:val="28"/>
          <w:rtl/>
          <w:lang w:bidi="fa-IR"/>
        </w:rPr>
        <w:t>نجاری، حبیب الله.</w:t>
      </w:r>
      <w:r w:rsidRPr="00DB5739">
        <w:rPr>
          <w:rFonts w:cs="B Lotus" w:hint="cs"/>
          <w:sz w:val="28"/>
          <w:szCs w:val="28"/>
          <w:rtl/>
          <w:lang w:bidi="fa-IR"/>
        </w:rPr>
        <w:t xml:space="preserve"> </w:t>
      </w:r>
      <w:r w:rsidRPr="00DB5739">
        <w:rPr>
          <w:rFonts w:cs="B Lotus"/>
          <w:sz w:val="28"/>
          <w:szCs w:val="28"/>
          <w:rtl/>
          <w:lang w:bidi="fa-IR"/>
        </w:rPr>
        <w:t>1375.</w:t>
      </w:r>
      <w:r w:rsidRPr="00DB5739">
        <w:rPr>
          <w:rFonts w:cs="B Lotus" w:hint="cs"/>
          <w:sz w:val="28"/>
          <w:szCs w:val="28"/>
          <w:rtl/>
          <w:lang w:bidi="fa-IR"/>
        </w:rPr>
        <w:t xml:space="preserve"> </w:t>
      </w:r>
      <w:r w:rsidRPr="00DB5739">
        <w:rPr>
          <w:rFonts w:cs="B Lotus"/>
          <w:sz w:val="28"/>
          <w:szCs w:val="28"/>
          <w:rtl/>
          <w:lang w:bidi="fa-IR"/>
        </w:rPr>
        <w:t>بررسی عوامل موثر محیطی در پوشش گیاهی و تهیه نقشه رویشی تالاب گاوخونی، پایان نامه کارشناسی ارشد تربیت معلم</w:t>
      </w:r>
      <w:r w:rsidRPr="00DB5739">
        <w:rPr>
          <w:rFonts w:cs="B Lotus" w:hint="cs"/>
          <w:sz w:val="28"/>
          <w:szCs w:val="28"/>
          <w:rtl/>
          <w:lang w:bidi="fa-IR"/>
        </w:rPr>
        <w:t>.</w:t>
      </w:r>
    </w:p>
    <w:p w:rsidR="00DB5739" w:rsidRPr="00DB5739" w:rsidRDefault="00DB5739" w:rsidP="00DB5739">
      <w:pPr>
        <w:bidi/>
        <w:spacing w:line="360" w:lineRule="auto"/>
        <w:jc w:val="both"/>
        <w:rPr>
          <w:rFonts w:cs="B Lotus"/>
          <w:sz w:val="28"/>
          <w:szCs w:val="28"/>
          <w:rtl/>
          <w:lang w:bidi="fa-IR"/>
        </w:rPr>
      </w:pPr>
      <w:r w:rsidRPr="00DB5739">
        <w:rPr>
          <w:rFonts w:cs="B Lotus" w:hint="cs"/>
          <w:sz w:val="28"/>
          <w:szCs w:val="28"/>
          <w:rtl/>
          <w:lang w:bidi="fa-IR"/>
        </w:rPr>
        <w:t xml:space="preserve">34- </w:t>
      </w:r>
      <w:r w:rsidRPr="00DB5739">
        <w:rPr>
          <w:rFonts w:cs="B Lotus"/>
          <w:sz w:val="28"/>
          <w:szCs w:val="28"/>
          <w:rtl/>
          <w:lang w:bidi="fa-IR"/>
        </w:rPr>
        <w:t>نصرالهی، سیدابوالفضل، 1377، بررسی خصوصیات خاک و پوشش گیاهی به منظور یافتن گیاهان معرف در</w:t>
      </w:r>
      <w:r w:rsidRPr="00DB5739">
        <w:rPr>
          <w:rFonts w:cs="B Lotus" w:hint="cs"/>
          <w:sz w:val="28"/>
          <w:szCs w:val="28"/>
          <w:rtl/>
          <w:lang w:bidi="fa-IR"/>
        </w:rPr>
        <w:t xml:space="preserve">  </w:t>
      </w:r>
      <w:r w:rsidRPr="00DB5739">
        <w:rPr>
          <w:rFonts w:cs="B Lotus"/>
          <w:sz w:val="28"/>
          <w:szCs w:val="28"/>
          <w:rtl/>
          <w:lang w:bidi="fa-IR"/>
        </w:rPr>
        <w:t>وردآورد کرج،  پایان نامه کارشناسی ارشد مرتعداری دانشگاه تهران</w:t>
      </w:r>
      <w:r w:rsidRPr="00DB5739">
        <w:rPr>
          <w:rFonts w:cs="B Lotus" w:hint="cs"/>
          <w:sz w:val="28"/>
          <w:szCs w:val="28"/>
          <w:rtl/>
          <w:lang w:bidi="fa-IR"/>
        </w:rPr>
        <w:t>.</w:t>
      </w:r>
    </w:p>
    <w:p w:rsidR="00DB5739" w:rsidRPr="00DB5739" w:rsidRDefault="00DB5739" w:rsidP="00DB5739">
      <w:pPr>
        <w:bidi/>
        <w:spacing w:line="360" w:lineRule="auto"/>
        <w:rPr>
          <w:rFonts w:cs="B Lotus"/>
          <w:sz w:val="28"/>
          <w:szCs w:val="28"/>
          <w:rtl/>
          <w:lang w:bidi="fa-IR"/>
        </w:rPr>
      </w:pPr>
      <w:r w:rsidRPr="00DB5739">
        <w:rPr>
          <w:rFonts w:cs="B Lotus" w:hint="cs"/>
          <w:sz w:val="28"/>
          <w:szCs w:val="28"/>
          <w:rtl/>
          <w:lang w:bidi="fa-IR"/>
        </w:rPr>
        <w:t>35- نوحي، سيد نادر ، منصور مصداقي ، غلامعلي حشمتي، 1379. بررسي تاثير عوامل توپو گرافي بر روي پوشش تاجي و توليد گياهان مرتعي منطقه جهان نما گرگان. مجله علوم كشاورزي و منابع طبيعي گرگان.سال 4، شماره 4، 27-24.</w:t>
      </w:r>
    </w:p>
    <w:p w:rsidR="00DB5739" w:rsidRPr="00DB5739" w:rsidRDefault="00DB5739" w:rsidP="00DB5739">
      <w:pPr>
        <w:bidi/>
        <w:rPr>
          <w:rFonts w:cs="B Lotus"/>
          <w:sz w:val="28"/>
          <w:szCs w:val="28"/>
          <w:rtl/>
          <w:lang w:bidi="fa-IR"/>
        </w:rPr>
      </w:pPr>
      <w:r w:rsidRPr="00DB5739">
        <w:rPr>
          <w:rFonts w:cs="B Lotus" w:hint="cs"/>
          <w:sz w:val="28"/>
          <w:szCs w:val="28"/>
          <w:rtl/>
          <w:lang w:bidi="fa-IR"/>
        </w:rPr>
        <w:t xml:space="preserve">36- یحیوی، ر.ب. 1385. بررسی نقش فرسایش در تخریب مراتع. </w:t>
      </w:r>
      <w:r w:rsidRPr="00DB5739">
        <w:rPr>
          <w:rFonts w:cs="B Lotus"/>
          <w:sz w:val="28"/>
          <w:szCs w:val="28"/>
          <w:rtl/>
          <w:lang w:bidi="fa-IR"/>
        </w:rPr>
        <w:t>پایان نامه کارشناسی ارشد تربیت معلم</w:t>
      </w:r>
      <w:r w:rsidRPr="00DB5739">
        <w:rPr>
          <w:rFonts w:cs="B Lotus" w:hint="cs"/>
          <w:sz w:val="28"/>
          <w:szCs w:val="28"/>
          <w:rtl/>
          <w:lang w:bidi="fa-IR"/>
        </w:rPr>
        <w:t>.</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37- Abaniel, D.2008. Relationship between soil characteristic and plant communities. . J. Arid. Env. 31: 111-119.</w:t>
      </w:r>
    </w:p>
    <w:p w:rsidR="00DB5739" w:rsidRPr="00DB5739" w:rsidRDefault="00DB5739" w:rsidP="00DB5739">
      <w:pPr>
        <w:spacing w:line="360" w:lineRule="auto"/>
        <w:ind w:left="360" w:right="364" w:hanging="360"/>
        <w:jc w:val="lowKashida"/>
        <w:rPr>
          <w:sz w:val="28"/>
          <w:szCs w:val="28"/>
          <w:rtl/>
          <w:lang w:bidi="fa-IR"/>
        </w:rPr>
      </w:pPr>
      <w:r w:rsidRPr="00DB5739">
        <w:rPr>
          <w:sz w:val="28"/>
          <w:szCs w:val="28"/>
          <w:lang w:bidi="fa-IR"/>
        </w:rPr>
        <w:t>38- Abd El-Ghani, M., Wafaa, M. A., 2003</w:t>
      </w:r>
      <w:r w:rsidRPr="00DB5739">
        <w:rPr>
          <w:sz w:val="28"/>
          <w:szCs w:val="28"/>
          <w:rtl/>
          <w:lang w:bidi="fa-IR"/>
        </w:rPr>
        <w:t xml:space="preserve">  .</w:t>
      </w:r>
      <w:r w:rsidRPr="00DB5739">
        <w:rPr>
          <w:sz w:val="28"/>
          <w:szCs w:val="28"/>
          <w:lang w:bidi="fa-IR"/>
        </w:rPr>
        <w:t xml:space="preserve">Soil–vegetation relation ships in a coastal desert plain of southern Sinai. </w:t>
      </w:r>
      <w:smartTag w:uri="urn:schemas-microsoft-com:office:smarttags" w:element="place">
        <w:smartTag w:uri="urn:schemas-microsoft-com:office:smarttags" w:element="country-region">
          <w:r w:rsidRPr="00DB5739">
            <w:rPr>
              <w:sz w:val="28"/>
              <w:szCs w:val="28"/>
              <w:lang w:bidi="fa-IR"/>
            </w:rPr>
            <w:t>Egypt</w:t>
          </w:r>
        </w:smartTag>
      </w:smartTag>
      <w:r w:rsidRPr="00DB5739">
        <w:rPr>
          <w:sz w:val="28"/>
          <w:szCs w:val="28"/>
          <w:lang w:bidi="fa-IR"/>
        </w:rPr>
        <w:t>. J. Arid Environment. (55): 607-628</w:t>
      </w:r>
      <w:r w:rsidRPr="00DB5739">
        <w:rPr>
          <w:sz w:val="28"/>
          <w:szCs w:val="28"/>
          <w:rtl/>
          <w:lang w:bidi="fa-IR"/>
        </w:rPr>
        <w:t>.</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39- Aerz, M., Zayed, A., 1996. Effect of environment factors on the flora of aulluvial fons in southern ssina. J. of  Arid Environment. 32: 431-443.</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 xml:space="preserve">40- Batanouny, K. H. 2001. Plants in the deserts of the middle east. Springer, Verlag </w:t>
      </w:r>
      <w:smartTag w:uri="urn:schemas-microsoft-com:office:smarttags" w:element="place">
        <w:smartTag w:uri="urn:schemas-microsoft-com:office:smarttags" w:element="State">
          <w:r w:rsidRPr="00DB5739">
            <w:rPr>
              <w:sz w:val="28"/>
              <w:szCs w:val="28"/>
              <w:lang w:bidi="fa-IR"/>
            </w:rPr>
            <w:t>Berlin</w:t>
          </w:r>
        </w:smartTag>
      </w:smartTag>
      <w:r w:rsidRPr="00DB5739">
        <w:rPr>
          <w:sz w:val="28"/>
          <w:szCs w:val="28"/>
          <w:lang w:bidi="fa-IR"/>
        </w:rPr>
        <w:t>. Pp:186.</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41-Batanouny, K. H. 1994. Halophytes and halophytic plant communities in the Arab region kluwer. Aca, Amesterdam, pp: 139-163.</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42- Benno, B. 1996. Plant as soil indicators along the Saudi coast of the Persion Golf. Journal of Arid Environment, 199:261-266.</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43- Braun–Blanquet, J. 1972. plant sociology. The study of plant communities. Hafne publishing company.</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 xml:space="preserve">44- Breeckle, S. W., Veste, M., and Wucherer, W. 2001. Sustainable land use in deserts. Springer, Verlag </w:t>
      </w:r>
      <w:smartTag w:uri="urn:schemas-microsoft-com:office:smarttags" w:element="place">
        <w:smartTag w:uri="urn:schemas-microsoft-com:office:smarttags" w:element="State">
          <w:r w:rsidRPr="00DB5739">
            <w:rPr>
              <w:sz w:val="28"/>
              <w:szCs w:val="28"/>
              <w:lang w:bidi="fa-IR"/>
            </w:rPr>
            <w:t>Berlin</w:t>
          </w:r>
        </w:smartTag>
      </w:smartTag>
      <w:r w:rsidRPr="00DB5739">
        <w:rPr>
          <w:sz w:val="28"/>
          <w:szCs w:val="28"/>
          <w:lang w:bidi="fa-IR"/>
        </w:rPr>
        <w:t>. Pp:463.</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45-Bresler, E., Mc-Neal, B. L., &amp; Carter, D. L. 1982. Saline and sodic soils. Principles Dynamics- modeling. Spring-Verlag.</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46-Carneval, N. J., &amp; Torres, P. S. 1990. The relevance of physical factors on species distribution in inland salt marshes (Agrnetina) coenoses. 5(2): 113-120.</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 xml:space="preserve">47-Causton, D. R. 1988. Introduction to vegetation Analysis. Unwin Hyman, </w:t>
      </w:r>
      <w:smartTag w:uri="urn:schemas-microsoft-com:office:smarttags" w:element="place">
        <w:smartTag w:uri="urn:schemas-microsoft-com:office:smarttags" w:element="City">
          <w:r w:rsidRPr="00DB5739">
            <w:rPr>
              <w:sz w:val="28"/>
              <w:szCs w:val="28"/>
              <w:lang w:bidi="fa-IR"/>
            </w:rPr>
            <w:t>London</w:t>
          </w:r>
        </w:smartTag>
      </w:smartTag>
      <w:r w:rsidRPr="00DB5739">
        <w:rPr>
          <w:sz w:val="28"/>
          <w:szCs w:val="28"/>
          <w:lang w:bidi="fa-IR"/>
        </w:rPr>
        <w:t>.</w:t>
      </w:r>
    </w:p>
    <w:p w:rsidR="00DB5739" w:rsidRPr="00DB5739" w:rsidRDefault="00DB5739" w:rsidP="00DB5739">
      <w:pPr>
        <w:spacing w:line="360" w:lineRule="auto"/>
        <w:ind w:left="360" w:right="364" w:hanging="360"/>
        <w:jc w:val="lowKashida"/>
        <w:rPr>
          <w:sz w:val="28"/>
          <w:szCs w:val="28"/>
          <w:rtl/>
          <w:lang w:bidi="fa-IR"/>
        </w:rPr>
      </w:pPr>
      <w:r w:rsidRPr="00DB5739">
        <w:rPr>
          <w:sz w:val="28"/>
          <w:szCs w:val="28"/>
          <w:lang w:bidi="fa-IR"/>
        </w:rPr>
        <w:t xml:space="preserve">48-Chapman, V. J. 1968. Vegetation under Saline Conditions. In: Boyko. H. (ed) Saline irrigation for agriculture and foresty. Junk, </w:t>
      </w:r>
      <w:smartTag w:uri="urn:schemas-microsoft-com:office:smarttags" w:element="place">
        <w:smartTag w:uri="urn:schemas-microsoft-com:office:smarttags" w:element="City">
          <w:r w:rsidRPr="00DB5739">
            <w:rPr>
              <w:sz w:val="28"/>
              <w:szCs w:val="28"/>
              <w:lang w:bidi="fa-IR"/>
            </w:rPr>
            <w:t>The Hague</w:t>
          </w:r>
        </w:smartTag>
      </w:smartTag>
      <w:r w:rsidRPr="00DB5739">
        <w:rPr>
          <w:sz w:val="28"/>
          <w:szCs w:val="28"/>
          <w:lang w:bidi="fa-IR"/>
        </w:rPr>
        <w:t>. Pp: 201-216.</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49-Critchley, C. N. R., Chambers, B. J.,  Fowbert, J. A.,  Bhogal, A., Rose, S.C., and Sanderson, R. A. 2001. Plant species richness, functional type and soil properties of grasslands and allied vegetation in English Environmentally sensitive Areas. J. Grass and Forage Science, (57): 82-92.</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 xml:space="preserve">50-Fairchild, J. A., &amp; Brotherson, J. D. 1980. Mierohabital relation ships of six major shrubs in </w:t>
      </w:r>
      <w:smartTag w:uri="urn:schemas-microsoft-com:office:smarttags" w:element="place">
        <w:smartTag w:uri="urn:schemas-microsoft-com:office:smarttags" w:element="PlaceName">
          <w:r w:rsidRPr="00DB5739">
            <w:rPr>
              <w:sz w:val="28"/>
              <w:szCs w:val="28"/>
              <w:lang w:bidi="fa-IR"/>
            </w:rPr>
            <w:t>Navajo</w:t>
          </w:r>
        </w:smartTag>
        <w:r w:rsidRPr="00DB5739">
          <w:rPr>
            <w:sz w:val="28"/>
            <w:szCs w:val="28"/>
            <w:lang w:bidi="fa-IR"/>
          </w:rPr>
          <w:t xml:space="preserve"> </w:t>
        </w:r>
        <w:smartTag w:uri="urn:schemas-microsoft-com:office:smarttags" w:element="PlaceType">
          <w:r w:rsidRPr="00DB5739">
            <w:rPr>
              <w:sz w:val="28"/>
              <w:szCs w:val="28"/>
              <w:lang w:bidi="fa-IR"/>
            </w:rPr>
            <w:t>National Monument</w:t>
          </w:r>
        </w:smartTag>
      </w:smartTag>
      <w:r w:rsidRPr="00DB5739">
        <w:rPr>
          <w:sz w:val="28"/>
          <w:szCs w:val="28"/>
          <w:lang w:bidi="fa-IR"/>
        </w:rPr>
        <w:t>, Arizonal. J. Range Management. 33: 150-156.</w:t>
      </w:r>
    </w:p>
    <w:p w:rsidR="00DB5739" w:rsidRPr="00DB5739" w:rsidRDefault="00DB5739" w:rsidP="00DB5739">
      <w:pPr>
        <w:spacing w:line="360" w:lineRule="auto"/>
        <w:ind w:left="360" w:right="364" w:hanging="360"/>
        <w:jc w:val="both"/>
        <w:rPr>
          <w:sz w:val="28"/>
          <w:szCs w:val="28"/>
          <w:lang w:bidi="fa-IR"/>
        </w:rPr>
      </w:pPr>
      <w:r w:rsidRPr="00DB5739">
        <w:rPr>
          <w:sz w:val="28"/>
          <w:szCs w:val="28"/>
          <w:lang w:bidi="fa-IR"/>
        </w:rPr>
        <w:t xml:space="preserve">51-Fu, B. J., Liu, S. L., Ma, K. M., &amp; Zhu, Y. G. 2003. Relationships between soil characteristic, topography and plant diversity in a heterogeneous broad-leaved forest near </w:t>
      </w:r>
      <w:smartTag w:uri="urn:schemas-microsoft-com:office:smarttags" w:element="place">
        <w:smartTag w:uri="urn:schemas-microsoft-com:office:smarttags" w:element="City">
          <w:r w:rsidRPr="00DB5739">
            <w:rPr>
              <w:sz w:val="28"/>
              <w:szCs w:val="28"/>
              <w:lang w:bidi="fa-IR"/>
            </w:rPr>
            <w:t>Beijing</w:t>
          </w:r>
        </w:smartTag>
        <w:r w:rsidRPr="00DB5739">
          <w:rPr>
            <w:sz w:val="28"/>
            <w:szCs w:val="28"/>
            <w:lang w:bidi="fa-IR"/>
          </w:rPr>
          <w:t xml:space="preserve">, </w:t>
        </w:r>
        <w:smartTag w:uri="urn:schemas-microsoft-com:office:smarttags" w:element="country-region">
          <w:r w:rsidRPr="00DB5739">
            <w:rPr>
              <w:sz w:val="28"/>
              <w:szCs w:val="28"/>
              <w:lang w:bidi="fa-IR"/>
            </w:rPr>
            <w:t>China</w:t>
          </w:r>
        </w:smartTag>
      </w:smartTag>
      <w:r w:rsidRPr="00DB5739">
        <w:rPr>
          <w:sz w:val="28"/>
          <w:szCs w:val="28"/>
          <w:lang w:bidi="fa-IR"/>
        </w:rPr>
        <w:t>. Journal of Plant and Soil , No: 261, 47-54.</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52-Gauch, H. G. 1982. Multivariate analysis in Community ecology . Cambrige university press. Cambrige.</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 xml:space="preserve">53-Ghanim, A., Abbudi, M., EL- Sheikh, A. 2002. Vegetation analysis of </w:t>
      </w:r>
      <w:smartTag w:uri="urn:schemas-microsoft-com:office:smarttags" w:element="PlaceName">
        <w:r w:rsidRPr="00DB5739">
          <w:rPr>
            <w:sz w:val="28"/>
            <w:szCs w:val="28"/>
            <w:lang w:bidi="fa-IR"/>
          </w:rPr>
          <w:t>Failaka</w:t>
        </w:r>
      </w:smartTag>
      <w:r w:rsidRPr="00DB5739">
        <w:rPr>
          <w:sz w:val="28"/>
          <w:szCs w:val="28"/>
          <w:lang w:bidi="fa-IR"/>
        </w:rPr>
        <w:t xml:space="preserve"> </w:t>
      </w:r>
      <w:smartTag w:uri="urn:schemas-microsoft-com:office:smarttags" w:element="PlaceType">
        <w:r w:rsidRPr="00DB5739">
          <w:rPr>
            <w:sz w:val="28"/>
            <w:szCs w:val="28"/>
            <w:lang w:bidi="fa-IR"/>
          </w:rPr>
          <w:t>Island</w:t>
        </w:r>
      </w:smartTag>
      <w:r w:rsidRPr="00DB5739">
        <w:rPr>
          <w:sz w:val="28"/>
          <w:szCs w:val="28"/>
          <w:lang w:bidi="fa-IR"/>
        </w:rPr>
        <w:t xml:space="preserve"> (</w:t>
      </w:r>
      <w:smartTag w:uri="urn:schemas-microsoft-com:office:smarttags" w:element="country-region">
        <w:smartTag w:uri="urn:schemas-microsoft-com:office:smarttags" w:element="place">
          <w:r w:rsidRPr="00DB5739">
            <w:rPr>
              <w:sz w:val="28"/>
              <w:szCs w:val="28"/>
              <w:lang w:bidi="fa-IR"/>
            </w:rPr>
            <w:t>kuwait</w:t>
          </w:r>
        </w:smartTag>
      </w:smartTag>
      <w:r w:rsidRPr="00DB5739">
        <w:rPr>
          <w:sz w:val="28"/>
          <w:szCs w:val="28"/>
          <w:lang w:bidi="fa-IR"/>
        </w:rPr>
        <w:t>) J. Arid Environment (50): 153-165</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54-Goodal, D. W. 1954. Objective methods for the classification of vegetation III An essay in the use of factor analysis Australian . J. Botany (2): 302-324.</w:t>
      </w:r>
    </w:p>
    <w:p w:rsidR="00DB5739" w:rsidRPr="00DB5739" w:rsidRDefault="00DB5739" w:rsidP="00DB5739">
      <w:pPr>
        <w:spacing w:line="360" w:lineRule="auto"/>
        <w:ind w:left="360" w:right="364" w:hanging="360"/>
        <w:jc w:val="lowKashida"/>
        <w:rPr>
          <w:sz w:val="28"/>
          <w:szCs w:val="28"/>
          <w:rtl/>
          <w:lang w:bidi="fa-IR"/>
        </w:rPr>
      </w:pPr>
      <w:r w:rsidRPr="00DB5739">
        <w:rPr>
          <w:sz w:val="28"/>
          <w:szCs w:val="28"/>
          <w:lang w:bidi="fa-IR"/>
        </w:rPr>
        <w:t>55</w:t>
      </w:r>
      <w:r w:rsidRPr="00DB5739">
        <w:rPr>
          <w:sz w:val="28"/>
          <w:szCs w:val="28"/>
          <w:lang w:bidi="fa-IR"/>
        </w:rPr>
        <w:noBreakHyphen/>
        <w:t>Jafari, M., Tavili, A., Zare chahouki M.A., and Azarnivand, H. 2006. Eighth Internatiobnal Conference on Development of Dry lands. February. 25-28, Beijing.China.(Abstracts)</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 xml:space="preserve">56-Jensen, M. 1990. interpretation of environment gradients which influence sagebush community distribution in noetheastern </w:t>
      </w:r>
      <w:smartTag w:uri="urn:schemas-microsoft-com:office:smarttags" w:element="State">
        <w:smartTag w:uri="urn:schemas-microsoft-com:office:smarttags" w:element="place">
          <w:r w:rsidRPr="00DB5739">
            <w:rPr>
              <w:sz w:val="28"/>
              <w:szCs w:val="28"/>
              <w:lang w:bidi="fa-IR"/>
            </w:rPr>
            <w:t>Nevada</w:t>
          </w:r>
        </w:smartTag>
      </w:smartTag>
      <w:r w:rsidRPr="00DB5739">
        <w:rPr>
          <w:sz w:val="28"/>
          <w:szCs w:val="28"/>
          <w:lang w:bidi="fa-IR"/>
        </w:rPr>
        <w:t>. Journal of  Range Management. 43 (2): 161-166.</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 xml:space="preserve">57-Jin-Tun, Z. 2002. A sdudy on relation of vegetation, climate and soil on </w:t>
      </w:r>
      <w:smartTag w:uri="urn:schemas-microsoft-com:office:smarttags" w:element="State">
        <w:smartTag w:uri="urn:schemas-microsoft-com:office:smarttags" w:element="place">
          <w:r w:rsidRPr="00DB5739">
            <w:rPr>
              <w:sz w:val="28"/>
              <w:szCs w:val="28"/>
              <w:lang w:bidi="fa-IR"/>
            </w:rPr>
            <w:t>shanxi</w:t>
          </w:r>
        </w:smartTag>
      </w:smartTag>
      <w:r w:rsidRPr="00DB5739">
        <w:rPr>
          <w:sz w:val="28"/>
          <w:szCs w:val="28"/>
          <w:lang w:bidi="fa-IR"/>
        </w:rPr>
        <w:t xml:space="preserve"> province, plant Ecology No: 162. Pp: 23-31.</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58-Jongman, R. H. G., Ter  braak, C. J. F., and  Van Tongeren, O. F. R. 1987. Data analysis in landscape ecology. Pudoc . Wageningen.</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59-Kerbs, C. J. 1999. Ecological methodology. 2</w:t>
      </w:r>
      <w:r w:rsidRPr="00DB5739">
        <w:rPr>
          <w:sz w:val="28"/>
          <w:szCs w:val="28"/>
          <w:vertAlign w:val="superscript"/>
          <w:lang w:bidi="fa-IR"/>
        </w:rPr>
        <w:t>nd</w:t>
      </w:r>
      <w:r w:rsidRPr="00DB5739">
        <w:rPr>
          <w:sz w:val="28"/>
          <w:szCs w:val="28"/>
          <w:lang w:bidi="fa-IR"/>
        </w:rPr>
        <w:t xml:space="preserve"> ed. Addison wesly Longman.menlo park, </w:t>
      </w:r>
      <w:smartTag w:uri="urn:schemas-microsoft-com:office:smarttags" w:element="State">
        <w:r w:rsidRPr="00DB5739">
          <w:rPr>
            <w:sz w:val="28"/>
            <w:szCs w:val="28"/>
            <w:lang w:bidi="fa-IR"/>
          </w:rPr>
          <w:t>California</w:t>
        </w:r>
      </w:smartTag>
      <w:r w:rsidRPr="00DB5739">
        <w:rPr>
          <w:sz w:val="28"/>
          <w:szCs w:val="28"/>
          <w:lang w:bidi="fa-IR"/>
        </w:rPr>
        <w:t xml:space="preserve">, </w:t>
      </w:r>
      <w:smartTag w:uri="urn:schemas-microsoft-com:office:smarttags" w:element="country-region">
        <w:smartTag w:uri="urn:schemas-microsoft-com:office:smarttags" w:element="place">
          <w:r w:rsidRPr="00DB5739">
            <w:rPr>
              <w:sz w:val="28"/>
              <w:szCs w:val="28"/>
              <w:lang w:bidi="fa-IR"/>
            </w:rPr>
            <w:t>USA</w:t>
          </w:r>
        </w:smartTag>
      </w:smartTag>
      <w:r w:rsidRPr="00DB5739">
        <w:rPr>
          <w:sz w:val="28"/>
          <w:szCs w:val="28"/>
          <w:lang w:bidi="fa-IR"/>
        </w:rPr>
        <w:t>.</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 xml:space="preserve">60-Khajeddin, S. J. 1995. A survey of the plant communites of Jazmorian </w:t>
      </w:r>
      <w:smartTag w:uri="urn:schemas-microsoft-com:office:smarttags" w:element="country-region">
        <w:smartTag w:uri="urn:schemas-microsoft-com:office:smarttags" w:element="place">
          <w:r w:rsidRPr="00DB5739">
            <w:rPr>
              <w:sz w:val="28"/>
              <w:szCs w:val="28"/>
              <w:lang w:bidi="fa-IR"/>
            </w:rPr>
            <w:t>Iran</w:t>
          </w:r>
        </w:smartTag>
      </w:smartTag>
      <w:r w:rsidRPr="00DB5739">
        <w:rPr>
          <w:sz w:val="28"/>
          <w:szCs w:val="28"/>
          <w:lang w:bidi="fa-IR"/>
        </w:rPr>
        <w:t xml:space="preserve"> using landsat MSS data, PhD. Thesis University of Reading.</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 xml:space="preserve">61-Lentz, R. D. 1984. Corres pondence of soil properties and classification unts with sagbrush communities in sontheastern </w:t>
      </w:r>
      <w:smartTag w:uri="urn:schemas-microsoft-com:office:smarttags" w:element="State">
        <w:r w:rsidRPr="00DB5739">
          <w:rPr>
            <w:sz w:val="28"/>
            <w:szCs w:val="28"/>
            <w:lang w:bidi="fa-IR"/>
          </w:rPr>
          <w:t>Oregon</w:t>
        </w:r>
      </w:smartTag>
      <w:r w:rsidRPr="00DB5739">
        <w:rPr>
          <w:sz w:val="28"/>
          <w:szCs w:val="28"/>
          <w:lang w:bidi="fa-IR"/>
        </w:rPr>
        <w:t xml:space="preserve"> (M.Sc Thesis) </w:t>
      </w:r>
      <w:smartTag w:uri="urn:schemas-microsoft-com:office:smarttags" w:element="State">
        <w:smartTag w:uri="urn:schemas-microsoft-com:office:smarttags" w:element="place">
          <w:r w:rsidRPr="00DB5739">
            <w:rPr>
              <w:sz w:val="28"/>
              <w:szCs w:val="28"/>
              <w:lang w:bidi="fa-IR"/>
            </w:rPr>
            <w:t>Oregon</w:t>
          </w:r>
        </w:smartTag>
      </w:smartTag>
      <w:r w:rsidRPr="00DB5739">
        <w:rPr>
          <w:sz w:val="28"/>
          <w:szCs w:val="28"/>
          <w:lang w:bidi="fa-IR"/>
        </w:rPr>
        <w:t xml:space="preserve"> uni.</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 xml:space="preserve">62-Leonard, S. G., Miles, R. L. and Tueller, P. T. 1998. Vegetation soil relationships of arid and semiarid rangelands in P.T Tueller vegetation science application for rangeland analysis and management, Kluwer Academic publishers, </w:t>
      </w:r>
      <w:smartTag w:uri="urn:schemas-microsoft-com:office:smarttags" w:element="City">
        <w:smartTag w:uri="urn:schemas-microsoft-com:office:smarttags" w:element="place">
          <w:r w:rsidRPr="00DB5739">
            <w:rPr>
              <w:sz w:val="28"/>
              <w:szCs w:val="28"/>
              <w:lang w:bidi="fa-IR"/>
            </w:rPr>
            <w:t>Dordrecht</w:t>
          </w:r>
        </w:smartTag>
      </w:smartTag>
      <w:r w:rsidRPr="00DB5739">
        <w:rPr>
          <w:sz w:val="28"/>
          <w:szCs w:val="28"/>
          <w:lang w:bidi="fa-IR"/>
        </w:rPr>
        <w:t>. Bostin London. Pp: 260.</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63-Minyamato, S. M. Glenn, E. P. and olsen, M. W. 1996. Growth water use and slat uptake of four halophytes.irrigated with highly saline waters. J. Arid. Env. 32: 141-159.</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64-Muller-Dombois, D., and Ellenberg, H. 1974. Aims and methods of vegetation ecology. John wiley and Sons (ed), new-york.</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 xml:space="preserve">65-Noy-Meir, </w:t>
      </w:r>
      <w:smartTag w:uri="urn:schemas-microsoft-com:office:smarttags" w:element="place">
        <w:r w:rsidRPr="00DB5739">
          <w:rPr>
            <w:sz w:val="28"/>
            <w:szCs w:val="28"/>
            <w:lang w:bidi="fa-IR"/>
          </w:rPr>
          <w:t>I.</w:t>
        </w:r>
      </w:smartTag>
      <w:r w:rsidRPr="00DB5739">
        <w:rPr>
          <w:sz w:val="28"/>
          <w:szCs w:val="28"/>
          <w:lang w:bidi="fa-IR"/>
        </w:rPr>
        <w:t>, 1973. Multivaritae analysis of the semi arid vegetation of Southern Australia II. Vegetation catenae and environmental gradients Australian Journal of Botany, 22: 40-115.</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66-Pielou, D. C. 1984. The interpretation of ecological data. (Classification and Ordination) John wiley new-york.</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67-Rechinger, K. H. 1963. Flora Iranica . No (1-163) Academische ruck. U. Verlagsantalat, Garz-Australia.</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 xml:space="preserve">68-Shannon, C. E., and weaver, W. 1949. The mathematical theory of communication. </w:t>
      </w:r>
      <w:smartTag w:uri="urn:schemas-microsoft-com:office:smarttags" w:element="City">
        <w:r w:rsidRPr="00DB5739">
          <w:rPr>
            <w:sz w:val="28"/>
            <w:szCs w:val="28"/>
            <w:lang w:bidi="fa-IR"/>
          </w:rPr>
          <w:t>Uni</w:t>
        </w:r>
      </w:smartTag>
      <w:r w:rsidRPr="00DB5739">
        <w:rPr>
          <w:sz w:val="28"/>
          <w:szCs w:val="28"/>
          <w:lang w:bidi="fa-IR"/>
        </w:rPr>
        <w:t xml:space="preserve">, </w:t>
      </w:r>
      <w:smartTag w:uri="urn:schemas-microsoft-com:office:smarttags" w:element="State">
        <w:r w:rsidRPr="00DB5739">
          <w:rPr>
            <w:sz w:val="28"/>
            <w:szCs w:val="28"/>
            <w:lang w:bidi="fa-IR"/>
          </w:rPr>
          <w:t>Illinois</w:t>
        </w:r>
      </w:smartTag>
      <w:r w:rsidRPr="00DB5739">
        <w:rPr>
          <w:sz w:val="28"/>
          <w:szCs w:val="28"/>
          <w:lang w:bidi="fa-IR"/>
        </w:rPr>
        <w:t xml:space="preserve"> Press, </w:t>
      </w:r>
      <w:smartTag w:uri="urn:schemas-microsoft-com:office:smarttags" w:element="City">
        <w:smartTag w:uri="urn:schemas-microsoft-com:office:smarttags" w:element="place">
          <w:r w:rsidRPr="00DB5739">
            <w:rPr>
              <w:sz w:val="28"/>
              <w:szCs w:val="28"/>
              <w:lang w:bidi="fa-IR"/>
            </w:rPr>
            <w:t>Urbana</w:t>
          </w:r>
        </w:smartTag>
      </w:smartTag>
      <w:r w:rsidRPr="00DB5739">
        <w:rPr>
          <w:sz w:val="28"/>
          <w:szCs w:val="28"/>
          <w:lang w:bidi="fa-IR"/>
        </w:rPr>
        <w:t>. IL.</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69-Smartt, P. F. M. 1978. Sampling for vegetation survey: A flexible systematic model for sample location. .J. Biogeography 5: 43-56.</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70-Ter braak, C. J. F., 1990. The analysis Vegetation environment relationship by Canoical Correspodece Analysis, Vegetation No: 69. Pp:69-77.</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71-Tongway, D. J., sparrow, A. D. Friedel, M. H. 200</w:t>
      </w:r>
      <w:bookmarkStart w:id="0" w:name="_GoBack"/>
      <w:bookmarkEnd w:id="0"/>
      <w:r w:rsidRPr="00DB5739">
        <w:rPr>
          <w:sz w:val="28"/>
          <w:szCs w:val="28"/>
          <w:lang w:bidi="fa-IR"/>
        </w:rPr>
        <w:t xml:space="preserve">3. Degradation and recovery processes in arid grazing lands of central </w:t>
      </w:r>
      <w:smartTag w:uri="urn:schemas-microsoft-com:office:smarttags" w:element="place">
        <w:smartTag w:uri="urn:schemas-microsoft-com:office:smarttags" w:element="country-region">
          <w:r w:rsidRPr="00DB5739">
            <w:rPr>
              <w:sz w:val="28"/>
              <w:szCs w:val="28"/>
              <w:lang w:bidi="fa-IR"/>
            </w:rPr>
            <w:t>Australia</w:t>
          </w:r>
        </w:smartTag>
      </w:smartTag>
      <w:r w:rsidRPr="00DB5739">
        <w:rPr>
          <w:sz w:val="28"/>
          <w:szCs w:val="28"/>
          <w:lang w:bidi="fa-IR"/>
        </w:rPr>
        <w:t xml:space="preserve"> part 1: soil and land resources. J. Arid Environments. 55: 301-326.</w:t>
      </w:r>
    </w:p>
    <w:p w:rsidR="00DB5739" w:rsidRPr="00DB5739" w:rsidRDefault="00DB5739" w:rsidP="00DB5739">
      <w:pPr>
        <w:spacing w:line="360" w:lineRule="auto"/>
        <w:ind w:left="360" w:right="364" w:hanging="360"/>
        <w:jc w:val="lowKashida"/>
        <w:rPr>
          <w:sz w:val="28"/>
          <w:szCs w:val="28"/>
          <w:lang w:bidi="fa-IR"/>
        </w:rPr>
      </w:pPr>
      <w:r w:rsidRPr="00DB5739">
        <w:rPr>
          <w:sz w:val="28"/>
          <w:szCs w:val="28"/>
          <w:lang w:bidi="fa-IR"/>
        </w:rPr>
        <w:t xml:space="preserve">72-Zahran, M. A. 1992. The vegetation of Egypt Chapman &amp; Hal, </w:t>
      </w:r>
      <w:smartTag w:uri="urn:schemas-microsoft-com:office:smarttags" w:element="place">
        <w:smartTag w:uri="urn:schemas-microsoft-com:office:smarttags" w:element="City">
          <w:r w:rsidRPr="00DB5739">
            <w:rPr>
              <w:sz w:val="28"/>
              <w:szCs w:val="28"/>
              <w:lang w:bidi="fa-IR"/>
            </w:rPr>
            <w:t>London</w:t>
          </w:r>
        </w:smartTag>
      </w:smartTag>
      <w:r w:rsidRPr="00DB5739">
        <w:rPr>
          <w:sz w:val="28"/>
          <w:szCs w:val="28"/>
          <w:lang w:bidi="fa-IR"/>
        </w:rPr>
        <w:t>. Pp: 424.</w:t>
      </w:r>
    </w:p>
    <w:p w:rsidR="00DB5739" w:rsidRPr="00DB5739" w:rsidRDefault="00DB5739" w:rsidP="00DB5739">
      <w:pPr>
        <w:spacing w:line="360" w:lineRule="auto"/>
        <w:rPr>
          <w:sz w:val="28"/>
          <w:szCs w:val="28"/>
        </w:rPr>
      </w:pPr>
      <w:r w:rsidRPr="00DB5739">
        <w:rPr>
          <w:sz w:val="28"/>
          <w:szCs w:val="28"/>
        </w:rPr>
        <w:t xml:space="preserve">73- Ziran, D. 2004. </w:t>
      </w:r>
      <w:r w:rsidRPr="00DB5739">
        <w:rPr>
          <w:sz w:val="28"/>
          <w:szCs w:val="28"/>
          <w:lang w:bidi="fa-IR"/>
        </w:rPr>
        <w:t>The mathematical theory of communication. Journal of Botany, 21: 43-47.</w:t>
      </w:r>
    </w:p>
    <w:p w:rsidR="00DB5739" w:rsidRPr="00DB5739" w:rsidRDefault="00DB5739" w:rsidP="00DB5739">
      <w:pPr>
        <w:bidi/>
        <w:rPr>
          <w:rFonts w:cs="B Lotus" w:hint="cs"/>
          <w:sz w:val="28"/>
          <w:szCs w:val="28"/>
          <w:rtl/>
          <w:lang w:bidi="fa-IR"/>
        </w:rPr>
      </w:pPr>
    </w:p>
    <w:p w:rsidR="00354477" w:rsidRPr="00DB5739" w:rsidRDefault="00354477" w:rsidP="00DB5739">
      <w:pPr>
        <w:bidi/>
        <w:rPr>
          <w:rFonts w:cs="B Lotus"/>
        </w:rPr>
      </w:pPr>
    </w:p>
    <w:sectPr w:rsidR="00354477" w:rsidRPr="00DB5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C4"/>
    <w:rsid w:val="00354477"/>
    <w:rsid w:val="005939C4"/>
    <w:rsid w:val="00DB57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9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9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4162</Words>
  <Characters>23727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nawaee</dc:creator>
  <cp:lastModifiedBy>abbas nawaee</cp:lastModifiedBy>
  <cp:revision>2</cp:revision>
  <dcterms:created xsi:type="dcterms:W3CDTF">2016-02-07T19:00:00Z</dcterms:created>
  <dcterms:modified xsi:type="dcterms:W3CDTF">2016-02-07T19:05:00Z</dcterms:modified>
</cp:coreProperties>
</file>