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528" w:line="259"/>
        <w:ind w:right="0" w:left="1" w:hanging="10"/>
        <w:jc w:val="left"/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32"/>
          <w:shd w:fill="auto" w:val="clear"/>
        </w:rPr>
        <w:t xml:space="preserve">عنوان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32"/>
          <w:shd w:fill="auto" w:val="clear"/>
        </w:rPr>
        <w:t xml:space="preserve">: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489" w:line="287"/>
        <w:ind w:right="674" w:left="5" w:hanging="5"/>
        <w:jc w:val="right"/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موضوع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: 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ضرب اعداد اعشاری                                   محل تدریس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: 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کلاس درس </w:t>
      </w:r>
    </w:p>
    <w:p>
      <w:pPr>
        <w:bidi w:val="true"/>
        <w:spacing w:before="0" w:after="543" w:line="259"/>
        <w:ind w:right="0" w:left="0" w:hanging="10"/>
        <w:jc w:val="left"/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کتاب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: 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ریاضی ابتدایی                                    زمان تدریس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: 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۰۴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 دقیقه </w:t>
      </w:r>
    </w:p>
    <w:p>
      <w:pPr>
        <w:bidi w:val="true"/>
        <w:spacing w:before="0" w:after="554" w:line="259"/>
        <w:ind w:right="0" w:left="0" w:hanging="10"/>
        <w:jc w:val="left"/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صفحه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: 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۸۲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                                                       تعداد فراگیران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: 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۲۸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270" w:line="259"/>
        <w:ind w:right="0" w:left="0" w:hanging="10"/>
        <w:jc w:val="left"/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نوع ارزشیابی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: 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توصیفی                                          نام مدرس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: </w:t>
      </w:r>
    </w:p>
    <w:p>
      <w:pPr>
        <w:spacing w:before="0" w:after="0" w:line="259"/>
        <w:ind w:right="2" w:left="0" w:firstLine="0"/>
        <w:jc w:val="right"/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  </w:t>
      </w:r>
    </w:p>
    <w:p>
      <w:pPr>
        <w:bidi w:val="true"/>
        <w:spacing w:before="0" w:after="75" w:line="253"/>
        <w:ind w:right="611" w:left="-4" w:hanging="10"/>
        <w:jc w:val="right"/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32"/>
          <w:shd w:fill="auto" w:val="clear"/>
        </w:rPr>
        <w:t xml:space="preserve">روش تدریسی ارائه شده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32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32"/>
          <w:shd w:fill="auto" w:val="clear"/>
        </w:rPr>
        <w:t xml:space="preserve">۹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32"/>
          <w:shd w:fill="auto" w:val="clear"/>
        </w:rPr>
        <w:t xml:space="preserve">گام گانیه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32"/>
          <w:shd w:fill="auto" w:val="clear"/>
        </w:rPr>
        <w:t xml:space="preserve">+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32"/>
          <w:shd w:fill="auto" w:val="clear"/>
        </w:rPr>
        <w:t xml:space="preserve">پیش سازمان دهنده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32"/>
          <w:shd w:fill="auto" w:val="clear"/>
        </w:rPr>
        <w:t xml:space="preserve">+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32"/>
          <w:shd w:fill="auto" w:val="clear"/>
        </w:rPr>
        <w:t xml:space="preserve">تفحص گروهی</w:t>
      </w: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59"/>
        <w:ind w:right="2" w:left="0" w:firstLine="0"/>
        <w:jc w:val="right"/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  </w:t>
      </w:r>
    </w:p>
    <w:p>
      <w:pPr>
        <w:spacing w:before="0" w:after="0" w:line="259"/>
        <w:ind w:right="2" w:left="0" w:firstLine="0"/>
        <w:jc w:val="right"/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</w:pP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333333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116" w:line="253"/>
        <w:ind w:right="8243" w:left="-4" w:hanging="10"/>
        <w:jc w:val="right"/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</w:pP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 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32"/>
          <w:shd w:fill="auto" w:val="clear"/>
        </w:rPr>
        <w:t xml:space="preserve">اهداف</w:t>
      </w:r>
      <w:r>
        <w:rPr>
          <w:rFonts w:ascii="Verdana" w:hAnsi="Verdana" w:cs="Verdana" w:eastAsia="Verdana"/>
          <w:b/>
          <w:color w:val="333333"/>
          <w:spacing w:val="0"/>
          <w:position w:val="0"/>
          <w:sz w:val="32"/>
          <w:shd w:fill="auto" w:val="clear"/>
        </w:rPr>
        <w:t xml:space="preserve">:</w:t>
      </w: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85" w:line="259"/>
        <w:ind w:right="0" w:left="1" w:hanging="10"/>
        <w:jc w:val="left"/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</w:pPr>
      <w:r>
        <w:rPr>
          <w:rFonts w:ascii="Verdana" w:hAnsi="Verdana" w:cs="Verdana" w:eastAsia="Verdana"/>
          <w:b/>
          <w:color w:val="333333"/>
          <w:spacing w:val="0"/>
          <w:position w:val="0"/>
          <w:sz w:val="32"/>
          <w:shd w:fill="auto" w:val="clear"/>
        </w:rPr>
        <w:t xml:space="preserve">هدف کلی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: </w:t>
      </w:r>
    </w:p>
    <w:p>
      <w:pPr>
        <w:bidi w:val="true"/>
        <w:spacing w:before="0" w:after="62" w:line="259"/>
        <w:ind w:right="0" w:left="0" w:hanging="10"/>
        <w:jc w:val="left"/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آموزش ریاضی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)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ضرب اعداد اعشاری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) </w:t>
      </w:r>
    </w:p>
    <w:p>
      <w:pPr>
        <w:bidi w:val="true"/>
        <w:spacing w:before="0" w:after="75" w:line="253"/>
        <w:ind w:right="7583" w:left="-4" w:hanging="10"/>
        <w:jc w:val="right"/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 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32"/>
          <w:shd w:fill="auto" w:val="clear"/>
        </w:rPr>
        <w:t xml:space="preserve">اهداف جزئی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32"/>
          <w:shd w:fill="auto" w:val="clear"/>
        </w:rPr>
        <w:t xml:space="preserve">: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62" w:line="259"/>
        <w:ind w:right="0" w:left="0" w:hanging="10"/>
        <w:jc w:val="left"/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 –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مفهوم ضرب اعداد اعشاری را درک کنند </w:t>
      </w:r>
    </w:p>
    <w:p>
      <w:pPr>
        <w:bidi w:val="true"/>
        <w:spacing w:before="0" w:after="62" w:line="259"/>
        <w:ind w:right="0" w:left="0" w:hanging="10"/>
        <w:jc w:val="left"/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 –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با کاربرد ضرب اعداد اعشاری در زندگی آشنا شوند </w:t>
      </w:r>
    </w:p>
    <w:p>
      <w:pPr>
        <w:bidi w:val="true"/>
        <w:spacing w:before="0" w:after="30" w:line="287"/>
        <w:ind w:right="576" w:left="5" w:hanging="5"/>
        <w:jc w:val="right"/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 –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با روشهای مختلف انجام عملیات ضرب اعداد اعشاری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)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تبدیل به کسر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از طریق جدول ارزش مکانی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مساحت   و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…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آشنا شوند </w:t>
      </w:r>
    </w:p>
    <w:p>
      <w:pPr>
        <w:bidi w:val="true"/>
        <w:spacing w:before="0" w:after="5" w:line="287"/>
        <w:ind w:right="727" w:left="5" w:hanging="5"/>
        <w:jc w:val="right"/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 –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تغییر مکان ممیز در ضرب اعداد اعشاری و عددهای 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۲۴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۲۴۴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۲۴۴۴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 و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…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را درک کنند </w:t>
      </w:r>
    </w:p>
    <w:p>
      <w:pPr>
        <w:spacing w:before="0" w:after="0" w:line="259"/>
        <w:ind w:right="2" w:left="0" w:firstLine="0"/>
        <w:jc w:val="right"/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  </w:t>
      </w:r>
    </w:p>
    <w:p>
      <w:pPr>
        <w:bidi w:val="true"/>
        <w:spacing w:before="0" w:after="85" w:line="259"/>
        <w:ind w:right="0" w:left="1" w:hanging="10"/>
        <w:jc w:val="left"/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32"/>
          <w:shd w:fill="auto" w:val="clear"/>
        </w:rPr>
        <w:t xml:space="preserve">اهداف رفتاری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32"/>
          <w:shd w:fill="auto" w:val="clear"/>
        </w:rPr>
        <w:t xml:space="preserve">: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62" w:line="259"/>
        <w:ind w:right="0" w:left="0" w:hanging="10"/>
        <w:jc w:val="left"/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 –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مفهوم ضرب اعداد اعشاری را بیان کنند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)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دانشی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) </w:t>
      </w:r>
    </w:p>
    <w:p>
      <w:pPr>
        <w:bidi w:val="true"/>
        <w:spacing w:before="0" w:after="62" w:line="259"/>
        <w:ind w:right="0" w:left="0" w:hanging="10"/>
        <w:jc w:val="left"/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 –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کاربر ضرب اعداد اعشاری را بیان کنند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)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دانشی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) </w:t>
      </w:r>
    </w:p>
    <w:p>
      <w:pPr>
        <w:bidi w:val="true"/>
        <w:spacing w:before="0" w:after="62" w:line="259"/>
        <w:ind w:right="0" w:left="0" w:hanging="10"/>
        <w:jc w:val="left"/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 –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با روشهای مختلف بتوانند عملیات ضرب اعداد اعشاری را انجام دهند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)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مهارتی 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+ 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دانشی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) </w:t>
      </w:r>
    </w:p>
    <w:p>
      <w:pPr>
        <w:bidi w:val="true"/>
        <w:spacing w:before="0" w:after="62" w:line="259"/>
        <w:ind w:right="0" w:left="0" w:hanging="10"/>
        <w:jc w:val="left"/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 –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مهارت کسب شده را در حل مسئله به کار ببرند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)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مهارتی 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+ 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دانشی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) </w:t>
      </w:r>
    </w:p>
    <w:p>
      <w:pPr>
        <w:bidi w:val="true"/>
        <w:spacing w:before="0" w:after="62" w:line="259"/>
        <w:ind w:right="0" w:left="0" w:hanging="10"/>
        <w:jc w:val="left"/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 –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در یادگیری مطالب و حل مسئله از خود علاقه نشان دهند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)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نگرشی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) </w:t>
      </w:r>
    </w:p>
    <w:p>
      <w:pPr>
        <w:bidi w:val="true"/>
        <w:spacing w:before="0" w:after="5" w:line="287"/>
        <w:ind w:right="4767" w:left="5" w:hanging="5"/>
        <w:jc w:val="right"/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 –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در فعالیت های گروهی شرکت کنند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)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مهارتی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)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32"/>
          <w:shd w:fill="auto" w:val="clear"/>
        </w:rPr>
        <w:t xml:space="preserve">وسایل مورد نیاز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32"/>
          <w:shd w:fill="auto" w:val="clear"/>
        </w:rPr>
        <w:t xml:space="preserve">: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62" w:line="259"/>
        <w:ind w:right="0" w:left="0" w:hanging="10"/>
        <w:jc w:val="left"/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گچ، تخته، ماشین حساب به تعداد گروه ها و کتاب درسی </w:t>
      </w:r>
    </w:p>
    <w:p>
      <w:pPr>
        <w:spacing w:before="0" w:after="0" w:line="259"/>
        <w:ind w:right="2" w:left="0" w:firstLine="0"/>
        <w:jc w:val="right"/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  </w:t>
      </w:r>
    </w:p>
    <w:p>
      <w:pPr>
        <w:spacing w:before="0" w:after="20" w:line="259"/>
        <w:ind w:right="-28" w:left="-26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</w:pPr>
    </w:p>
    <w:p>
      <w:pPr>
        <w:bidi w:val="true"/>
        <w:spacing w:before="0" w:after="46" w:line="287"/>
        <w:ind w:right="451" w:left="5" w:hanging="5"/>
        <w:jc w:val="right"/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</w:pP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 </w:t>
      </w: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32"/>
          <w:shd w:fill="auto" w:val="clear"/>
        </w:rPr>
        <w:t xml:space="preserve">برقراری ارتباط و حضور و غیاب</w:t>
      </w: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333333"/>
          <w:spacing w:val="0"/>
          <w:position w:val="0"/>
          <w:sz w:val="32"/>
          <w:shd w:fill="auto" w:val="clear"/>
        </w:rPr>
        <w:t xml:space="preserve">: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معلم با چهره ی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خندان و پر از انرژی وارد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کلاس می شود</w:t>
      </w: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.</w:t>
      </w: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5" w:line="287"/>
        <w:ind w:right="136" w:left="5" w:hanging="5"/>
        <w:jc w:val="right"/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 –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معلم 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: 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سلام دوستای خوب من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حالتون خوبه؟ سلام، بله خانم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…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خدا رو شکر که همگی خوب و سالم و سرحالید، دخترای گل من آخر هفته خوبی داشتید؟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چون کلاس ریاضی شنبه اولین ساعته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بهتون خوش گذشت؟ بله و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…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معلم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من که دلم برای شما خیلی تنگ شده بود شما چطور؟ خب بچه های گلم تا من یه حضور غیاب کنم تکالیفتون رو بذارید رو میز بیام ببینم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حضور غیاب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فاطمه خانم ،زهرا خانم، مریم خانم و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…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زینب خانمم که اومده، زیارتت قبول عزیزم امام رضا رفتی ما رو هم دعا کردی؟ بله خانم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…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متشکرم عزیزم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خب بچه ها خدا رو شکر که همتون هستید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32"/>
          <w:shd w:fill="auto" w:val="clear"/>
        </w:rPr>
        <w:t xml:space="preserve">ارزشیابی ورودی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32"/>
          <w:shd w:fill="auto" w:val="clear"/>
        </w:rPr>
        <w:t xml:space="preserve">: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5" w:line="287"/>
        <w:ind w:right="408" w:left="5" w:hanging="5"/>
        <w:jc w:val="right"/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چون درس قبل در مورد جمع و تفریق اعداد اعشاری بود معلم برای هر گروه تکلیفی مشخص کرده است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. </w:t>
      </w:r>
    </w:p>
    <w:p>
      <w:pPr>
        <w:bidi w:val="true"/>
        <w:spacing w:before="0" w:after="5" w:line="287"/>
        <w:ind w:right="88" w:left="5" w:hanging="5"/>
        <w:jc w:val="right"/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گروه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۲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: 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تکلیفتون محاسبه جمع و تفریق اعداد اعشاری از طریق نمودار بود، متشکرم آفرین درست انجام دادید </w:t>
      </w:r>
    </w:p>
    <w:p>
      <w:pPr>
        <w:bidi w:val="true"/>
        <w:spacing w:before="0" w:after="5" w:line="287"/>
        <w:ind w:right="196" w:left="5" w:hanging="5"/>
        <w:jc w:val="right"/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گروه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۸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: 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تکلیفتون محاسبه جمع و تفریق اعداد اعشاری از طریق جدول ارزش مکانی بود، آفرین بر شما که درست و مرتب نوشتید </w:t>
      </w:r>
    </w:p>
    <w:p>
      <w:pPr>
        <w:bidi w:val="true"/>
        <w:spacing w:before="0" w:after="5" w:line="287"/>
        <w:ind w:right="568" w:left="5" w:hanging="5"/>
        <w:jc w:val="right"/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گروه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۳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: 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تکلیفتون محاسبه جمع و تفریق اعداد اعشاری با استفاده از شکل بود، احسن بر شما کاملا درست نوشتید </w:t>
      </w:r>
    </w:p>
    <w:p>
      <w:pPr>
        <w:bidi w:val="true"/>
        <w:spacing w:before="0" w:after="5" w:line="287"/>
        <w:ind w:right="189" w:left="5" w:hanging="5"/>
        <w:jc w:val="right"/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گروه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۰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: 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تکلیفتون محاسبه جمع و تفریق اعداد اعشاری از طریق تبدیل به کسر بود، آفرین دخترای گلم ممنون از تلاشتون </w:t>
      </w:r>
    </w:p>
    <w:p>
      <w:pPr>
        <w:bidi w:val="true"/>
        <w:spacing w:before="0" w:after="5" w:line="287"/>
        <w:ind w:right="194" w:left="5" w:hanging="5"/>
        <w:jc w:val="right"/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از گروه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۲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 مریم جون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از گروه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۸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 فاطمه جون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از گروه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۳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 زهرا خانم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از گروه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۰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 مهسا جون بیاید پای تابلو، تابلو رو به چهار قسمت تقسیم کنید و هر کسی کار گروه خودش رو حل کنه همراه با توضیح، در پایان معلم از آنها تشکر می کنه، خب بچه ها جونم کسی سوالی نداره؟ </w:t>
      </w:r>
    </w:p>
    <w:p>
      <w:pPr>
        <w:spacing w:before="0" w:after="1" w:line="259"/>
        <w:ind w:right="-28" w:left="-26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</w:pPr>
    </w:p>
    <w:p>
      <w:pPr>
        <w:bidi w:val="true"/>
        <w:spacing w:before="0" w:after="27" w:line="259"/>
        <w:ind w:right="0" w:left="0" w:hanging="10"/>
        <w:jc w:val="left"/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معلم با گفتن یک داستان و طرح سوال در پایان آن، ایجاد انگیزه می کند</w:t>
      </w: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5" w:line="287"/>
        <w:ind w:right="124" w:left="5" w:hanging="5"/>
        <w:jc w:val="right"/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</w:pP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خب دوستای خوبم چون دخترای خوبی هستید و تکلیفتونو دقیق انجام دادید میخوام واستون یه داستان </w:t>
      </w:r>
    </w:p>
    <w:p>
      <w:pPr>
        <w:spacing w:before="0" w:after="0" w:line="259"/>
        <w:ind w:right="-28" w:left="-26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</w:pPr>
    </w:p>
    <w:p>
      <w:pPr>
        <w:bidi w:val="true"/>
        <w:spacing w:before="0" w:after="5" w:line="287"/>
        <w:ind w:right="11" w:left="5" w:hanging="5"/>
        <w:jc w:val="right"/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</w:pP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زهرا خانم یه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 </w:t>
      </w: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خانواده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 </w:t>
      </w: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۰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 </w:t>
      </w: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نفره داشت که توی یه خونه کوچیک و بدون اتاق مستقل زندگی می کردن اما پدر زهرا به دنبال یه خونه بزرگتر بود تا اینکه بالاخره تونستن یه خونه بزرگ بخرن که چند تا اتاق داشت</w:t>
      </w: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. </w:t>
      </w: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زمانی که به خونه جدید منتقل شدن زهرا رفت و اتاق دلخواه خودش رو انتخاب کرد و از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 </w:t>
      </w: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پدرش خواست که کف اتاقش رو موکت صورتی کنه طوری که همه ی کف اتاقش پوشیده شه</w:t>
      </w: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. </w:t>
      </w: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پدر زهرا کمی فکر کرد بعد متر برداشت و طول و عرض اتاق رو اندازه گرفت طول آن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 </w:t>
      </w: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۶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۵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متر و عرضش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۰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۸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متر بود اما زمانی که این اعداد اعشاری به دست اومد دوباره رفت توفکر که چگونه این معما رو حل کنه؟</w:t>
      </w: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32"/>
          <w:shd w:fill="auto" w:val="clear"/>
        </w:rPr>
        <w:t xml:space="preserve">گام دوم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32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32"/>
          <w:shd w:fill="auto" w:val="clear"/>
        </w:rPr>
        <w:t xml:space="preserve">آگاه ساختن از هدف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32"/>
          <w:shd w:fill="auto" w:val="clear"/>
        </w:rPr>
        <w:t xml:space="preserve">(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5" w:line="287"/>
        <w:ind w:right="144" w:left="5" w:hanging="5"/>
        <w:jc w:val="right"/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بچه های گلم برای اینکه بتونیم به پدر زهرا کمک کنیم و معما رو حل کنیم، حواساتونو جمع کنید تا با هم به جواب برسیم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. </w:t>
      </w:r>
    </w:p>
    <w:p>
      <w:pPr>
        <w:bidi w:val="true"/>
        <w:spacing w:before="0" w:after="42" w:line="259"/>
        <w:ind w:right="0" w:left="1" w:hanging="10"/>
        <w:jc w:val="left"/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</w:pPr>
      <w:r>
        <w:rPr>
          <w:rFonts w:ascii="Tahoma" w:hAnsi="Tahoma" w:cs="Tahoma" w:eastAsia="Tahoma"/>
          <w:b/>
          <w:color w:val="333333"/>
          <w:spacing w:val="0"/>
          <w:position w:val="0"/>
          <w:sz w:val="32"/>
          <w:shd w:fill="auto" w:val="clear"/>
        </w:rPr>
        <w:t xml:space="preserve"> گام سوم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32"/>
          <w:shd w:fill="auto" w:val="clear"/>
        </w:rPr>
        <w:t xml:space="preserve">)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32"/>
          <w:shd w:fill="auto" w:val="clear"/>
        </w:rPr>
        <w:t xml:space="preserve">یاد آوری پیش نیازها و ارزشیابی تشخیصی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32"/>
          <w:shd w:fill="auto" w:val="clear"/>
        </w:rPr>
        <w:t xml:space="preserve">(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5" w:line="287"/>
        <w:ind w:right="11" w:left="5" w:hanging="5"/>
        <w:jc w:val="right"/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از آنجایی که شاگردان در پایه سوم و پایه های قبلی با مفهوم مساحت و طریقه محاسبه آن آشنا شده اند و در پایه پنجم هم، ضرب اعداد اعشاری به صورت ستونی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)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جدول ارزش مکانی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( 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و تبدیل به کسر را یاد گرفته اند پس کلاس را به 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۳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 گروه 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۰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 نفره تقسیم بندی می کنیم بطوریکه در هر گروه شاگرد قوی و ضعیف وجود داشته باشد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. </w:t>
      </w:r>
    </w:p>
    <w:p>
      <w:pPr>
        <w:bidi w:val="true"/>
        <w:spacing w:before="0" w:after="32" w:line="287"/>
        <w:ind w:right="300" w:left="5" w:hanging="5"/>
        <w:jc w:val="right"/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 –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از گروه 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۲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 می خواهیم مسئله بالا را با استفاده از کسر نویسی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)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تبدیل اعداد اعشاری به کسری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( 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حل کند </w:t>
      </w:r>
    </w:p>
    <w:p>
      <w:pPr>
        <w:bidi w:val="true"/>
        <w:spacing w:before="0" w:after="0" w:line="294"/>
        <w:ind w:right="86" w:left="0" w:firstLine="0"/>
        <w:jc w:val="both"/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 –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از گروه 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۸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 می خواهیم که مسئله بالا را با استفاده از جدول ارزش مکانی 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)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به صورت ستونی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( 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حل کند  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–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از گروه 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۳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 می خواهیم مسئله بالا را از طریق مساحت قسمت های مختلف شکل حل کند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32"/>
          <w:shd w:fill="auto" w:val="clear"/>
        </w:rPr>
        <w:t xml:space="preserve">گام پنجم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32"/>
          <w:shd w:fill="auto" w:val="clear"/>
        </w:rPr>
        <w:t xml:space="preserve">)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32"/>
          <w:shd w:fill="auto" w:val="clear"/>
        </w:rPr>
        <w:t xml:space="preserve">تدارک راهنمایی یادگیری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32"/>
          <w:shd w:fill="auto" w:val="clear"/>
        </w:rPr>
        <w:t xml:space="preserve">(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5" w:line="287"/>
        <w:ind w:right="94" w:left="5" w:hanging="5"/>
        <w:jc w:val="right"/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معلم به گرو ها سر میزند و اگر گروهی در یادآوری پیش دانسته ها با مشکل روبرو شد، راهنمایی میکند 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32"/>
          <w:shd w:fill="auto" w:val="clear"/>
        </w:rPr>
        <w:t xml:space="preserve">گام ششم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32"/>
          <w:shd w:fill="auto" w:val="clear"/>
        </w:rPr>
        <w:t xml:space="preserve">)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32"/>
          <w:shd w:fill="auto" w:val="clear"/>
        </w:rPr>
        <w:t xml:space="preserve">فراخوان عملکرد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32"/>
          <w:shd w:fill="auto" w:val="clear"/>
        </w:rPr>
        <w:t xml:space="preserve">( 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32"/>
          <w:shd w:fill="auto" w:val="clear"/>
        </w:rPr>
        <w:t xml:space="preserve">و گام هفتم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32"/>
          <w:shd w:fill="auto" w:val="clear"/>
        </w:rPr>
        <w:t xml:space="preserve">)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32"/>
          <w:shd w:fill="auto" w:val="clear"/>
        </w:rPr>
        <w:t xml:space="preserve">تدارک بازخورد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32"/>
          <w:shd w:fill="auto" w:val="clear"/>
        </w:rPr>
        <w:t xml:space="preserve">(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5" w:line="287"/>
        <w:ind w:right="11" w:left="262" w:hanging="5"/>
        <w:jc w:val="right"/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معلم پس از فرصتی که به گروه ها می دهد تا مسئله را حل کنند، از گروه ها می خواهد گزارش کار خود را ارائه دهند و معلم یکی از اعضای گروهی را که زودتر به پاسخ رسیده اند پای تابلو میبرد تا راه حل و کار خود را ارائه دهند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. </w:t>
      </w:r>
    </w:p>
    <w:p>
      <w:pPr>
        <w:bidi w:val="true"/>
        <w:spacing w:before="0" w:after="5" w:line="287"/>
        <w:ind w:right="11" w:left="5" w:hanging="5"/>
        <w:jc w:val="right"/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گروه 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۸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 ابتدا موفق شده به جواب مسئله دست پیدا کند و معلم، زهرا را به نمایندگی از گروه پای تابلو می </w:t>
      </w:r>
    </w:p>
    <w:p>
      <w:pPr>
        <w:spacing w:before="0" w:after="0" w:line="259"/>
        <w:ind w:right="-960" w:left="-967" w:firstLine="0"/>
        <w:jc w:val="right"/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</w:pPr>
      <w:r>
        <w:object w:dxaOrig="10519" w:dyaOrig="4658">
          <v:rect xmlns:o="urn:schemas-microsoft-com:office:office" xmlns:v="urn:schemas-microsoft-com:vml" id="rectole0000000000" style="width:525.950000pt;height:232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  </w:t>
      </w:r>
    </w:p>
    <w:p>
      <w:pPr>
        <w:spacing w:before="0" w:after="105" w:line="259"/>
        <w:ind w:right="115" w:left="10" w:hanging="10"/>
        <w:jc w:val="right"/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</w:pP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۰۸</w:t>
      </w:r>
    </w:p>
    <w:p>
      <w:pPr>
        <w:spacing w:before="0" w:after="105" w:line="259"/>
        <w:ind w:right="115" w:left="10" w:hanging="10"/>
        <w:jc w:val="right"/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</w:pP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  ×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۶۵</w:t>
      </w:r>
    </w:p>
    <w:p>
      <w:pPr>
        <w:spacing w:before="0" w:after="7" w:line="259"/>
        <w:ind w:right="2" w:left="0" w:firstLine="0"/>
        <w:jc w:val="right"/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</w:pP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  </w:t>
      </w:r>
    </w:p>
    <w:p>
      <w:pPr>
        <w:bidi w:val="true"/>
        <w:spacing w:before="0" w:after="53" w:line="287"/>
        <w:ind w:right="6315" w:left="5" w:hanging="5"/>
        <w:jc w:val="right"/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متر موکت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۳۴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/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۸۲</w:t>
      </w: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–———</w:t>
      </w: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                          </w:t>
      </w:r>
    </w:p>
    <w:p>
      <w:pPr>
        <w:spacing w:before="0" w:after="64" w:line="259"/>
        <w:ind w:right="385" w:left="10" w:hanging="10"/>
        <w:jc w:val="right"/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۸۲۳۴</w:t>
      </w:r>
    </w:p>
    <w:p>
      <w:pPr>
        <w:spacing w:before="0" w:after="0" w:line="259"/>
        <w:ind w:right="2" w:left="0" w:firstLine="0"/>
        <w:jc w:val="right"/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</w:pP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  </w:t>
      </w:r>
    </w:p>
    <w:p>
      <w:pPr>
        <w:spacing w:before="0" w:after="0" w:line="259"/>
        <w:ind w:right="2" w:left="0" w:firstLine="0"/>
        <w:jc w:val="right"/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</w:pP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  </w:t>
      </w:r>
    </w:p>
    <w:p>
      <w:pPr>
        <w:spacing w:before="0" w:after="0" w:line="259"/>
        <w:ind w:right="2" w:left="0" w:firstLine="0"/>
        <w:jc w:val="right"/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</w:pP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  </w:t>
      </w:r>
    </w:p>
    <w:p>
      <w:pPr>
        <w:bidi w:val="true"/>
        <w:spacing w:before="0" w:after="5" w:line="287"/>
        <w:ind w:right="225" w:left="5" w:hanging="5"/>
        <w:jc w:val="right"/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معلم از گروه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۸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تشکر می کند و پروانه مربوط به این گروه را به جایگاه بالاتر نصب می کند و خودش توضیحات تکمیلی را می دهد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)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معلم برای هر گروه یک پروانه در نظر گرفته و اعضای گروه را روی آن نوشته و به دیوار نصب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کرده و به ازای هر امتیازی که گروه کسب می کند پروانه اش به نقطه ی بالاتری نصب می شود</w:t>
      </w: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.</w:t>
      </w: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5" w:line="287"/>
        <w:ind w:right="172" w:left="5" w:hanging="5"/>
        <w:jc w:val="right"/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</w:pP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گروه </w:t>
      </w: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۲</w:t>
      </w: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 آماده ارائه گزارش کار خود است، معلم، فاطمه را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  از این گروه انتخاب می کند تا پای تابلو برود و مسئله را به رو</w:t>
      </w:r>
      <w:r>
        <w:rPr>
          <w:rFonts w:ascii="Times New Roman" w:hAnsi="Times New Roman" w:cs="Times New Roman" w:eastAsia="Times New Roman"/>
          <w:strike w:val="true"/>
          <w:color w:val="333333"/>
          <w:spacing w:val="0"/>
          <w:position w:val="0"/>
          <w:sz w:val="32"/>
          <w:shd w:fill="auto" w:val="clear"/>
        </w:rPr>
        <w:t xml:space="preserve">ش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 تبدیل اعداد اعشاری به کسر حل کند </w:t>
      </w:r>
    </w:p>
    <w:p>
      <w:pPr>
        <w:spacing w:before="0" w:after="0" w:line="259"/>
        <w:ind w:right="2" w:left="0" w:firstLine="0"/>
        <w:jc w:val="right"/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  </w:t>
      </w:r>
    </w:p>
    <w:p>
      <w:pPr>
        <w:bidi w:val="true"/>
        <w:spacing w:before="0" w:after="5" w:line="287"/>
        <w:ind w:right="11" w:left="5" w:hanging="5"/>
        <w:jc w:val="right"/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</w:pP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 </w:t>
      </w: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=</w:t>
      </w: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مساحت کف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اتاق زهرا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× =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۳۴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/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۸۲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متر موکت</w:t>
      </w: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 </w:t>
      </w: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=</w:t>
      </w: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۸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/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۰</w:t>
      </w: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 </w:t>
      </w: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×</w:t>
      </w: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۶</w:t>
      </w: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/</w:t>
      </w: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۵</w:t>
      </w: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 </w:t>
      </w: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=</w:t>
      </w:r>
    </w:p>
    <w:p>
      <w:pPr>
        <w:bidi w:val="true"/>
        <w:spacing w:before="0" w:after="5" w:line="287"/>
        <w:ind w:right="283" w:left="5" w:hanging="5"/>
        <w:jc w:val="right"/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</w:pP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معلم از گروه </w:t>
      </w: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۲</w:t>
      </w: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 تشکر می کند و پر</w:t>
      </w:r>
      <w:r>
        <w:rPr>
          <w:rFonts w:ascii="Verdana" w:hAnsi="Verdana" w:cs="Verdana" w:eastAsia="Verdana"/>
          <w:color w:val="333333"/>
          <w:spacing w:val="0"/>
          <w:position w:val="0"/>
          <w:sz w:val="32"/>
          <w:u w:val="single"/>
          <w:shd w:fill="auto" w:val="clear"/>
        </w:rPr>
        <w:t xml:space="preserve">و</w:t>
      </w: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انه مربوط به این گروه را به جایگاه بالاتر نصب می کند و خودش توضیحات تکمیلی را می دهد </w:t>
      </w:r>
    </w:p>
    <w:p>
      <w:pPr>
        <w:bidi w:val="true"/>
        <w:spacing w:before="0" w:after="5" w:line="287"/>
        <w:ind w:right="110" w:left="5" w:hanging="5"/>
        <w:jc w:val="right"/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</w:pP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گروه </w:t>
      </w: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۳</w:t>
      </w: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 آماده ارائه گزارش کار خود است، معلم، مریم را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  از این گروه انتخاب می کند تا پای تابلو برود و مسئله را از طریق مساحت قسمت های مختلف شکل،حل کند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معلم از گروه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۳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 تشکر می کند و پروانه مربوط به این گروه را به جایگاه بالاتر نصب می کند و خودش توضیحات تکمیلی را می دهد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auto" w:val="clear"/>
        </w:rPr>
        <w:t xml:space="preserve">. </w:t>
      </w:r>
    </w:p>
    <w:p>
      <w:pPr>
        <w:bidi w:val="true"/>
        <w:spacing w:before="0" w:after="82" w:line="259"/>
        <w:ind w:right="0" w:left="1" w:hanging="10"/>
        <w:jc w:val="left"/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32"/>
          <w:shd w:fill="auto" w:val="clear"/>
        </w:rPr>
        <w:t xml:space="preserve">ارزشیابی تکوینی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32"/>
          <w:shd w:fill="auto" w:val="clear"/>
        </w:rPr>
        <w:t xml:space="preserve">: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5" w:line="287"/>
        <w:ind w:right="4004" w:left="92" w:hanging="92"/>
        <w:jc w:val="right"/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معلم از تعدادی از شاگردان 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۳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 روش بالا را می پرسد و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.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…   </w:t>
      </w:r>
    </w:p>
    <w:p>
      <w:pPr>
        <w:bidi w:val="true"/>
        <w:spacing w:before="0" w:after="42" w:line="259"/>
        <w:ind w:right="0" w:left="1" w:hanging="10"/>
        <w:jc w:val="left"/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</w:pPr>
      <w:r>
        <w:rPr>
          <w:rFonts w:ascii="Tahoma" w:hAnsi="Tahoma" w:cs="Tahoma" w:eastAsia="Tahoma"/>
          <w:b/>
          <w:color w:val="333333"/>
          <w:spacing w:val="0"/>
          <w:position w:val="0"/>
          <w:sz w:val="32"/>
          <w:shd w:fill="auto" w:val="clear"/>
        </w:rPr>
        <w:t xml:space="preserve">گام چهارم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32"/>
          <w:shd w:fill="auto" w:val="clear"/>
        </w:rPr>
        <w:t xml:space="preserve">)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32"/>
          <w:shd w:fill="auto" w:val="clear"/>
        </w:rPr>
        <w:t xml:space="preserve">ارائه محرک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62" w:line="259"/>
        <w:ind w:right="0" w:left="0" w:hanging="10"/>
        <w:jc w:val="left"/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معلم به هر گروه یک ماشین حساب می دهد و ضرب های زیر را بزرگ روی تابلو می نویسد </w:t>
      </w:r>
    </w:p>
    <w:p>
      <w:pPr>
        <w:spacing w:before="0" w:after="0" w:line="259"/>
        <w:ind w:right="2" w:left="0" w:firstLine="0"/>
        <w:jc w:val="right"/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  </w:t>
      </w:r>
    </w:p>
    <w:p>
      <w:pPr>
        <w:spacing w:before="0" w:after="105" w:line="259"/>
        <w:ind w:right="115" w:left="10" w:hanging="10"/>
        <w:jc w:val="right"/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</w:pP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۴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/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۴۴۲</w:t>
      </w: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 × 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۲۴</w:t>
      </w: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= </w:t>
      </w:r>
    </w:p>
    <w:p>
      <w:pPr>
        <w:spacing w:before="0" w:after="105" w:line="259"/>
        <w:ind w:right="115" w:left="10" w:hanging="10"/>
        <w:jc w:val="right"/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</w:pP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۴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/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۴۴۴۲</w:t>
      </w: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 × 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۲۴۴</w:t>
      </w: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= </w:t>
      </w:r>
    </w:p>
    <w:p>
      <w:pPr>
        <w:spacing w:before="0" w:after="105" w:line="259"/>
        <w:ind w:right="115" w:left="10" w:hanging="10"/>
        <w:jc w:val="right"/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</w:pP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۴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/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۲</w:t>
      </w: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 × </w:t>
      </w: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  <w:t xml:space="preserve">۲۴</w:t>
      </w: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= </w:t>
      </w:r>
    </w:p>
    <w:p>
      <w:pPr>
        <w:spacing w:before="0" w:after="0" w:line="259"/>
        <w:ind w:right="-14" w:left="8701" w:hanging="10"/>
        <w:jc w:val="left"/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</w:pP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 .</w:t>
      </w:r>
    </w:p>
    <w:p>
      <w:pPr>
        <w:spacing w:before="0" w:after="0" w:line="259"/>
        <w:ind w:right="-14" w:left="8701" w:hanging="10"/>
        <w:jc w:val="left"/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</w:pP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 .</w:t>
      </w:r>
    </w:p>
    <w:p>
      <w:pPr>
        <w:spacing w:before="0" w:after="0" w:line="259"/>
        <w:ind w:right="-14" w:left="8701" w:hanging="10"/>
        <w:jc w:val="left"/>
        <w:rPr>
          <w:rFonts w:ascii="Calibri" w:hAnsi="Calibri" w:cs="Calibri" w:eastAsia="Calibri"/>
          <w:color w:val="333333"/>
          <w:spacing w:val="0"/>
          <w:position w:val="0"/>
          <w:sz w:val="32"/>
          <w:shd w:fill="auto" w:val="clear"/>
        </w:rPr>
      </w:pPr>
      <w:r>
        <w:rPr>
          <w:rFonts w:ascii="Verdana" w:hAnsi="Verdana" w:cs="Verdana" w:eastAsia="Verdana"/>
          <w:color w:val="333333"/>
          <w:spacing w:val="0"/>
          <w:position w:val="0"/>
          <w:sz w:val="32"/>
          <w:shd w:fill="auto" w:val="clear"/>
        </w:rPr>
        <w:t xml:space="preserve"> .</w:t>
      </w:r>
    </w:p>
    <w:p>
      <w:pPr>
        <w:bidi w:val="true"/>
        <w:spacing w:before="0" w:after="42" w:line="259"/>
        <w:ind w:right="0" w:left="1" w:hanging="10"/>
        <w:jc w:val="left"/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32"/>
          <w:shd w:fill="auto" w:val="clear"/>
        </w:rPr>
        <w:t xml:space="preserve">تفحص گروهی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32"/>
          <w:shd w:fill="auto" w:val="clear"/>
        </w:rPr>
        <w:t xml:space="preserve">: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5" w:line="287"/>
        <w:ind w:right="477" w:left="5" w:hanging="5"/>
        <w:jc w:val="right"/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معلم از گروها می خواهد با استفاده از ماشین حساب ضرب ها را انجام دهند و رابطه بین صفر های اعداد با تغییر مکان ممیز را کشف کنند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. </w:t>
      </w:r>
    </w:p>
    <w:p>
      <w:pPr>
        <w:bidi w:val="true"/>
        <w:spacing w:before="0" w:after="42" w:line="259"/>
        <w:ind w:right="0" w:left="1" w:hanging="10"/>
        <w:jc w:val="left"/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</w:pPr>
      <w:r>
        <w:rPr>
          <w:rFonts w:ascii="Tahoma" w:hAnsi="Tahoma" w:cs="Tahoma" w:eastAsia="Tahoma"/>
          <w:b/>
          <w:color w:val="333333"/>
          <w:spacing w:val="0"/>
          <w:position w:val="0"/>
          <w:sz w:val="32"/>
          <w:shd w:fill="auto" w:val="clear"/>
        </w:rPr>
        <w:t xml:space="preserve">گام پنجم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32"/>
          <w:shd w:fill="auto" w:val="clear"/>
        </w:rPr>
        <w:t xml:space="preserve">)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32"/>
          <w:shd w:fill="auto" w:val="clear"/>
        </w:rPr>
        <w:t xml:space="preserve">تدارک راهنمایی یادگیری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32"/>
          <w:shd w:fill="auto" w:val="clear"/>
        </w:rPr>
        <w:t xml:space="preserve">(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5" w:line="287"/>
        <w:ind w:right="249" w:left="5" w:hanging="5"/>
        <w:jc w:val="right"/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معلم به گروها سر می زند و با پرسیدن سوال هایی آن ها را راهنمایی میکند اما کشف کردن به عهده خود گروه است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. </w:t>
      </w:r>
    </w:p>
    <w:p>
      <w:pPr>
        <w:bidi w:val="true"/>
        <w:spacing w:before="0" w:after="42" w:line="259"/>
        <w:ind w:right="0" w:left="1" w:hanging="10"/>
        <w:jc w:val="left"/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</w:pPr>
      <w:r>
        <w:rPr>
          <w:rFonts w:ascii="Tahoma" w:hAnsi="Tahoma" w:cs="Tahoma" w:eastAsia="Tahoma"/>
          <w:b/>
          <w:color w:val="333333"/>
          <w:spacing w:val="0"/>
          <w:position w:val="0"/>
          <w:sz w:val="32"/>
          <w:shd w:fill="auto" w:val="clear"/>
        </w:rPr>
        <w:t xml:space="preserve">گام ششم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32"/>
          <w:shd w:fill="auto" w:val="clear"/>
        </w:rPr>
        <w:t xml:space="preserve">)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32"/>
          <w:shd w:fill="auto" w:val="clear"/>
        </w:rPr>
        <w:t xml:space="preserve">فراخوان عملکرد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32"/>
          <w:shd w:fill="auto" w:val="clear"/>
        </w:rPr>
        <w:t xml:space="preserve">( 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32"/>
          <w:shd w:fill="auto" w:val="clear"/>
        </w:rPr>
        <w:t xml:space="preserve">و گام هفتم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32"/>
          <w:shd w:fill="auto" w:val="clear"/>
        </w:rPr>
        <w:t xml:space="preserve">)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32"/>
          <w:shd w:fill="auto" w:val="clear"/>
        </w:rPr>
        <w:t xml:space="preserve">تدارک بازخورد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32"/>
          <w:shd w:fill="auto" w:val="clear"/>
        </w:rPr>
        <w:t xml:space="preserve">(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5" w:line="287"/>
        <w:ind w:right="134" w:left="5" w:hanging="5"/>
        <w:jc w:val="right"/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گروهی را که زودتر به پاسخ رسیده اند پای تابلو می آورد تا چگونگی رابطه را توضیح دهند و بعد تشکر می کند و خود توضیحات کاملتری می دهد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. </w:t>
      </w:r>
    </w:p>
    <w:p>
      <w:pPr>
        <w:bidi w:val="true"/>
        <w:spacing w:before="0" w:after="42" w:line="259"/>
        <w:ind w:right="0" w:left="1" w:hanging="10"/>
        <w:jc w:val="left"/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</w:pPr>
      <w:r>
        <w:rPr>
          <w:rFonts w:ascii="Tahoma" w:hAnsi="Tahoma" w:cs="Tahoma" w:eastAsia="Tahoma"/>
          <w:b/>
          <w:color w:val="333333"/>
          <w:spacing w:val="0"/>
          <w:position w:val="0"/>
          <w:sz w:val="32"/>
          <w:shd w:fill="auto" w:val="clear"/>
        </w:rPr>
        <w:t xml:space="preserve">گام هشتم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32"/>
          <w:shd w:fill="auto" w:val="clear"/>
        </w:rPr>
        <w:t xml:space="preserve">)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32"/>
          <w:shd w:fill="auto" w:val="clear"/>
        </w:rPr>
        <w:t xml:space="preserve">ارزیابی عملکرد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32"/>
          <w:shd w:fill="auto" w:val="clear"/>
        </w:rPr>
        <w:t xml:space="preserve">(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5" w:line="287"/>
        <w:ind w:right="11" w:left="5" w:hanging="5"/>
        <w:jc w:val="right"/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ارزشیاب تکوینی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: 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بطور تصادفی چند شاگرد را انتخاب میکند و پای تابلو میبرد سوال هایی در مورد درس داده شده می کند و اگر نقصی بود</w:t>
      </w:r>
      <w:r>
        <w:rPr>
          <w:rFonts w:ascii="Tahoma" w:hAnsi="Tahoma" w:cs="Tahoma" w:eastAsia="Tahoma"/>
          <w:strike w:val="true"/>
          <w:color w:val="333333"/>
          <w:spacing w:val="0"/>
          <w:position w:val="0"/>
          <w:sz w:val="32"/>
          <w:shd w:fill="auto" w:val="clear"/>
        </w:rPr>
        <w:t xml:space="preserve"> ب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رطرف می کند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. </w:t>
      </w:r>
    </w:p>
    <w:p>
      <w:pPr>
        <w:bidi w:val="true"/>
        <w:spacing w:before="0" w:after="42" w:line="259"/>
        <w:ind w:right="0" w:left="1" w:hanging="10"/>
        <w:jc w:val="left"/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</w:pPr>
      <w:r>
        <w:rPr>
          <w:rFonts w:ascii="Tahoma" w:hAnsi="Tahoma" w:cs="Tahoma" w:eastAsia="Tahoma"/>
          <w:b/>
          <w:color w:val="333333"/>
          <w:spacing w:val="0"/>
          <w:position w:val="0"/>
          <w:sz w:val="32"/>
          <w:shd w:fill="auto" w:val="clear"/>
        </w:rPr>
        <w:t xml:space="preserve">گام نهم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32"/>
          <w:shd w:fill="auto" w:val="clear"/>
        </w:rPr>
        <w:t xml:space="preserve">)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32"/>
          <w:shd w:fill="auto" w:val="clear"/>
        </w:rPr>
        <w:t xml:space="preserve">افزایش یاد آوری و انتقال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32"/>
          <w:shd w:fill="auto" w:val="clear"/>
        </w:rPr>
        <w:t xml:space="preserve">(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30" w:line="287"/>
        <w:ind w:right="1615" w:left="5" w:hanging="5"/>
        <w:jc w:val="right"/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معلم 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: 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کسی میتونه بیاد پای تابلو و چیزایی که امروز یاد گرفته رو با مثال توضیح بده؟ 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32"/>
          <w:shd w:fill="auto" w:val="clear"/>
        </w:rPr>
        <w:t xml:space="preserve">ارزشیابی پایانی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32"/>
          <w:shd w:fill="auto" w:val="clear"/>
        </w:rPr>
        <w:t xml:space="preserve">: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62" w:line="259"/>
        <w:ind w:right="0" w:left="0" w:hanging="10"/>
        <w:jc w:val="left"/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تمرینات صفحه کتاب را حل کنید و جلسه بعد بیارید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. </w:t>
      </w:r>
    </w:p>
    <w:p>
      <w:pPr>
        <w:bidi w:val="true"/>
        <w:spacing w:before="0" w:after="42" w:line="259"/>
        <w:ind w:right="0" w:left="1" w:hanging="10"/>
        <w:jc w:val="left"/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</w:pPr>
      <w:r>
        <w:rPr>
          <w:rFonts w:ascii="Tahoma" w:hAnsi="Tahoma" w:cs="Tahoma" w:eastAsia="Tahoma"/>
          <w:b/>
          <w:color w:val="333333"/>
          <w:spacing w:val="0"/>
          <w:position w:val="0"/>
          <w:sz w:val="32"/>
          <w:shd w:fill="auto" w:val="clear"/>
        </w:rPr>
        <w:t xml:space="preserve">تکلیف خلاقانه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32"/>
          <w:shd w:fill="auto" w:val="clear"/>
        </w:rPr>
        <w:t xml:space="preserve">:</w:t>
      </w: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62" w:line="259"/>
        <w:ind w:right="0" w:left="0" w:hanging="10"/>
        <w:jc w:val="left"/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32"/>
          <w:shd w:fill="auto" w:val="clear"/>
        </w:rPr>
        <w:t xml:space="preserve">قد و وزن خود را اندازه گیری کنید و به دو روش آنها را با هم ضرب کنید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