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6CB" w:rsidRDefault="004256CB" w:rsidP="00F1023E">
      <w:pPr>
        <w:jc w:val="center"/>
        <w:rPr>
          <w:rFonts w:cs="B Zar"/>
          <w:b/>
          <w:bCs/>
          <w:sz w:val="40"/>
          <w:szCs w:val="40"/>
          <w:rtl/>
          <w:lang w:bidi="fa-IR"/>
        </w:rPr>
      </w:pPr>
      <w:bookmarkStart w:id="0" w:name="_GoBack"/>
      <w:bookmarkEnd w:id="0"/>
    </w:p>
    <w:p w:rsidR="004256CB" w:rsidRDefault="004256CB" w:rsidP="004256CB">
      <w:pPr>
        <w:jc w:val="center"/>
        <w:rPr>
          <w:rFonts w:cs="B Zar"/>
          <w:b/>
          <w:bCs/>
          <w:sz w:val="32"/>
          <w:szCs w:val="32"/>
          <w:rtl/>
          <w:lang w:bidi="fa-IR"/>
        </w:rPr>
      </w:pPr>
      <w:r>
        <w:rPr>
          <w:rFonts w:cs="B Zar" w:hint="cs"/>
          <w:b/>
          <w:bCs/>
          <w:sz w:val="32"/>
          <w:szCs w:val="32"/>
          <w:rtl/>
          <w:lang w:bidi="fa-IR"/>
        </w:rPr>
        <w:t>راهنماي اجرا و تفسير</w:t>
      </w:r>
    </w:p>
    <w:p w:rsidR="004256CB" w:rsidRDefault="004256CB" w:rsidP="004256CB">
      <w:pPr>
        <w:jc w:val="center"/>
        <w:rPr>
          <w:rFonts w:cs="B Zar"/>
          <w:b/>
          <w:bCs/>
          <w:sz w:val="48"/>
          <w:szCs w:val="48"/>
          <w:rtl/>
          <w:lang w:bidi="fa-IR"/>
        </w:rPr>
      </w:pPr>
      <w:r>
        <w:rPr>
          <w:rFonts w:cs="B Zar" w:hint="cs"/>
          <w:b/>
          <w:bCs/>
          <w:sz w:val="48"/>
          <w:szCs w:val="48"/>
          <w:rtl/>
          <w:lang w:bidi="fa-IR"/>
        </w:rPr>
        <w:t xml:space="preserve"> مقـــــیاس عشق</w:t>
      </w:r>
    </w:p>
    <w:p w:rsidR="004256CB" w:rsidRDefault="004256CB" w:rsidP="004256CB">
      <w:pPr>
        <w:jc w:val="center"/>
        <w:rPr>
          <w:rFonts w:cs="B Zar"/>
          <w:sz w:val="16"/>
          <w:szCs w:val="16"/>
          <w:rtl/>
          <w:lang w:bidi="fa-IR"/>
        </w:rPr>
      </w:pPr>
    </w:p>
    <w:p w:rsidR="004256CB" w:rsidRDefault="004256CB" w:rsidP="004256CB">
      <w:pPr>
        <w:jc w:val="lowKashida"/>
        <w:rPr>
          <w:rFonts w:cs="B Zar"/>
          <w:sz w:val="28"/>
          <w:szCs w:val="28"/>
          <w:rtl/>
          <w:lang w:bidi="fa-IR"/>
        </w:rPr>
      </w:pPr>
      <w:r>
        <w:rPr>
          <w:rFonts w:cs="B Zar" w:hint="cs"/>
          <w:sz w:val="28"/>
          <w:szCs w:val="28"/>
          <w:rtl/>
          <w:lang w:bidi="fa-IR"/>
        </w:rPr>
        <w:t>مقیاس عشق زیر در دانشگاه نورس ایسترن بوسترن</w:t>
      </w:r>
      <w:r>
        <w:rPr>
          <w:rStyle w:val="FootnoteReference"/>
          <w:rFonts w:cs="B Zar"/>
          <w:sz w:val="28"/>
          <w:szCs w:val="28"/>
          <w:rtl/>
          <w:lang w:bidi="fa-IR"/>
        </w:rPr>
        <w:footnoteReference w:id="1"/>
      </w:r>
      <w:r>
        <w:rPr>
          <w:rFonts w:cs="B Zar" w:hint="cs"/>
          <w:sz w:val="28"/>
          <w:szCs w:val="28"/>
          <w:rtl/>
          <w:lang w:bidi="fa-IR"/>
        </w:rPr>
        <w:t xml:space="preserve"> تهیه شده است. اين مقياس در ايران هنجاريابي نشده است. با اين حال برای مقایسه خود با دانشجویان آن دانشگاه،  با در نظر گرفتن معشوق خود به این پرسشنامه پاسخ دهید . بعد، نتایج خود را با نتایجی که در پیوست آمده است ، مقایسه کنید.</w:t>
      </w:r>
    </w:p>
    <w:p w:rsidR="004256CB" w:rsidRDefault="004256CB" w:rsidP="004256CB">
      <w:pPr>
        <w:ind w:left="4680" w:firstLine="360"/>
        <w:jc w:val="right"/>
        <w:rPr>
          <w:rFonts w:cs="B Zar"/>
          <w:sz w:val="28"/>
          <w:szCs w:val="28"/>
          <w:rtl/>
          <w:lang w:bidi="fa-IR"/>
        </w:rPr>
      </w:pPr>
    </w:p>
    <w:p w:rsidR="004256CB" w:rsidRDefault="004256CB" w:rsidP="004256CB">
      <w:pPr>
        <w:jc w:val="lowKashida"/>
        <w:rPr>
          <w:rFonts w:cs="B Zar"/>
          <w:b/>
          <w:bCs/>
          <w:sz w:val="32"/>
          <w:szCs w:val="32"/>
          <w:rtl/>
          <w:lang w:bidi="fa-IR"/>
        </w:rPr>
      </w:pPr>
      <w:r>
        <w:rPr>
          <w:rFonts w:cs="B Zar" w:hint="cs"/>
          <w:b/>
          <w:bCs/>
          <w:sz w:val="32"/>
          <w:szCs w:val="32"/>
          <w:rtl/>
          <w:lang w:bidi="fa-IR"/>
        </w:rPr>
        <w:t>نمره گذاري:</w:t>
      </w:r>
    </w:p>
    <w:p w:rsidR="004256CB" w:rsidRDefault="004256CB" w:rsidP="004256CB">
      <w:pPr>
        <w:spacing w:after="120"/>
        <w:jc w:val="lowKashida"/>
        <w:rPr>
          <w:rFonts w:cs="B Zar"/>
          <w:sz w:val="28"/>
          <w:szCs w:val="28"/>
          <w:rtl/>
          <w:lang w:bidi="fa-IR"/>
        </w:rPr>
      </w:pPr>
      <w:r>
        <w:rPr>
          <w:rFonts w:cs="B Zar" w:hint="cs"/>
          <w:sz w:val="28"/>
          <w:szCs w:val="28"/>
          <w:rtl/>
          <w:lang w:bidi="fa-IR"/>
        </w:rPr>
        <w:t xml:space="preserve">پرسشنامه حاضر نمره معكوس ندارد. جهت نمره گذاري  و بدست آوردن نمره كل طبق پيوستار  زير، به تك تك گويه ها نمره اي بين 7-1 داده، نمرات بدست آمده در تمام گويه ها را با هم جمع كنيد. </w:t>
      </w:r>
    </w:p>
    <w:tbl>
      <w:tblPr>
        <w:bidiVisual/>
        <w:tblW w:w="7597" w:type="dxa"/>
        <w:jc w:val="center"/>
        <w:tblBorders>
          <w:top w:val="single" w:sz="12" w:space="0" w:color="808080"/>
          <w:left w:val="single" w:sz="12" w:space="0" w:color="808080"/>
          <w:bottom w:val="single" w:sz="12" w:space="0" w:color="808080"/>
          <w:right w:val="single" w:sz="12" w:space="0" w:color="808080"/>
          <w:insideV w:val="single" w:sz="6" w:space="0" w:color="C0C0C0"/>
        </w:tblBorders>
        <w:tblLook w:val="01E0" w:firstRow="1" w:lastRow="1" w:firstColumn="1" w:lastColumn="1" w:noHBand="0" w:noVBand="0"/>
      </w:tblPr>
      <w:tblGrid>
        <w:gridCol w:w="1034"/>
        <w:gridCol w:w="937"/>
        <w:gridCol w:w="941"/>
        <w:gridCol w:w="1869"/>
        <w:gridCol w:w="895"/>
        <w:gridCol w:w="942"/>
        <w:gridCol w:w="979"/>
      </w:tblGrid>
      <w:tr w:rsidR="004256CB" w:rsidTr="009245AA">
        <w:trPr>
          <w:jc w:val="center"/>
        </w:trPr>
        <w:tc>
          <w:tcPr>
            <w:tcW w:w="1040" w:type="dxa"/>
            <w:tcBorders>
              <w:top w:val="single" w:sz="12" w:space="0" w:color="808080"/>
              <w:left w:val="single" w:sz="12" w:space="0" w:color="808080"/>
              <w:bottom w:val="single" w:sz="4" w:space="0" w:color="auto"/>
              <w:right w:val="single" w:sz="4" w:space="0" w:color="auto"/>
            </w:tcBorders>
            <w:hideMark/>
          </w:tcPr>
          <w:p w:rsidR="004256CB" w:rsidRDefault="004256CB" w:rsidP="009245AA">
            <w:pPr>
              <w:jc w:val="center"/>
              <w:rPr>
                <w:rFonts w:cs="B Zar"/>
                <w:b/>
                <w:bCs/>
                <w:rtl/>
                <w:lang w:bidi="fa-IR"/>
              </w:rPr>
            </w:pPr>
            <w:r>
              <w:rPr>
                <w:rFonts w:cs="B Zar" w:hint="cs"/>
                <w:b/>
                <w:bCs/>
                <w:rtl/>
                <w:lang w:bidi="fa-IR"/>
              </w:rPr>
              <w:t>کاملاً درست</w:t>
            </w:r>
          </w:p>
        </w:tc>
        <w:tc>
          <w:tcPr>
            <w:tcW w:w="902" w:type="dxa"/>
            <w:tcBorders>
              <w:top w:val="single" w:sz="12" w:space="0" w:color="808080"/>
              <w:left w:val="single" w:sz="4" w:space="0" w:color="auto"/>
              <w:bottom w:val="single" w:sz="4" w:space="0" w:color="auto"/>
              <w:right w:val="single" w:sz="4" w:space="0" w:color="auto"/>
            </w:tcBorders>
            <w:hideMark/>
          </w:tcPr>
          <w:p w:rsidR="004256CB" w:rsidRDefault="004256CB" w:rsidP="009245AA">
            <w:pPr>
              <w:jc w:val="center"/>
              <w:rPr>
                <w:rFonts w:cs="B Zar"/>
                <w:b/>
                <w:bCs/>
                <w:rtl/>
                <w:lang w:bidi="fa-IR"/>
              </w:rPr>
            </w:pPr>
            <w:r>
              <w:rPr>
                <w:rFonts w:cs="B Zar" w:hint="cs"/>
                <w:b/>
                <w:bCs/>
                <w:rtl/>
                <w:lang w:bidi="fa-IR"/>
              </w:rPr>
              <w:t>بيشتر درست</w:t>
            </w:r>
          </w:p>
        </w:tc>
        <w:tc>
          <w:tcPr>
            <w:tcW w:w="944" w:type="dxa"/>
            <w:tcBorders>
              <w:top w:val="single" w:sz="12" w:space="0" w:color="808080"/>
              <w:left w:val="single" w:sz="4" w:space="0" w:color="auto"/>
              <w:bottom w:val="single" w:sz="4" w:space="0" w:color="auto"/>
              <w:right w:val="single" w:sz="4" w:space="0" w:color="auto"/>
            </w:tcBorders>
            <w:hideMark/>
          </w:tcPr>
          <w:p w:rsidR="004256CB" w:rsidRDefault="004256CB" w:rsidP="009245AA">
            <w:pPr>
              <w:jc w:val="center"/>
              <w:rPr>
                <w:rFonts w:cs="B Zar"/>
                <w:b/>
                <w:bCs/>
                <w:rtl/>
                <w:lang w:bidi="fa-IR"/>
              </w:rPr>
            </w:pPr>
            <w:r>
              <w:rPr>
                <w:rFonts w:cs="B Zar" w:hint="cs"/>
                <w:b/>
                <w:bCs/>
                <w:rtl/>
                <w:lang w:bidi="fa-IR"/>
              </w:rPr>
              <w:t>کمی درست</w:t>
            </w:r>
          </w:p>
        </w:tc>
        <w:tc>
          <w:tcPr>
            <w:tcW w:w="1886" w:type="dxa"/>
            <w:tcBorders>
              <w:top w:val="single" w:sz="12" w:space="0" w:color="808080"/>
              <w:left w:val="single" w:sz="4" w:space="0" w:color="auto"/>
              <w:bottom w:val="single" w:sz="4" w:space="0" w:color="auto"/>
              <w:right w:val="single" w:sz="4" w:space="0" w:color="auto"/>
            </w:tcBorders>
            <w:hideMark/>
          </w:tcPr>
          <w:p w:rsidR="004256CB" w:rsidRDefault="004256CB" w:rsidP="009245AA">
            <w:pPr>
              <w:jc w:val="center"/>
              <w:rPr>
                <w:rFonts w:cs="B Zar"/>
                <w:b/>
                <w:bCs/>
                <w:rtl/>
                <w:lang w:bidi="fa-IR"/>
              </w:rPr>
            </w:pPr>
            <w:r>
              <w:rPr>
                <w:rFonts w:cs="B Zar" w:hint="cs"/>
                <w:b/>
                <w:bCs/>
                <w:rtl/>
                <w:lang w:bidi="fa-IR"/>
              </w:rPr>
              <w:t xml:space="preserve">نامطئن </w:t>
            </w:r>
          </w:p>
          <w:p w:rsidR="004256CB" w:rsidRDefault="004256CB" w:rsidP="009245AA">
            <w:pPr>
              <w:jc w:val="center"/>
              <w:rPr>
                <w:rFonts w:cs="B Zar"/>
                <w:sz w:val="20"/>
                <w:szCs w:val="20"/>
                <w:rtl/>
                <w:lang w:bidi="fa-IR"/>
              </w:rPr>
            </w:pPr>
            <w:r>
              <w:rPr>
                <w:rFonts w:cs="B Zar" w:hint="cs"/>
                <w:sz w:val="20"/>
                <w:szCs w:val="20"/>
                <w:rtl/>
                <w:lang w:bidi="fa-IR"/>
              </w:rPr>
              <w:t>(هم درست و هم غلط)</w:t>
            </w:r>
          </w:p>
        </w:tc>
        <w:tc>
          <w:tcPr>
            <w:tcW w:w="900" w:type="dxa"/>
            <w:tcBorders>
              <w:top w:val="single" w:sz="12" w:space="0" w:color="808080"/>
              <w:left w:val="single" w:sz="4" w:space="0" w:color="auto"/>
              <w:bottom w:val="single" w:sz="4" w:space="0" w:color="auto"/>
              <w:right w:val="single" w:sz="4" w:space="0" w:color="auto"/>
            </w:tcBorders>
            <w:hideMark/>
          </w:tcPr>
          <w:p w:rsidR="004256CB" w:rsidRDefault="004256CB" w:rsidP="009245AA">
            <w:pPr>
              <w:jc w:val="center"/>
              <w:rPr>
                <w:rFonts w:cs="B Zar"/>
                <w:b/>
                <w:bCs/>
                <w:rtl/>
                <w:lang w:bidi="fa-IR"/>
              </w:rPr>
            </w:pPr>
            <w:r>
              <w:rPr>
                <w:rFonts w:cs="B Zar" w:hint="cs"/>
                <w:b/>
                <w:bCs/>
                <w:rtl/>
                <w:lang w:bidi="fa-IR"/>
              </w:rPr>
              <w:t xml:space="preserve">کمی </w:t>
            </w:r>
          </w:p>
          <w:p w:rsidR="004256CB" w:rsidRDefault="004256CB" w:rsidP="009245AA">
            <w:pPr>
              <w:jc w:val="center"/>
              <w:rPr>
                <w:rFonts w:cs="B Zar"/>
                <w:b/>
                <w:bCs/>
                <w:rtl/>
                <w:lang w:bidi="fa-IR"/>
              </w:rPr>
            </w:pPr>
            <w:r>
              <w:rPr>
                <w:rFonts w:cs="B Zar" w:hint="cs"/>
                <w:b/>
                <w:bCs/>
                <w:rtl/>
                <w:lang w:bidi="fa-IR"/>
              </w:rPr>
              <w:t>غلط</w:t>
            </w:r>
          </w:p>
        </w:tc>
        <w:tc>
          <w:tcPr>
            <w:tcW w:w="942" w:type="dxa"/>
            <w:tcBorders>
              <w:top w:val="single" w:sz="12" w:space="0" w:color="808080"/>
              <w:left w:val="single" w:sz="4" w:space="0" w:color="auto"/>
              <w:bottom w:val="single" w:sz="4" w:space="0" w:color="auto"/>
              <w:right w:val="single" w:sz="4" w:space="0" w:color="auto"/>
            </w:tcBorders>
            <w:hideMark/>
          </w:tcPr>
          <w:p w:rsidR="004256CB" w:rsidRDefault="004256CB" w:rsidP="009245AA">
            <w:pPr>
              <w:jc w:val="center"/>
              <w:rPr>
                <w:rFonts w:cs="B Zar"/>
                <w:b/>
                <w:bCs/>
                <w:rtl/>
                <w:lang w:bidi="fa-IR"/>
              </w:rPr>
            </w:pPr>
            <w:r>
              <w:rPr>
                <w:rFonts w:cs="B Zar" w:hint="cs"/>
                <w:b/>
                <w:bCs/>
                <w:rtl/>
                <w:lang w:bidi="fa-IR"/>
              </w:rPr>
              <w:t xml:space="preserve">بیشتر </w:t>
            </w:r>
          </w:p>
          <w:p w:rsidR="004256CB" w:rsidRDefault="004256CB" w:rsidP="009245AA">
            <w:pPr>
              <w:jc w:val="center"/>
              <w:rPr>
                <w:rFonts w:cs="B Zar"/>
                <w:b/>
                <w:bCs/>
                <w:rtl/>
                <w:lang w:bidi="fa-IR"/>
              </w:rPr>
            </w:pPr>
            <w:r>
              <w:rPr>
                <w:rFonts w:cs="B Zar" w:hint="cs"/>
                <w:b/>
                <w:bCs/>
                <w:rtl/>
                <w:lang w:bidi="fa-IR"/>
              </w:rPr>
              <w:t>غلط</w:t>
            </w:r>
          </w:p>
        </w:tc>
        <w:tc>
          <w:tcPr>
            <w:tcW w:w="983" w:type="dxa"/>
            <w:tcBorders>
              <w:top w:val="single" w:sz="12" w:space="0" w:color="808080"/>
              <w:left w:val="single" w:sz="4" w:space="0" w:color="auto"/>
              <w:bottom w:val="single" w:sz="4" w:space="0" w:color="auto"/>
              <w:right w:val="single" w:sz="12" w:space="0" w:color="808080"/>
            </w:tcBorders>
            <w:hideMark/>
          </w:tcPr>
          <w:p w:rsidR="004256CB" w:rsidRDefault="004256CB" w:rsidP="009245AA">
            <w:pPr>
              <w:jc w:val="center"/>
              <w:rPr>
                <w:rFonts w:cs="B Zar"/>
                <w:b/>
                <w:bCs/>
                <w:rtl/>
                <w:lang w:bidi="fa-IR"/>
              </w:rPr>
            </w:pPr>
            <w:r>
              <w:rPr>
                <w:rFonts w:cs="B Zar" w:hint="cs"/>
                <w:b/>
                <w:bCs/>
                <w:rtl/>
                <w:lang w:bidi="fa-IR"/>
              </w:rPr>
              <w:t xml:space="preserve">کاملاً </w:t>
            </w:r>
          </w:p>
          <w:p w:rsidR="004256CB" w:rsidRDefault="004256CB" w:rsidP="009245AA">
            <w:pPr>
              <w:jc w:val="center"/>
              <w:rPr>
                <w:rFonts w:cs="B Zar"/>
                <w:b/>
                <w:bCs/>
                <w:rtl/>
                <w:lang w:bidi="fa-IR"/>
              </w:rPr>
            </w:pPr>
            <w:r>
              <w:rPr>
                <w:rFonts w:cs="B Zar" w:hint="cs"/>
                <w:b/>
                <w:bCs/>
                <w:rtl/>
                <w:lang w:bidi="fa-IR"/>
              </w:rPr>
              <w:t>غلط</w:t>
            </w:r>
          </w:p>
        </w:tc>
      </w:tr>
      <w:tr w:rsidR="004256CB" w:rsidTr="009245AA">
        <w:trPr>
          <w:jc w:val="center"/>
        </w:trPr>
        <w:tc>
          <w:tcPr>
            <w:tcW w:w="1040" w:type="dxa"/>
            <w:tcBorders>
              <w:top w:val="single" w:sz="4" w:space="0" w:color="auto"/>
              <w:left w:val="single" w:sz="12" w:space="0" w:color="808080"/>
              <w:bottom w:val="single" w:sz="12" w:space="0" w:color="808080"/>
              <w:right w:val="single" w:sz="4" w:space="0" w:color="auto"/>
            </w:tcBorders>
            <w:hideMark/>
          </w:tcPr>
          <w:p w:rsidR="004256CB" w:rsidRDefault="004256CB" w:rsidP="009245AA">
            <w:pPr>
              <w:jc w:val="center"/>
              <w:rPr>
                <w:rFonts w:cs="B Zar"/>
                <w:sz w:val="28"/>
                <w:szCs w:val="28"/>
                <w:rtl/>
                <w:lang w:bidi="fa-IR"/>
              </w:rPr>
            </w:pPr>
            <w:r>
              <w:rPr>
                <w:rFonts w:cs="B Zar" w:hint="cs"/>
                <w:sz w:val="28"/>
                <w:szCs w:val="28"/>
                <w:rtl/>
                <w:lang w:bidi="fa-IR"/>
              </w:rPr>
              <w:t>7</w:t>
            </w:r>
          </w:p>
        </w:tc>
        <w:tc>
          <w:tcPr>
            <w:tcW w:w="902" w:type="dxa"/>
            <w:tcBorders>
              <w:top w:val="single" w:sz="4" w:space="0" w:color="auto"/>
              <w:left w:val="single" w:sz="4" w:space="0" w:color="auto"/>
              <w:bottom w:val="single" w:sz="12" w:space="0" w:color="808080"/>
              <w:right w:val="single" w:sz="4" w:space="0" w:color="auto"/>
            </w:tcBorders>
            <w:hideMark/>
          </w:tcPr>
          <w:p w:rsidR="004256CB" w:rsidRDefault="004256CB" w:rsidP="009245AA">
            <w:pPr>
              <w:jc w:val="center"/>
              <w:rPr>
                <w:rFonts w:cs="B Zar"/>
                <w:sz w:val="28"/>
                <w:szCs w:val="28"/>
                <w:rtl/>
                <w:lang w:bidi="fa-IR"/>
              </w:rPr>
            </w:pPr>
            <w:r>
              <w:rPr>
                <w:rFonts w:cs="B Zar" w:hint="cs"/>
                <w:sz w:val="28"/>
                <w:szCs w:val="28"/>
                <w:rtl/>
                <w:lang w:bidi="fa-IR"/>
              </w:rPr>
              <w:t>6</w:t>
            </w:r>
          </w:p>
        </w:tc>
        <w:tc>
          <w:tcPr>
            <w:tcW w:w="944" w:type="dxa"/>
            <w:tcBorders>
              <w:top w:val="single" w:sz="4" w:space="0" w:color="auto"/>
              <w:left w:val="single" w:sz="4" w:space="0" w:color="auto"/>
              <w:bottom w:val="single" w:sz="12" w:space="0" w:color="808080"/>
              <w:right w:val="single" w:sz="4" w:space="0" w:color="auto"/>
            </w:tcBorders>
            <w:hideMark/>
          </w:tcPr>
          <w:p w:rsidR="004256CB" w:rsidRDefault="004256CB" w:rsidP="009245AA">
            <w:pPr>
              <w:jc w:val="center"/>
              <w:rPr>
                <w:rFonts w:cs="B Zar"/>
                <w:sz w:val="28"/>
                <w:szCs w:val="28"/>
                <w:rtl/>
                <w:lang w:bidi="fa-IR"/>
              </w:rPr>
            </w:pPr>
            <w:r>
              <w:rPr>
                <w:rFonts w:cs="B Zar" w:hint="cs"/>
                <w:sz w:val="28"/>
                <w:szCs w:val="28"/>
                <w:rtl/>
                <w:lang w:bidi="fa-IR"/>
              </w:rPr>
              <w:t>5</w:t>
            </w:r>
          </w:p>
        </w:tc>
        <w:tc>
          <w:tcPr>
            <w:tcW w:w="1886" w:type="dxa"/>
            <w:tcBorders>
              <w:top w:val="single" w:sz="4" w:space="0" w:color="auto"/>
              <w:left w:val="single" w:sz="4" w:space="0" w:color="auto"/>
              <w:bottom w:val="single" w:sz="12" w:space="0" w:color="808080"/>
              <w:right w:val="single" w:sz="4" w:space="0" w:color="auto"/>
            </w:tcBorders>
            <w:hideMark/>
          </w:tcPr>
          <w:p w:rsidR="004256CB" w:rsidRDefault="004256CB" w:rsidP="009245AA">
            <w:pPr>
              <w:jc w:val="center"/>
              <w:rPr>
                <w:rFonts w:cs="B Zar"/>
                <w:sz w:val="28"/>
                <w:szCs w:val="28"/>
                <w:rtl/>
                <w:lang w:bidi="fa-IR"/>
              </w:rPr>
            </w:pPr>
            <w:r>
              <w:rPr>
                <w:rFonts w:cs="B Zar" w:hint="cs"/>
                <w:sz w:val="28"/>
                <w:szCs w:val="28"/>
                <w:rtl/>
                <w:lang w:bidi="fa-IR"/>
              </w:rPr>
              <w:t>4</w:t>
            </w:r>
          </w:p>
        </w:tc>
        <w:tc>
          <w:tcPr>
            <w:tcW w:w="900" w:type="dxa"/>
            <w:tcBorders>
              <w:top w:val="single" w:sz="4" w:space="0" w:color="auto"/>
              <w:left w:val="single" w:sz="4" w:space="0" w:color="auto"/>
              <w:bottom w:val="single" w:sz="12" w:space="0" w:color="808080"/>
              <w:right w:val="single" w:sz="4" w:space="0" w:color="auto"/>
            </w:tcBorders>
            <w:hideMark/>
          </w:tcPr>
          <w:p w:rsidR="004256CB" w:rsidRDefault="004256CB" w:rsidP="009245AA">
            <w:pPr>
              <w:jc w:val="center"/>
              <w:rPr>
                <w:rFonts w:cs="B Zar"/>
                <w:sz w:val="28"/>
                <w:szCs w:val="28"/>
                <w:rtl/>
                <w:lang w:bidi="fa-IR"/>
              </w:rPr>
            </w:pPr>
            <w:r>
              <w:rPr>
                <w:rFonts w:cs="B Zar" w:hint="cs"/>
                <w:sz w:val="28"/>
                <w:szCs w:val="28"/>
                <w:rtl/>
                <w:lang w:bidi="fa-IR"/>
              </w:rPr>
              <w:t>3</w:t>
            </w:r>
          </w:p>
        </w:tc>
        <w:tc>
          <w:tcPr>
            <w:tcW w:w="942" w:type="dxa"/>
            <w:tcBorders>
              <w:top w:val="single" w:sz="4" w:space="0" w:color="auto"/>
              <w:left w:val="single" w:sz="4" w:space="0" w:color="auto"/>
              <w:bottom w:val="single" w:sz="12" w:space="0" w:color="808080"/>
              <w:right w:val="single" w:sz="4" w:space="0" w:color="auto"/>
            </w:tcBorders>
            <w:hideMark/>
          </w:tcPr>
          <w:p w:rsidR="004256CB" w:rsidRDefault="004256CB" w:rsidP="009245AA">
            <w:pPr>
              <w:jc w:val="center"/>
              <w:rPr>
                <w:rFonts w:cs="B Zar"/>
                <w:sz w:val="28"/>
                <w:szCs w:val="28"/>
                <w:rtl/>
                <w:lang w:bidi="fa-IR"/>
              </w:rPr>
            </w:pPr>
            <w:r>
              <w:rPr>
                <w:rFonts w:cs="B Zar" w:hint="cs"/>
                <w:sz w:val="28"/>
                <w:szCs w:val="28"/>
                <w:rtl/>
                <w:lang w:bidi="fa-IR"/>
              </w:rPr>
              <w:t>2</w:t>
            </w:r>
          </w:p>
        </w:tc>
        <w:tc>
          <w:tcPr>
            <w:tcW w:w="983" w:type="dxa"/>
            <w:tcBorders>
              <w:top w:val="single" w:sz="4" w:space="0" w:color="auto"/>
              <w:left w:val="single" w:sz="4" w:space="0" w:color="auto"/>
              <w:bottom w:val="single" w:sz="12" w:space="0" w:color="808080"/>
              <w:right w:val="single" w:sz="12" w:space="0" w:color="808080"/>
            </w:tcBorders>
            <w:hideMark/>
          </w:tcPr>
          <w:p w:rsidR="004256CB" w:rsidRDefault="004256CB" w:rsidP="009245AA">
            <w:pPr>
              <w:jc w:val="center"/>
              <w:rPr>
                <w:rFonts w:cs="B Zar"/>
                <w:sz w:val="28"/>
                <w:szCs w:val="28"/>
                <w:rtl/>
                <w:lang w:bidi="fa-IR"/>
              </w:rPr>
            </w:pPr>
            <w:r>
              <w:rPr>
                <w:rFonts w:cs="B Zar" w:hint="cs"/>
                <w:sz w:val="28"/>
                <w:szCs w:val="28"/>
                <w:rtl/>
                <w:lang w:bidi="fa-IR"/>
              </w:rPr>
              <w:t>1</w:t>
            </w:r>
          </w:p>
        </w:tc>
      </w:tr>
    </w:tbl>
    <w:p w:rsidR="004256CB" w:rsidRDefault="004256CB" w:rsidP="004256CB">
      <w:pPr>
        <w:jc w:val="center"/>
        <w:rPr>
          <w:rFonts w:cs="B Zar"/>
          <w:sz w:val="28"/>
          <w:szCs w:val="28"/>
          <w:rtl/>
          <w:lang w:bidi="fa-IR"/>
        </w:rPr>
      </w:pPr>
    </w:p>
    <w:p w:rsidR="004256CB" w:rsidRDefault="004256CB" w:rsidP="004256CB">
      <w:pPr>
        <w:jc w:val="lowKashida"/>
        <w:rPr>
          <w:rFonts w:cs="B Zar"/>
          <w:sz w:val="28"/>
          <w:szCs w:val="28"/>
          <w:rtl/>
          <w:lang w:bidi="fa-IR"/>
        </w:rPr>
      </w:pPr>
    </w:p>
    <w:p w:rsidR="004256CB" w:rsidRDefault="004256CB" w:rsidP="004256CB">
      <w:pPr>
        <w:ind w:left="360"/>
        <w:jc w:val="center"/>
        <w:rPr>
          <w:rFonts w:cs="B Zar"/>
          <w:b/>
          <w:bCs/>
          <w:sz w:val="36"/>
          <w:szCs w:val="36"/>
          <w:rtl/>
          <w:lang w:bidi="fa-IR"/>
        </w:rPr>
      </w:pPr>
      <w:r>
        <w:rPr>
          <w:rFonts w:cs="B Zar" w:hint="cs"/>
          <w:b/>
          <w:bCs/>
          <w:sz w:val="36"/>
          <w:szCs w:val="36"/>
          <w:rtl/>
          <w:lang w:bidi="fa-IR"/>
        </w:rPr>
        <w:t>هنجاریابی  مقیاس عشق</w:t>
      </w:r>
    </w:p>
    <w:p w:rsidR="004256CB" w:rsidRDefault="004256CB" w:rsidP="004256CB">
      <w:pPr>
        <w:ind w:left="360"/>
        <w:jc w:val="lowKashida"/>
        <w:rPr>
          <w:rFonts w:cs="B Zar"/>
          <w:sz w:val="28"/>
          <w:szCs w:val="28"/>
          <w:rtl/>
          <w:lang w:bidi="fa-IR"/>
        </w:rPr>
      </w:pPr>
      <w:r>
        <w:rPr>
          <w:rFonts w:cs="B Zar" w:hint="cs"/>
          <w:sz w:val="28"/>
          <w:szCs w:val="28"/>
          <w:rtl/>
          <w:lang w:bidi="fa-IR"/>
        </w:rPr>
        <w:t>روایی مقیاس عشق به کمک یک نمونه 220 نفری از دانشجویان دوره اول دانشگاه نورس ایسترن با سنین 19 تا 24 سال (سن متوسط :21 سال) تعیین شده است. برای این کار ، ابتدا از دانشجویان خواسته اند که بگویند :"مطمئناًعاشق هستند "، "به احتمال زیاد عاشق هستند " ، " به احتمال زیاد عاشق نیستند " یا " مطمئناً عاشق نیستند " . آن گاه از آنها خواسته اند که به سؤالات مقیاس عشق ، در ارتباط با کسی که او را دوست دارند ، پاسخ دهند.</w:t>
      </w:r>
    </w:p>
    <w:p w:rsidR="004256CB" w:rsidRDefault="004256CB" w:rsidP="004256CB">
      <w:pPr>
        <w:ind w:left="360"/>
        <w:jc w:val="lowKashida"/>
        <w:rPr>
          <w:rFonts w:cs="B Zar"/>
          <w:sz w:val="28"/>
          <w:szCs w:val="28"/>
          <w:rtl/>
          <w:lang w:bidi="fa-IR"/>
        </w:rPr>
      </w:pPr>
      <w:r>
        <w:rPr>
          <w:rFonts w:cs="B Zar" w:hint="cs"/>
          <w:sz w:val="28"/>
          <w:szCs w:val="28"/>
          <w:rtl/>
          <w:lang w:bidi="fa-IR"/>
        </w:rPr>
        <w:t>جدول 1 ، نتایج متوسط هر گروه از دانشجویان را نشان می دهد. چون نتایج دخترها با نتایج پسرها تفاوت نداشته ، یکجا آورده شده است . اگر نتیجه شما در مقیاس عشق 84 باشد ، احساسات شما احتمالاً بین احساسات دانشجویانی که اعلام کرده اند " مطمئناً عاشق هستند " و احساسات آنهایی که اعلام کرده اند " به احتمال زیاد عاشق هستند " قرار خواهد گرفت.</w:t>
      </w:r>
    </w:p>
    <w:p w:rsidR="004256CB" w:rsidRDefault="004256CB" w:rsidP="004256CB">
      <w:pPr>
        <w:ind w:left="360"/>
        <w:jc w:val="lowKashida"/>
        <w:rPr>
          <w:rFonts w:cs="B Zar"/>
          <w:sz w:val="28"/>
          <w:szCs w:val="28"/>
          <w:rtl/>
          <w:lang w:bidi="fa-IR"/>
        </w:rPr>
      </w:pPr>
      <w:r>
        <w:rPr>
          <w:rFonts w:cs="B Zar" w:hint="cs"/>
          <w:sz w:val="28"/>
          <w:szCs w:val="28"/>
          <w:rtl/>
          <w:lang w:bidi="fa-IR"/>
        </w:rPr>
        <w:lastRenderedPageBreak/>
        <w:t>یاد آوری: از آنجا که این آزمون پس از اجرا از طرف تعدادی از دانشجویان مورد تردید قرار گرفته است ، در تفسیر نتایج خود جانب احتیاط را رعایت کنید . بر احساسات خود بیشتر از نتایج آزمون اعتماد کنید.</w:t>
      </w:r>
    </w:p>
    <w:p w:rsidR="004256CB" w:rsidRDefault="004256CB" w:rsidP="004256CB">
      <w:pPr>
        <w:ind w:left="360"/>
        <w:jc w:val="lowKashida"/>
        <w:rPr>
          <w:rFonts w:cs="B Zar"/>
          <w:sz w:val="28"/>
          <w:szCs w:val="28"/>
          <w:rtl/>
          <w:lang w:bidi="fa-IR"/>
        </w:rPr>
      </w:pPr>
    </w:p>
    <w:p w:rsidR="004256CB" w:rsidRDefault="004256CB" w:rsidP="004256CB">
      <w:pPr>
        <w:ind w:left="360"/>
        <w:jc w:val="center"/>
        <w:rPr>
          <w:rFonts w:cs="B Zar"/>
          <w:b/>
          <w:bCs/>
          <w:sz w:val="28"/>
          <w:szCs w:val="28"/>
          <w:rtl/>
          <w:lang w:bidi="fa-IR"/>
        </w:rPr>
      </w:pPr>
      <w:r>
        <w:rPr>
          <w:rFonts w:cs="B Zar" w:hint="cs"/>
          <w:b/>
          <w:bCs/>
          <w:sz w:val="28"/>
          <w:szCs w:val="28"/>
          <w:rtl/>
          <w:lang w:bidi="fa-IR"/>
        </w:rPr>
        <w:t>جدول 1. نتایج دانشجویان دانشگاه نورس ایسترن در مقیاس عشق</w:t>
      </w:r>
    </w:p>
    <w:p w:rsidR="004256CB" w:rsidRDefault="004256CB" w:rsidP="004256CB">
      <w:pPr>
        <w:ind w:left="360"/>
        <w:jc w:val="center"/>
        <w:rPr>
          <w:rFonts w:cs="B Zar"/>
          <w:sz w:val="16"/>
          <w:szCs w:val="16"/>
          <w:rtl/>
          <w:lang w:bidi="fa-IR"/>
        </w:rPr>
      </w:pP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80"/>
        <w:gridCol w:w="1765"/>
        <w:gridCol w:w="2195"/>
      </w:tblGrid>
      <w:tr w:rsidR="004256CB" w:rsidTr="009245AA">
        <w:tc>
          <w:tcPr>
            <w:tcW w:w="4280" w:type="dxa"/>
            <w:tcBorders>
              <w:top w:val="double" w:sz="4" w:space="0" w:color="auto"/>
              <w:left w:val="double" w:sz="4" w:space="0" w:color="auto"/>
              <w:bottom w:val="double" w:sz="4" w:space="0" w:color="auto"/>
              <w:right w:val="single" w:sz="6" w:space="0" w:color="000000"/>
            </w:tcBorders>
            <w:hideMark/>
          </w:tcPr>
          <w:p w:rsidR="004256CB" w:rsidRDefault="004256CB" w:rsidP="009245AA">
            <w:pPr>
              <w:jc w:val="center"/>
              <w:rPr>
                <w:rFonts w:cs="B Zar"/>
                <w:sz w:val="28"/>
                <w:szCs w:val="28"/>
                <w:rtl/>
                <w:lang w:bidi="fa-IR"/>
              </w:rPr>
            </w:pPr>
            <w:r>
              <w:rPr>
                <w:rFonts w:cs="B Zar" w:hint="cs"/>
                <w:sz w:val="28"/>
                <w:szCs w:val="28"/>
                <w:rtl/>
                <w:lang w:bidi="fa-IR"/>
              </w:rPr>
              <w:t>حالت</w:t>
            </w:r>
          </w:p>
        </w:tc>
        <w:tc>
          <w:tcPr>
            <w:tcW w:w="1765" w:type="dxa"/>
            <w:tcBorders>
              <w:top w:val="double" w:sz="4" w:space="0" w:color="auto"/>
              <w:left w:val="single" w:sz="6" w:space="0" w:color="000000"/>
              <w:bottom w:val="double" w:sz="4" w:space="0" w:color="auto"/>
              <w:right w:val="single" w:sz="6" w:space="0" w:color="000000"/>
            </w:tcBorders>
            <w:hideMark/>
          </w:tcPr>
          <w:p w:rsidR="004256CB" w:rsidRDefault="004256CB" w:rsidP="009245AA">
            <w:pPr>
              <w:jc w:val="center"/>
              <w:rPr>
                <w:rFonts w:cs="B Zar"/>
                <w:sz w:val="28"/>
                <w:szCs w:val="28"/>
                <w:rtl/>
                <w:lang w:bidi="fa-IR"/>
              </w:rPr>
            </w:pPr>
            <w:r>
              <w:rPr>
                <w:rFonts w:cs="B Zar" w:hint="cs"/>
                <w:sz w:val="28"/>
                <w:szCs w:val="28"/>
                <w:rtl/>
                <w:lang w:bidi="fa-IR"/>
              </w:rPr>
              <w:t>تعداد</w:t>
            </w:r>
          </w:p>
        </w:tc>
        <w:tc>
          <w:tcPr>
            <w:tcW w:w="2195" w:type="dxa"/>
            <w:tcBorders>
              <w:top w:val="double" w:sz="4" w:space="0" w:color="auto"/>
              <w:left w:val="single" w:sz="6" w:space="0" w:color="000000"/>
              <w:bottom w:val="double" w:sz="4" w:space="0" w:color="auto"/>
              <w:right w:val="double" w:sz="4" w:space="0" w:color="auto"/>
            </w:tcBorders>
            <w:hideMark/>
          </w:tcPr>
          <w:p w:rsidR="004256CB" w:rsidRDefault="004256CB" w:rsidP="009245AA">
            <w:pPr>
              <w:jc w:val="center"/>
              <w:rPr>
                <w:rFonts w:cs="B Zar"/>
                <w:sz w:val="28"/>
                <w:szCs w:val="28"/>
                <w:rtl/>
                <w:lang w:bidi="fa-IR"/>
              </w:rPr>
            </w:pPr>
            <w:r>
              <w:rPr>
                <w:rFonts w:cs="B Zar" w:hint="cs"/>
                <w:sz w:val="28"/>
                <w:szCs w:val="28"/>
                <w:rtl/>
                <w:lang w:bidi="fa-IR"/>
              </w:rPr>
              <w:t>میانگین نمره</w:t>
            </w:r>
          </w:p>
        </w:tc>
      </w:tr>
      <w:tr w:rsidR="004256CB" w:rsidTr="009245AA">
        <w:tc>
          <w:tcPr>
            <w:tcW w:w="4280" w:type="dxa"/>
            <w:tcBorders>
              <w:top w:val="double" w:sz="4" w:space="0" w:color="auto"/>
              <w:left w:val="double" w:sz="4" w:space="0" w:color="auto"/>
              <w:bottom w:val="single" w:sz="6" w:space="0" w:color="000000"/>
              <w:right w:val="single" w:sz="6" w:space="0" w:color="000000"/>
            </w:tcBorders>
            <w:hideMark/>
          </w:tcPr>
          <w:p w:rsidR="004256CB" w:rsidRDefault="004256CB" w:rsidP="009245AA">
            <w:pPr>
              <w:jc w:val="lowKashida"/>
              <w:rPr>
                <w:rFonts w:cs="B Zar"/>
                <w:sz w:val="28"/>
                <w:szCs w:val="28"/>
                <w:rtl/>
                <w:lang w:bidi="fa-IR"/>
              </w:rPr>
            </w:pPr>
            <w:r>
              <w:rPr>
                <w:rFonts w:cs="B Zar" w:hint="cs"/>
                <w:sz w:val="28"/>
                <w:szCs w:val="28"/>
                <w:rtl/>
                <w:lang w:bidi="fa-IR"/>
              </w:rPr>
              <w:t>کسانی که مطمئناً عاشق بودند</w:t>
            </w:r>
          </w:p>
        </w:tc>
        <w:tc>
          <w:tcPr>
            <w:tcW w:w="1765" w:type="dxa"/>
            <w:tcBorders>
              <w:top w:val="double" w:sz="4" w:space="0" w:color="auto"/>
              <w:left w:val="single" w:sz="6" w:space="0" w:color="000000"/>
              <w:bottom w:val="single" w:sz="6" w:space="0" w:color="000000"/>
              <w:right w:val="single" w:sz="6" w:space="0" w:color="000000"/>
            </w:tcBorders>
            <w:hideMark/>
          </w:tcPr>
          <w:p w:rsidR="004256CB" w:rsidRDefault="004256CB" w:rsidP="009245AA">
            <w:pPr>
              <w:jc w:val="center"/>
              <w:rPr>
                <w:rFonts w:cs="B Zar"/>
                <w:sz w:val="28"/>
                <w:szCs w:val="28"/>
                <w:rtl/>
                <w:lang w:bidi="fa-IR"/>
              </w:rPr>
            </w:pPr>
            <w:r>
              <w:rPr>
                <w:rFonts w:cs="B Zar" w:hint="cs"/>
                <w:sz w:val="28"/>
                <w:szCs w:val="28"/>
                <w:rtl/>
                <w:lang w:bidi="fa-IR"/>
              </w:rPr>
              <w:t>56</w:t>
            </w:r>
          </w:p>
        </w:tc>
        <w:tc>
          <w:tcPr>
            <w:tcW w:w="2195" w:type="dxa"/>
            <w:tcBorders>
              <w:top w:val="double" w:sz="4" w:space="0" w:color="auto"/>
              <w:left w:val="single" w:sz="6" w:space="0" w:color="000000"/>
              <w:bottom w:val="single" w:sz="6" w:space="0" w:color="000000"/>
              <w:right w:val="double" w:sz="4" w:space="0" w:color="auto"/>
            </w:tcBorders>
            <w:hideMark/>
          </w:tcPr>
          <w:p w:rsidR="004256CB" w:rsidRDefault="004256CB" w:rsidP="009245AA">
            <w:pPr>
              <w:jc w:val="center"/>
              <w:rPr>
                <w:rFonts w:cs="B Zar"/>
                <w:sz w:val="28"/>
                <w:szCs w:val="28"/>
                <w:rtl/>
                <w:lang w:bidi="fa-IR"/>
              </w:rPr>
            </w:pPr>
            <w:r>
              <w:rPr>
                <w:rFonts w:cs="B Zar" w:hint="cs"/>
                <w:sz w:val="28"/>
                <w:szCs w:val="28"/>
                <w:rtl/>
                <w:lang w:bidi="fa-IR"/>
              </w:rPr>
              <w:t>89</w:t>
            </w:r>
          </w:p>
        </w:tc>
      </w:tr>
      <w:tr w:rsidR="004256CB" w:rsidTr="009245AA">
        <w:tc>
          <w:tcPr>
            <w:tcW w:w="4280" w:type="dxa"/>
            <w:tcBorders>
              <w:top w:val="single" w:sz="6" w:space="0" w:color="000000"/>
              <w:left w:val="double" w:sz="4" w:space="0" w:color="auto"/>
              <w:bottom w:val="single" w:sz="6" w:space="0" w:color="000000"/>
              <w:right w:val="single" w:sz="6" w:space="0" w:color="000000"/>
            </w:tcBorders>
            <w:hideMark/>
          </w:tcPr>
          <w:p w:rsidR="004256CB" w:rsidRDefault="004256CB" w:rsidP="009245AA">
            <w:pPr>
              <w:jc w:val="lowKashida"/>
              <w:rPr>
                <w:rFonts w:cs="B Zar"/>
                <w:sz w:val="28"/>
                <w:szCs w:val="28"/>
                <w:rtl/>
                <w:lang w:bidi="fa-IR"/>
              </w:rPr>
            </w:pPr>
            <w:r>
              <w:rPr>
                <w:rFonts w:cs="B Zar" w:hint="cs"/>
                <w:sz w:val="28"/>
                <w:szCs w:val="28"/>
                <w:rtl/>
                <w:lang w:bidi="fa-IR"/>
              </w:rPr>
              <w:t>کسانی که به احتمال زیاد عاشق بودند</w:t>
            </w:r>
          </w:p>
        </w:tc>
        <w:tc>
          <w:tcPr>
            <w:tcW w:w="1765" w:type="dxa"/>
            <w:tcBorders>
              <w:top w:val="single" w:sz="6" w:space="0" w:color="000000"/>
              <w:left w:val="single" w:sz="6" w:space="0" w:color="000000"/>
              <w:bottom w:val="single" w:sz="6" w:space="0" w:color="000000"/>
              <w:right w:val="single" w:sz="6" w:space="0" w:color="000000"/>
            </w:tcBorders>
            <w:hideMark/>
          </w:tcPr>
          <w:p w:rsidR="004256CB" w:rsidRDefault="004256CB" w:rsidP="009245AA">
            <w:pPr>
              <w:jc w:val="center"/>
              <w:rPr>
                <w:rFonts w:cs="B Zar"/>
                <w:sz w:val="28"/>
                <w:szCs w:val="28"/>
                <w:rtl/>
                <w:lang w:bidi="fa-IR"/>
              </w:rPr>
            </w:pPr>
            <w:r>
              <w:rPr>
                <w:rFonts w:cs="B Zar" w:hint="cs"/>
                <w:sz w:val="28"/>
                <w:szCs w:val="28"/>
                <w:rtl/>
                <w:lang w:bidi="fa-IR"/>
              </w:rPr>
              <w:t>45</w:t>
            </w:r>
          </w:p>
        </w:tc>
        <w:tc>
          <w:tcPr>
            <w:tcW w:w="2195" w:type="dxa"/>
            <w:tcBorders>
              <w:top w:val="single" w:sz="6" w:space="0" w:color="000000"/>
              <w:left w:val="single" w:sz="6" w:space="0" w:color="000000"/>
              <w:bottom w:val="single" w:sz="6" w:space="0" w:color="000000"/>
              <w:right w:val="double" w:sz="4" w:space="0" w:color="auto"/>
            </w:tcBorders>
            <w:hideMark/>
          </w:tcPr>
          <w:p w:rsidR="004256CB" w:rsidRDefault="004256CB" w:rsidP="009245AA">
            <w:pPr>
              <w:jc w:val="center"/>
              <w:rPr>
                <w:rFonts w:cs="B Zar"/>
                <w:sz w:val="28"/>
                <w:szCs w:val="28"/>
                <w:rtl/>
                <w:lang w:bidi="fa-IR"/>
              </w:rPr>
            </w:pPr>
            <w:r>
              <w:rPr>
                <w:rFonts w:cs="B Zar" w:hint="cs"/>
                <w:sz w:val="28"/>
                <w:szCs w:val="28"/>
                <w:rtl/>
                <w:lang w:bidi="fa-IR"/>
              </w:rPr>
              <w:t>80</w:t>
            </w:r>
          </w:p>
        </w:tc>
      </w:tr>
      <w:tr w:rsidR="004256CB" w:rsidTr="009245AA">
        <w:tc>
          <w:tcPr>
            <w:tcW w:w="4280" w:type="dxa"/>
            <w:tcBorders>
              <w:top w:val="single" w:sz="6" w:space="0" w:color="000000"/>
              <w:left w:val="double" w:sz="4" w:space="0" w:color="auto"/>
              <w:bottom w:val="single" w:sz="6" w:space="0" w:color="000000"/>
              <w:right w:val="single" w:sz="6" w:space="0" w:color="000000"/>
            </w:tcBorders>
            <w:hideMark/>
          </w:tcPr>
          <w:p w:rsidR="004256CB" w:rsidRDefault="004256CB" w:rsidP="009245AA">
            <w:pPr>
              <w:jc w:val="lowKashida"/>
              <w:rPr>
                <w:rFonts w:cs="B Zar"/>
                <w:sz w:val="28"/>
                <w:szCs w:val="28"/>
                <w:rtl/>
                <w:lang w:bidi="fa-IR"/>
              </w:rPr>
            </w:pPr>
            <w:r>
              <w:rPr>
                <w:rFonts w:cs="B Zar" w:hint="cs"/>
                <w:sz w:val="28"/>
                <w:szCs w:val="28"/>
                <w:rtl/>
                <w:lang w:bidi="fa-IR"/>
              </w:rPr>
              <w:t xml:space="preserve">کسانی که به احتمال کم عاشق بودند     </w:t>
            </w:r>
          </w:p>
        </w:tc>
        <w:tc>
          <w:tcPr>
            <w:tcW w:w="1765" w:type="dxa"/>
            <w:tcBorders>
              <w:top w:val="single" w:sz="6" w:space="0" w:color="000000"/>
              <w:left w:val="single" w:sz="6" w:space="0" w:color="000000"/>
              <w:bottom w:val="single" w:sz="6" w:space="0" w:color="000000"/>
              <w:right w:val="single" w:sz="6" w:space="0" w:color="000000"/>
            </w:tcBorders>
            <w:hideMark/>
          </w:tcPr>
          <w:p w:rsidR="004256CB" w:rsidRDefault="004256CB" w:rsidP="009245AA">
            <w:pPr>
              <w:jc w:val="center"/>
              <w:rPr>
                <w:rFonts w:cs="B Zar"/>
                <w:sz w:val="28"/>
                <w:szCs w:val="28"/>
                <w:rtl/>
                <w:lang w:bidi="fa-IR"/>
              </w:rPr>
            </w:pPr>
            <w:r>
              <w:rPr>
                <w:rFonts w:cs="B Zar" w:hint="cs"/>
                <w:sz w:val="28"/>
                <w:szCs w:val="28"/>
                <w:rtl/>
                <w:lang w:bidi="fa-IR"/>
              </w:rPr>
              <w:t>36</w:t>
            </w:r>
          </w:p>
        </w:tc>
        <w:tc>
          <w:tcPr>
            <w:tcW w:w="2195" w:type="dxa"/>
            <w:tcBorders>
              <w:top w:val="single" w:sz="6" w:space="0" w:color="000000"/>
              <w:left w:val="single" w:sz="6" w:space="0" w:color="000000"/>
              <w:bottom w:val="single" w:sz="6" w:space="0" w:color="000000"/>
              <w:right w:val="double" w:sz="4" w:space="0" w:color="auto"/>
            </w:tcBorders>
            <w:hideMark/>
          </w:tcPr>
          <w:p w:rsidR="004256CB" w:rsidRDefault="004256CB" w:rsidP="009245AA">
            <w:pPr>
              <w:jc w:val="center"/>
              <w:rPr>
                <w:rFonts w:cs="B Zar"/>
                <w:sz w:val="28"/>
                <w:szCs w:val="28"/>
                <w:rtl/>
                <w:lang w:bidi="fa-IR"/>
              </w:rPr>
            </w:pPr>
            <w:r>
              <w:rPr>
                <w:rFonts w:cs="B Zar" w:hint="cs"/>
                <w:sz w:val="28"/>
                <w:szCs w:val="28"/>
                <w:rtl/>
                <w:lang w:bidi="fa-IR"/>
              </w:rPr>
              <w:t>77</w:t>
            </w:r>
          </w:p>
        </w:tc>
      </w:tr>
      <w:tr w:rsidR="004256CB" w:rsidTr="009245AA">
        <w:tc>
          <w:tcPr>
            <w:tcW w:w="4280" w:type="dxa"/>
            <w:tcBorders>
              <w:top w:val="single" w:sz="6" w:space="0" w:color="000000"/>
              <w:left w:val="double" w:sz="4" w:space="0" w:color="auto"/>
              <w:bottom w:val="single" w:sz="6" w:space="0" w:color="000000"/>
              <w:right w:val="single" w:sz="6" w:space="0" w:color="000000"/>
            </w:tcBorders>
            <w:hideMark/>
          </w:tcPr>
          <w:p w:rsidR="004256CB" w:rsidRDefault="004256CB" w:rsidP="009245AA">
            <w:pPr>
              <w:jc w:val="lowKashida"/>
              <w:rPr>
                <w:rFonts w:cs="B Zar"/>
                <w:sz w:val="28"/>
                <w:szCs w:val="28"/>
                <w:rtl/>
                <w:lang w:bidi="fa-IR"/>
              </w:rPr>
            </w:pPr>
            <w:r>
              <w:rPr>
                <w:rFonts w:cs="B Zar" w:hint="cs"/>
                <w:sz w:val="28"/>
                <w:szCs w:val="28"/>
                <w:rtl/>
                <w:lang w:bidi="fa-IR"/>
              </w:rPr>
              <w:t xml:space="preserve">کسانی که به احتمال زیاد عاشق نبودند   </w:t>
            </w:r>
          </w:p>
        </w:tc>
        <w:tc>
          <w:tcPr>
            <w:tcW w:w="1765" w:type="dxa"/>
            <w:tcBorders>
              <w:top w:val="single" w:sz="6" w:space="0" w:color="000000"/>
              <w:left w:val="single" w:sz="6" w:space="0" w:color="000000"/>
              <w:bottom w:val="single" w:sz="6" w:space="0" w:color="000000"/>
              <w:right w:val="single" w:sz="6" w:space="0" w:color="000000"/>
            </w:tcBorders>
            <w:hideMark/>
          </w:tcPr>
          <w:p w:rsidR="004256CB" w:rsidRDefault="004256CB" w:rsidP="009245AA">
            <w:pPr>
              <w:jc w:val="center"/>
              <w:rPr>
                <w:rFonts w:cs="B Zar"/>
                <w:sz w:val="28"/>
                <w:szCs w:val="28"/>
                <w:rtl/>
                <w:lang w:bidi="fa-IR"/>
              </w:rPr>
            </w:pPr>
            <w:r>
              <w:rPr>
                <w:rFonts w:cs="B Zar" w:hint="cs"/>
                <w:sz w:val="28"/>
                <w:szCs w:val="28"/>
                <w:rtl/>
                <w:lang w:bidi="fa-IR"/>
              </w:rPr>
              <w:t>40</w:t>
            </w:r>
          </w:p>
        </w:tc>
        <w:tc>
          <w:tcPr>
            <w:tcW w:w="2195" w:type="dxa"/>
            <w:tcBorders>
              <w:top w:val="single" w:sz="6" w:space="0" w:color="000000"/>
              <w:left w:val="single" w:sz="6" w:space="0" w:color="000000"/>
              <w:bottom w:val="single" w:sz="6" w:space="0" w:color="000000"/>
              <w:right w:val="double" w:sz="4" w:space="0" w:color="auto"/>
            </w:tcBorders>
            <w:hideMark/>
          </w:tcPr>
          <w:p w:rsidR="004256CB" w:rsidRDefault="004256CB" w:rsidP="009245AA">
            <w:pPr>
              <w:ind w:left="360"/>
              <w:jc w:val="center"/>
              <w:rPr>
                <w:rFonts w:cs="B Zar"/>
                <w:sz w:val="28"/>
                <w:szCs w:val="28"/>
                <w:rtl/>
                <w:lang w:bidi="fa-IR"/>
              </w:rPr>
            </w:pPr>
            <w:r>
              <w:rPr>
                <w:rFonts w:cs="B Zar" w:hint="cs"/>
                <w:sz w:val="28"/>
                <w:szCs w:val="28"/>
                <w:rtl/>
                <w:lang w:bidi="fa-IR"/>
              </w:rPr>
              <w:t>68</w:t>
            </w:r>
          </w:p>
        </w:tc>
      </w:tr>
      <w:tr w:rsidR="004256CB" w:rsidTr="009245AA">
        <w:tc>
          <w:tcPr>
            <w:tcW w:w="4280" w:type="dxa"/>
            <w:tcBorders>
              <w:top w:val="single" w:sz="6" w:space="0" w:color="000000"/>
              <w:left w:val="double" w:sz="4" w:space="0" w:color="auto"/>
              <w:bottom w:val="double" w:sz="4" w:space="0" w:color="auto"/>
              <w:right w:val="single" w:sz="6" w:space="0" w:color="000000"/>
            </w:tcBorders>
            <w:hideMark/>
          </w:tcPr>
          <w:p w:rsidR="004256CB" w:rsidRDefault="004256CB" w:rsidP="009245AA">
            <w:pPr>
              <w:jc w:val="lowKashida"/>
              <w:rPr>
                <w:rFonts w:cs="B Zar"/>
                <w:sz w:val="28"/>
                <w:szCs w:val="28"/>
                <w:rtl/>
                <w:lang w:bidi="fa-IR"/>
              </w:rPr>
            </w:pPr>
            <w:r>
              <w:rPr>
                <w:rFonts w:cs="B Zar" w:hint="cs"/>
                <w:sz w:val="28"/>
                <w:szCs w:val="28"/>
                <w:rtl/>
                <w:lang w:bidi="fa-IR"/>
              </w:rPr>
              <w:t xml:space="preserve">کسانی که  مطمئناً عاشق نبودند        </w:t>
            </w:r>
          </w:p>
        </w:tc>
        <w:tc>
          <w:tcPr>
            <w:tcW w:w="1765" w:type="dxa"/>
            <w:tcBorders>
              <w:top w:val="single" w:sz="6" w:space="0" w:color="000000"/>
              <w:left w:val="single" w:sz="6" w:space="0" w:color="000000"/>
              <w:bottom w:val="double" w:sz="4" w:space="0" w:color="auto"/>
              <w:right w:val="single" w:sz="6" w:space="0" w:color="000000"/>
            </w:tcBorders>
            <w:hideMark/>
          </w:tcPr>
          <w:p w:rsidR="004256CB" w:rsidRDefault="004256CB" w:rsidP="009245AA">
            <w:pPr>
              <w:jc w:val="center"/>
              <w:rPr>
                <w:rFonts w:cs="B Zar"/>
                <w:sz w:val="28"/>
                <w:szCs w:val="28"/>
                <w:rtl/>
                <w:lang w:bidi="fa-IR"/>
              </w:rPr>
            </w:pPr>
            <w:r>
              <w:rPr>
                <w:rFonts w:cs="B Zar" w:hint="cs"/>
                <w:sz w:val="28"/>
                <w:szCs w:val="28"/>
                <w:rtl/>
                <w:lang w:bidi="fa-IR"/>
              </w:rPr>
              <w:t>60</w:t>
            </w:r>
          </w:p>
        </w:tc>
        <w:tc>
          <w:tcPr>
            <w:tcW w:w="2195" w:type="dxa"/>
            <w:tcBorders>
              <w:top w:val="single" w:sz="6" w:space="0" w:color="000000"/>
              <w:left w:val="single" w:sz="6" w:space="0" w:color="000000"/>
              <w:bottom w:val="double" w:sz="4" w:space="0" w:color="auto"/>
              <w:right w:val="double" w:sz="4" w:space="0" w:color="auto"/>
            </w:tcBorders>
            <w:hideMark/>
          </w:tcPr>
          <w:p w:rsidR="004256CB" w:rsidRDefault="004256CB" w:rsidP="009245AA">
            <w:pPr>
              <w:jc w:val="center"/>
              <w:rPr>
                <w:rFonts w:cs="B Zar"/>
                <w:sz w:val="28"/>
                <w:szCs w:val="28"/>
                <w:rtl/>
                <w:lang w:bidi="fa-IR"/>
              </w:rPr>
            </w:pPr>
            <w:r>
              <w:rPr>
                <w:rFonts w:cs="B Zar" w:hint="cs"/>
                <w:sz w:val="28"/>
                <w:szCs w:val="28"/>
                <w:rtl/>
                <w:lang w:bidi="fa-IR"/>
              </w:rPr>
              <w:t>59</w:t>
            </w:r>
          </w:p>
        </w:tc>
      </w:tr>
    </w:tbl>
    <w:p w:rsidR="004256CB" w:rsidRDefault="004256CB" w:rsidP="004256CB">
      <w:pPr>
        <w:pBdr>
          <w:bottom w:val="single" w:sz="12" w:space="0" w:color="auto"/>
        </w:pBdr>
        <w:rPr>
          <w:rFonts w:cs="B Zar"/>
          <w:b/>
          <w:bCs/>
          <w:sz w:val="16"/>
          <w:szCs w:val="16"/>
          <w:rtl/>
          <w:lang w:bidi="fa-IR"/>
        </w:rPr>
      </w:pPr>
    </w:p>
    <w:p w:rsidR="004256CB" w:rsidRDefault="004256CB" w:rsidP="004256CB">
      <w:pPr>
        <w:tabs>
          <w:tab w:val="left" w:pos="2738"/>
        </w:tabs>
        <w:rPr>
          <w:rFonts w:cs="B Zar"/>
          <w:rtl/>
          <w:lang w:bidi="fa-IR"/>
        </w:rPr>
      </w:pPr>
      <w:r>
        <w:rPr>
          <w:rFonts w:cs="B Zar" w:hint="cs"/>
          <w:b/>
          <w:bCs/>
          <w:sz w:val="28"/>
          <w:szCs w:val="28"/>
          <w:rtl/>
          <w:lang w:bidi="fa-IR"/>
        </w:rPr>
        <w:t>منبع :</w:t>
      </w:r>
      <w:r>
        <w:rPr>
          <w:rFonts w:cs="B Zar" w:hint="cs"/>
          <w:sz w:val="28"/>
          <w:szCs w:val="28"/>
          <w:rtl/>
          <w:lang w:bidi="fa-IR"/>
        </w:rPr>
        <w:t xml:space="preserve"> </w:t>
      </w:r>
      <w:r>
        <w:rPr>
          <w:rFonts w:cs="B Zar" w:hint="cs"/>
          <w:rtl/>
          <w:lang w:bidi="fa-IR"/>
        </w:rPr>
        <w:t>اسپنسر، 1. راتوس. روان شناسی عمومی. ترجمه حمزه، گنجی. انتشارات ویرایش ، 1375 ، زیر چاپ</w:t>
      </w:r>
    </w:p>
    <w:p w:rsidR="004256CB" w:rsidRDefault="004256CB" w:rsidP="004256CB"/>
    <w:p w:rsidR="004256CB" w:rsidRDefault="004256CB" w:rsidP="004256CB">
      <w:pPr>
        <w:rPr>
          <w:rFonts w:cs="B Zar"/>
          <w:b/>
          <w:bCs/>
          <w:sz w:val="40"/>
          <w:szCs w:val="40"/>
          <w:rtl/>
          <w:lang w:bidi="fa-IR"/>
        </w:rPr>
      </w:pPr>
    </w:p>
    <w:p w:rsidR="004256CB" w:rsidRDefault="004256CB" w:rsidP="004256CB">
      <w:pPr>
        <w:rPr>
          <w:rFonts w:cs="B Zar"/>
          <w:b/>
          <w:bCs/>
          <w:sz w:val="40"/>
          <w:szCs w:val="40"/>
          <w:lang w:bidi="fa-IR"/>
        </w:rPr>
      </w:pPr>
    </w:p>
    <w:p w:rsidR="00F1023E" w:rsidRDefault="00F1023E" w:rsidP="00F1023E">
      <w:pPr>
        <w:jc w:val="lowKashida"/>
        <w:rPr>
          <w:rFonts w:cs="B Zar"/>
          <w:sz w:val="28"/>
          <w:szCs w:val="28"/>
          <w:rtl/>
          <w:lang w:bidi="fa-IR"/>
        </w:rPr>
      </w:pPr>
      <w:r>
        <w:rPr>
          <w:rFonts w:cs="B Zar" w:hint="cs"/>
          <w:sz w:val="28"/>
          <w:szCs w:val="28"/>
          <w:rtl/>
          <w:lang w:bidi="fa-IR"/>
        </w:rPr>
        <w:t>آیا عاشق هستید؟ مقیاس عشق زیر در دانشگاه نورس ایسترن بوسترن</w:t>
      </w:r>
      <w:r>
        <w:rPr>
          <w:rStyle w:val="FootnoteReference"/>
          <w:rFonts w:cs="B Zar"/>
          <w:sz w:val="28"/>
          <w:szCs w:val="28"/>
          <w:rtl/>
          <w:lang w:bidi="fa-IR"/>
        </w:rPr>
        <w:footnoteReference w:id="2"/>
      </w:r>
      <w:r>
        <w:rPr>
          <w:rFonts w:cs="B Zar" w:hint="cs"/>
          <w:sz w:val="28"/>
          <w:szCs w:val="28"/>
          <w:rtl/>
          <w:lang w:bidi="fa-IR"/>
        </w:rPr>
        <w:t xml:space="preserve"> تهیه شده است. برای مقایسه خود با دانشجویان آن دانشگاه ، فقط باید با در نظر گرفتن معشوق خود ، به این پرسشنامه پاسخ دهید . بعد، نتایج خود را با نتایج پیوستي  مقایسه کنید.</w:t>
      </w:r>
    </w:p>
    <w:p w:rsidR="00F1023E" w:rsidRDefault="00F1023E" w:rsidP="00F1023E">
      <w:pPr>
        <w:jc w:val="lowKashida"/>
        <w:rPr>
          <w:rFonts w:cs="B Zar"/>
          <w:sz w:val="28"/>
          <w:szCs w:val="28"/>
          <w:rtl/>
          <w:lang w:bidi="fa-IR"/>
        </w:rPr>
      </w:pPr>
      <w:r>
        <w:rPr>
          <w:rFonts w:cs="B Zar" w:hint="cs"/>
          <w:sz w:val="28"/>
          <w:szCs w:val="28"/>
          <w:rtl/>
          <w:lang w:bidi="fa-IR"/>
        </w:rPr>
        <w:t xml:space="preserve">دستورالعمل: درستی یا عدم درستی سؤالات را با درج علامت ضربدر در گزينه مربوطه مشخص نماييد. </w:t>
      </w:r>
    </w:p>
    <w:p w:rsidR="00F1023E" w:rsidRDefault="00F1023E" w:rsidP="00F1023E">
      <w:pPr>
        <w:rPr>
          <w:rFonts w:cs="B Zar"/>
          <w:b/>
          <w:bCs/>
          <w:sz w:val="16"/>
          <w:szCs w:val="16"/>
          <w:rtl/>
          <w:lang w:bidi="fa-IR"/>
        </w:rPr>
      </w:pPr>
    </w:p>
    <w:tbl>
      <w:tblPr>
        <w:bidiVisual/>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615"/>
        <w:gridCol w:w="559"/>
        <w:gridCol w:w="558"/>
        <w:gridCol w:w="558"/>
        <w:gridCol w:w="558"/>
        <w:gridCol w:w="558"/>
        <w:gridCol w:w="558"/>
        <w:gridCol w:w="558"/>
      </w:tblGrid>
      <w:tr w:rsidR="00F1023E" w:rsidTr="00F1023E">
        <w:trPr>
          <w:cantSplit/>
          <w:trHeight w:val="1134"/>
          <w:jc w:val="center"/>
        </w:trPr>
        <w:tc>
          <w:tcPr>
            <w:tcW w:w="623" w:type="dxa"/>
            <w:tcBorders>
              <w:top w:val="single" w:sz="4" w:space="0" w:color="auto"/>
              <w:left w:val="single" w:sz="4" w:space="0" w:color="auto"/>
              <w:bottom w:val="single" w:sz="4" w:space="0" w:color="auto"/>
              <w:right w:val="single" w:sz="4" w:space="0" w:color="auto"/>
            </w:tcBorders>
            <w:textDirection w:val="btLr"/>
            <w:hideMark/>
          </w:tcPr>
          <w:p w:rsidR="00F1023E" w:rsidRDefault="00F1023E">
            <w:pPr>
              <w:ind w:left="113" w:right="113"/>
              <w:rPr>
                <w:rFonts w:cs="B Zar"/>
                <w:b/>
                <w:bCs/>
                <w:rtl/>
              </w:rPr>
            </w:pPr>
            <w:r>
              <w:rPr>
                <w:rFonts w:cs="B Zar" w:hint="cs"/>
                <w:b/>
                <w:bCs/>
                <w:rtl/>
              </w:rPr>
              <w:t>رديف</w:t>
            </w:r>
          </w:p>
        </w:tc>
        <w:tc>
          <w:tcPr>
            <w:tcW w:w="4615" w:type="dxa"/>
            <w:tcBorders>
              <w:top w:val="single" w:sz="4" w:space="0" w:color="auto"/>
              <w:left w:val="single" w:sz="4" w:space="0" w:color="auto"/>
              <w:bottom w:val="single" w:sz="4" w:space="0" w:color="auto"/>
              <w:right w:val="single" w:sz="4" w:space="0" w:color="auto"/>
            </w:tcBorders>
            <w:shd w:val="clear" w:color="auto" w:fill="D9D9D9"/>
          </w:tcPr>
          <w:p w:rsidR="00F1023E" w:rsidRDefault="00F1023E">
            <w:pPr>
              <w:jc w:val="center"/>
              <w:rPr>
                <w:rFonts w:cs="B Zar"/>
                <w:b/>
                <w:bCs/>
                <w:sz w:val="20"/>
                <w:szCs w:val="20"/>
                <w:rtl/>
              </w:rPr>
            </w:pPr>
          </w:p>
          <w:p w:rsidR="00F1023E" w:rsidRDefault="00F1023E">
            <w:pPr>
              <w:jc w:val="center"/>
              <w:rPr>
                <w:rFonts w:cs="B Zar"/>
                <w:b/>
                <w:bCs/>
                <w:sz w:val="28"/>
                <w:szCs w:val="28"/>
                <w:rtl/>
              </w:rPr>
            </w:pPr>
            <w:r>
              <w:rPr>
                <w:rFonts w:cs="B Zar" w:hint="cs"/>
                <w:b/>
                <w:bCs/>
                <w:sz w:val="28"/>
                <w:szCs w:val="28"/>
                <w:rtl/>
              </w:rPr>
              <w:t>سئوال</w:t>
            </w:r>
          </w:p>
        </w:tc>
        <w:tc>
          <w:tcPr>
            <w:tcW w:w="559"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rsidR="00F1023E" w:rsidRDefault="00F1023E">
            <w:pPr>
              <w:ind w:left="113" w:right="113"/>
              <w:rPr>
                <w:rFonts w:cs="B Zar"/>
                <w:b/>
                <w:bCs/>
                <w:sz w:val="20"/>
                <w:szCs w:val="20"/>
                <w:rtl/>
              </w:rPr>
            </w:pPr>
            <w:r>
              <w:rPr>
                <w:rFonts w:cs="B Zar" w:hint="cs"/>
                <w:b/>
                <w:bCs/>
                <w:sz w:val="20"/>
                <w:szCs w:val="20"/>
                <w:rtl/>
              </w:rPr>
              <w:t>كاملاً درست</w:t>
            </w:r>
          </w:p>
        </w:tc>
        <w:tc>
          <w:tcPr>
            <w:tcW w:w="558"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rsidR="00F1023E" w:rsidRDefault="00F1023E">
            <w:pPr>
              <w:ind w:left="113" w:right="113"/>
              <w:rPr>
                <w:rFonts w:cs="B Zar"/>
                <w:b/>
                <w:bCs/>
                <w:sz w:val="20"/>
                <w:szCs w:val="20"/>
                <w:rtl/>
              </w:rPr>
            </w:pPr>
            <w:r>
              <w:rPr>
                <w:rFonts w:cs="B Zar" w:hint="cs"/>
                <w:b/>
                <w:bCs/>
                <w:sz w:val="20"/>
                <w:szCs w:val="20"/>
                <w:rtl/>
              </w:rPr>
              <w:t>تقريباً درست</w:t>
            </w:r>
          </w:p>
        </w:tc>
        <w:tc>
          <w:tcPr>
            <w:tcW w:w="558"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rsidR="00F1023E" w:rsidRDefault="00F1023E">
            <w:pPr>
              <w:ind w:left="113" w:right="113"/>
              <w:rPr>
                <w:rFonts w:cs="B Zar"/>
                <w:b/>
                <w:bCs/>
                <w:sz w:val="20"/>
                <w:szCs w:val="20"/>
                <w:rtl/>
              </w:rPr>
            </w:pPr>
            <w:r>
              <w:rPr>
                <w:rFonts w:cs="B Zar" w:hint="cs"/>
                <w:b/>
                <w:bCs/>
                <w:sz w:val="20"/>
                <w:szCs w:val="20"/>
                <w:rtl/>
              </w:rPr>
              <w:t>كمي درست</w:t>
            </w:r>
          </w:p>
        </w:tc>
        <w:tc>
          <w:tcPr>
            <w:tcW w:w="558"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rsidR="00F1023E" w:rsidRDefault="00F1023E">
            <w:pPr>
              <w:ind w:left="113" w:right="113"/>
              <w:rPr>
                <w:rFonts w:cs="B Zar"/>
                <w:b/>
                <w:bCs/>
                <w:sz w:val="20"/>
                <w:szCs w:val="20"/>
                <w:rtl/>
              </w:rPr>
            </w:pPr>
            <w:r>
              <w:rPr>
                <w:rFonts w:cs="B Zar" w:hint="cs"/>
                <w:b/>
                <w:bCs/>
                <w:sz w:val="20"/>
                <w:szCs w:val="20"/>
                <w:rtl/>
              </w:rPr>
              <w:t>بي نظر</w:t>
            </w:r>
          </w:p>
        </w:tc>
        <w:tc>
          <w:tcPr>
            <w:tcW w:w="558"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rsidR="00F1023E" w:rsidRDefault="00F1023E">
            <w:pPr>
              <w:ind w:left="113" w:right="113"/>
              <w:rPr>
                <w:rFonts w:cs="B Zar"/>
                <w:b/>
                <w:bCs/>
                <w:sz w:val="20"/>
                <w:szCs w:val="20"/>
                <w:rtl/>
              </w:rPr>
            </w:pPr>
            <w:r>
              <w:rPr>
                <w:rFonts w:cs="B Zar" w:hint="cs"/>
                <w:b/>
                <w:bCs/>
                <w:sz w:val="20"/>
                <w:szCs w:val="20"/>
                <w:rtl/>
              </w:rPr>
              <w:t>كمي غلط</w:t>
            </w:r>
          </w:p>
        </w:tc>
        <w:tc>
          <w:tcPr>
            <w:tcW w:w="558"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rsidR="00F1023E" w:rsidRDefault="00F1023E">
            <w:pPr>
              <w:ind w:left="113" w:right="113"/>
              <w:rPr>
                <w:rFonts w:cs="B Zar"/>
                <w:b/>
                <w:bCs/>
                <w:sz w:val="20"/>
                <w:szCs w:val="20"/>
                <w:rtl/>
              </w:rPr>
            </w:pPr>
            <w:r>
              <w:rPr>
                <w:rFonts w:cs="B Zar" w:hint="cs"/>
                <w:b/>
                <w:bCs/>
                <w:sz w:val="20"/>
                <w:szCs w:val="20"/>
                <w:rtl/>
              </w:rPr>
              <w:t>تقريبا ًغلط</w:t>
            </w:r>
          </w:p>
        </w:tc>
        <w:tc>
          <w:tcPr>
            <w:tcW w:w="558"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rsidR="00F1023E" w:rsidRDefault="00F1023E">
            <w:pPr>
              <w:ind w:left="113" w:right="113"/>
              <w:rPr>
                <w:rFonts w:cs="B Zar"/>
                <w:b/>
                <w:bCs/>
                <w:sz w:val="20"/>
                <w:szCs w:val="20"/>
                <w:rtl/>
              </w:rPr>
            </w:pPr>
            <w:r>
              <w:rPr>
                <w:rFonts w:cs="B Zar" w:hint="cs"/>
                <w:b/>
                <w:bCs/>
                <w:sz w:val="20"/>
                <w:szCs w:val="20"/>
                <w:rtl/>
              </w:rPr>
              <w:t>كاملاً غلط</w:t>
            </w: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t>1</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rPr>
            </w:pPr>
            <w:r>
              <w:rPr>
                <w:rFonts w:cs="B Zar" w:hint="cs"/>
                <w:sz w:val="28"/>
                <w:szCs w:val="28"/>
                <w:rtl/>
                <w:lang w:bidi="fa-IR"/>
              </w:rPr>
              <w:t>خیلی عجله دارم.</w:t>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lastRenderedPageBreak/>
              <w:t>2</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lang w:bidi="fa-IR"/>
              </w:rPr>
            </w:pPr>
            <w:r>
              <w:rPr>
                <w:rFonts w:cs="B Zar" w:hint="cs"/>
                <w:sz w:val="28"/>
                <w:szCs w:val="28"/>
                <w:rtl/>
                <w:lang w:bidi="fa-IR"/>
              </w:rPr>
              <w:t xml:space="preserve">او را خیلی جذاب می دانم.     </w:t>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t>3</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lang w:bidi="fa-IR"/>
              </w:rPr>
            </w:pPr>
            <w:r>
              <w:rPr>
                <w:rFonts w:cs="B Zar" w:hint="cs"/>
                <w:sz w:val="28"/>
                <w:szCs w:val="28"/>
                <w:rtl/>
                <w:lang w:bidi="fa-IR"/>
              </w:rPr>
              <w:t xml:space="preserve">او نسبت به اکثر مردم  معایب کمی دارد.      </w:t>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t>4</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lang w:bidi="fa-IR"/>
              </w:rPr>
            </w:pPr>
            <w:r>
              <w:rPr>
                <w:rFonts w:cs="B Zar" w:hint="cs"/>
                <w:sz w:val="28"/>
                <w:szCs w:val="28"/>
                <w:rtl/>
                <w:lang w:bidi="fa-IR"/>
              </w:rPr>
              <w:t>برای او هر کاری را انجام می دهم.</w:t>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t>5</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lang w:bidi="fa-IR"/>
              </w:rPr>
            </w:pPr>
            <w:r>
              <w:rPr>
                <w:rFonts w:cs="B Zar" w:hint="cs"/>
                <w:sz w:val="28"/>
                <w:szCs w:val="28"/>
                <w:rtl/>
                <w:lang w:bidi="fa-IR"/>
              </w:rPr>
              <w:t>به نظر من  او خیلی فریباست .</w:t>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t>6</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lang w:bidi="fa-IR"/>
              </w:rPr>
            </w:pPr>
            <w:r>
              <w:rPr>
                <w:rFonts w:cs="B Zar" w:hint="cs"/>
                <w:sz w:val="28"/>
                <w:szCs w:val="28"/>
                <w:rtl/>
                <w:lang w:bidi="fa-IR"/>
              </w:rPr>
              <w:t>دوست دارم احساسات خود را با او در میان بگذارم.</w:t>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t>7</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lang w:bidi="fa-IR"/>
              </w:rPr>
            </w:pPr>
            <w:r>
              <w:rPr>
                <w:rFonts w:cs="B Zar" w:hint="cs"/>
                <w:sz w:val="26"/>
                <w:szCs w:val="26"/>
                <w:rtl/>
                <w:lang w:bidi="fa-IR"/>
              </w:rPr>
              <w:t>وقتی با هم کار می کنیم ، کار برایم خیلی خوشایند است</w:t>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t>8</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lang w:bidi="fa-IR"/>
              </w:rPr>
            </w:pPr>
            <w:r>
              <w:rPr>
                <w:rFonts w:cs="B Zar" w:hint="cs"/>
                <w:sz w:val="28"/>
                <w:szCs w:val="28"/>
                <w:rtl/>
                <w:lang w:bidi="fa-IR"/>
              </w:rPr>
              <w:t>دوست دارم که او حتما ً مال من باشد.</w:t>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t>9</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lang w:bidi="fa-IR"/>
              </w:rPr>
            </w:pPr>
            <w:r>
              <w:rPr>
                <w:rFonts w:cs="B Zar" w:hint="cs"/>
                <w:sz w:val="28"/>
                <w:szCs w:val="28"/>
                <w:rtl/>
                <w:lang w:bidi="fa-IR"/>
              </w:rPr>
              <w:t>اگر اتفاقی برای او بیفتد ، خیلی ناراحت خواهم شد.</w:t>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t>10</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lang w:bidi="fa-IR"/>
              </w:rPr>
            </w:pPr>
            <w:r>
              <w:rPr>
                <w:rFonts w:cs="B Zar" w:hint="cs"/>
                <w:sz w:val="28"/>
                <w:szCs w:val="28"/>
                <w:rtl/>
                <w:lang w:bidi="fa-IR"/>
              </w:rPr>
              <w:t>خیلی وقتها به او فکر می کنم.</w:t>
            </w:r>
            <w:r>
              <w:rPr>
                <w:rFonts w:cs="B Zar" w:hint="cs"/>
                <w:sz w:val="28"/>
                <w:szCs w:val="28"/>
                <w:rtl/>
                <w:lang w:bidi="fa-IR"/>
              </w:rPr>
              <w:tab/>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t>11</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lang w:bidi="fa-IR"/>
              </w:rPr>
            </w:pPr>
            <w:r>
              <w:rPr>
                <w:rFonts w:cs="B Zar" w:hint="cs"/>
                <w:sz w:val="28"/>
                <w:szCs w:val="28"/>
                <w:rtl/>
                <w:lang w:bidi="fa-IR"/>
              </w:rPr>
              <w:t>خیلی مهم است که او به من علاقه مند باشد.</w:t>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t>12</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lang w:bidi="fa-IR"/>
              </w:rPr>
            </w:pPr>
            <w:r>
              <w:rPr>
                <w:rFonts w:cs="B Zar" w:hint="cs"/>
                <w:sz w:val="28"/>
                <w:szCs w:val="28"/>
                <w:rtl/>
                <w:lang w:bidi="fa-IR"/>
              </w:rPr>
              <w:t xml:space="preserve">وقتی با او هستم ، کاملاً خوشحالم. </w:t>
            </w:r>
            <w:r>
              <w:rPr>
                <w:rFonts w:cs="B Zar" w:hint="cs"/>
                <w:sz w:val="28"/>
                <w:szCs w:val="28"/>
                <w:rtl/>
                <w:lang w:bidi="fa-IR"/>
              </w:rPr>
              <w:tab/>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t>13</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lang w:bidi="fa-IR"/>
              </w:rPr>
            </w:pPr>
            <w:r>
              <w:rPr>
                <w:rFonts w:cs="B Zar" w:hint="cs"/>
                <w:sz w:val="28"/>
                <w:szCs w:val="28"/>
                <w:rtl/>
                <w:lang w:bidi="fa-IR"/>
              </w:rPr>
              <w:t>برایم دشوار است که به مدت طولانی از او دور باشم.</w:t>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r w:rsidR="00F1023E" w:rsidTr="00F1023E">
        <w:trPr>
          <w:jc w:val="center"/>
        </w:trPr>
        <w:tc>
          <w:tcPr>
            <w:tcW w:w="623" w:type="dxa"/>
            <w:tcBorders>
              <w:top w:val="single" w:sz="4" w:space="0" w:color="auto"/>
              <w:left w:val="single" w:sz="4" w:space="0" w:color="auto"/>
              <w:bottom w:val="single" w:sz="4" w:space="0" w:color="auto"/>
              <w:right w:val="single" w:sz="4" w:space="0" w:color="auto"/>
            </w:tcBorders>
            <w:shd w:val="clear" w:color="auto" w:fill="D9D9D9"/>
            <w:hideMark/>
          </w:tcPr>
          <w:p w:rsidR="00F1023E" w:rsidRDefault="00F1023E">
            <w:pPr>
              <w:rPr>
                <w:rFonts w:cs="B Zar"/>
                <w:b/>
                <w:bCs/>
                <w:rtl/>
              </w:rPr>
            </w:pPr>
            <w:r>
              <w:rPr>
                <w:rFonts w:cs="B Zar" w:hint="cs"/>
                <w:b/>
                <w:bCs/>
                <w:rtl/>
              </w:rPr>
              <w:t>14</w:t>
            </w:r>
          </w:p>
        </w:tc>
        <w:tc>
          <w:tcPr>
            <w:tcW w:w="4615" w:type="dxa"/>
            <w:tcBorders>
              <w:top w:val="single" w:sz="4" w:space="0" w:color="auto"/>
              <w:left w:val="single" w:sz="4" w:space="0" w:color="auto"/>
              <w:bottom w:val="single" w:sz="4" w:space="0" w:color="auto"/>
              <w:right w:val="single" w:sz="4" w:space="0" w:color="auto"/>
            </w:tcBorders>
            <w:hideMark/>
          </w:tcPr>
          <w:p w:rsidR="00F1023E" w:rsidRDefault="00F1023E">
            <w:pPr>
              <w:rPr>
                <w:rFonts w:cs="B Zar"/>
                <w:sz w:val="28"/>
                <w:szCs w:val="28"/>
                <w:rtl/>
                <w:lang w:bidi="fa-IR"/>
              </w:rPr>
            </w:pPr>
            <w:r>
              <w:rPr>
                <w:rFonts w:cs="B Zar" w:hint="cs"/>
                <w:sz w:val="28"/>
                <w:szCs w:val="28"/>
                <w:rtl/>
                <w:lang w:bidi="fa-IR"/>
              </w:rPr>
              <w:t>حقیقت این است که خیلی به او علاقه مندم.</w:t>
            </w:r>
          </w:p>
        </w:tc>
        <w:tc>
          <w:tcPr>
            <w:tcW w:w="559"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c>
          <w:tcPr>
            <w:tcW w:w="558" w:type="dxa"/>
            <w:tcBorders>
              <w:top w:val="single" w:sz="4" w:space="0" w:color="auto"/>
              <w:left w:val="single" w:sz="4" w:space="0" w:color="auto"/>
              <w:bottom w:val="single" w:sz="4" w:space="0" w:color="auto"/>
              <w:right w:val="single" w:sz="4" w:space="0" w:color="auto"/>
            </w:tcBorders>
          </w:tcPr>
          <w:p w:rsidR="00F1023E" w:rsidRDefault="00F1023E">
            <w:pPr>
              <w:rPr>
                <w:rFonts w:cs="B Zar"/>
                <w:sz w:val="28"/>
                <w:szCs w:val="28"/>
                <w:rtl/>
              </w:rPr>
            </w:pPr>
          </w:p>
        </w:tc>
      </w:tr>
    </w:tbl>
    <w:p w:rsidR="00F1023E" w:rsidRDefault="00F1023E" w:rsidP="00F1023E">
      <w:pPr>
        <w:rPr>
          <w:rtl/>
        </w:rPr>
      </w:pPr>
    </w:p>
    <w:p w:rsidR="00F1023E" w:rsidRDefault="00F1023E" w:rsidP="00F1023E">
      <w:pPr>
        <w:rPr>
          <w:rtl/>
        </w:rPr>
      </w:pPr>
    </w:p>
    <w:p w:rsidR="00F1023E" w:rsidRDefault="00F1023E" w:rsidP="00F1023E"/>
    <w:p w:rsidR="00F1023E" w:rsidRDefault="00F1023E" w:rsidP="00F1023E"/>
    <w:p w:rsidR="00F1023E" w:rsidRDefault="00F1023E" w:rsidP="00F1023E">
      <w:pPr>
        <w:rPr>
          <w:rtl/>
        </w:rPr>
      </w:pPr>
    </w:p>
    <w:p w:rsidR="00F1023E" w:rsidRDefault="00F1023E" w:rsidP="00F1023E">
      <w:pPr>
        <w:rPr>
          <w:rtl/>
        </w:rPr>
      </w:pPr>
    </w:p>
    <w:p w:rsidR="00F1023E" w:rsidRDefault="00F1023E" w:rsidP="00F1023E">
      <w:pPr>
        <w:jc w:val="center"/>
        <w:rPr>
          <w:rFonts w:cs="B Zar"/>
          <w:b/>
          <w:bCs/>
          <w:sz w:val="32"/>
          <w:szCs w:val="32"/>
          <w:rtl/>
          <w:lang w:bidi="fa-IR"/>
        </w:rPr>
      </w:pPr>
    </w:p>
    <w:sectPr w:rsidR="00F102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4A2" w:rsidRDefault="00D804A2" w:rsidP="00F1023E">
      <w:r>
        <w:separator/>
      </w:r>
    </w:p>
  </w:endnote>
  <w:endnote w:type="continuationSeparator" w:id="0">
    <w:p w:rsidR="00D804A2" w:rsidRDefault="00D804A2" w:rsidP="00F1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4A2" w:rsidRDefault="00D804A2" w:rsidP="00F1023E">
      <w:r>
        <w:separator/>
      </w:r>
    </w:p>
  </w:footnote>
  <w:footnote w:type="continuationSeparator" w:id="0">
    <w:p w:rsidR="00D804A2" w:rsidRDefault="00D804A2" w:rsidP="00F1023E">
      <w:r>
        <w:continuationSeparator/>
      </w:r>
    </w:p>
  </w:footnote>
  <w:footnote w:id="1">
    <w:p w:rsidR="004256CB" w:rsidRDefault="004256CB" w:rsidP="004256CB">
      <w:pPr>
        <w:pStyle w:val="FootnoteText"/>
        <w:bidi w:val="0"/>
        <w:rPr>
          <w:lang w:bidi="fa-IR"/>
        </w:rPr>
      </w:pPr>
      <w:r>
        <w:rPr>
          <w:rStyle w:val="FootnoteReference"/>
        </w:rPr>
        <w:footnoteRef/>
      </w:r>
      <w:r>
        <w:rPr>
          <w:rtl/>
        </w:rPr>
        <w:t xml:space="preserve"> </w:t>
      </w:r>
      <w:r>
        <w:rPr>
          <w:lang w:bidi="fa-IR"/>
        </w:rPr>
        <w:t xml:space="preserve">.Northeastern of </w:t>
      </w:r>
      <w:smartTag w:uri="urn:schemas-microsoft-com:office:smarttags" w:element="City">
        <w:smartTag w:uri="urn:schemas-microsoft-com:office:smarttags" w:element="place">
          <w:r>
            <w:rPr>
              <w:lang w:bidi="fa-IR"/>
            </w:rPr>
            <w:t>Boston</w:t>
          </w:r>
        </w:smartTag>
      </w:smartTag>
    </w:p>
  </w:footnote>
  <w:footnote w:id="2">
    <w:p w:rsidR="00F1023E" w:rsidRDefault="00F1023E" w:rsidP="00F1023E">
      <w:pPr>
        <w:pStyle w:val="FootnoteText"/>
        <w:bidi w:val="0"/>
        <w:rPr>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3E"/>
    <w:rsid w:val="000E2F27"/>
    <w:rsid w:val="004256CB"/>
    <w:rsid w:val="004808E1"/>
    <w:rsid w:val="00D804A2"/>
    <w:rsid w:val="00F102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9D2341E-DE00-40BA-BC89-F54FBA49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3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F1023E"/>
    <w:rPr>
      <w:sz w:val="20"/>
      <w:szCs w:val="20"/>
    </w:rPr>
  </w:style>
  <w:style w:type="character" w:customStyle="1" w:styleId="FootnoteTextChar">
    <w:name w:val="Footnote Text Char"/>
    <w:basedOn w:val="DefaultParagraphFont"/>
    <w:link w:val="FootnoteText"/>
    <w:semiHidden/>
    <w:rsid w:val="00F1023E"/>
    <w:rPr>
      <w:rFonts w:ascii="Times New Roman" w:eastAsia="Times New Roman" w:hAnsi="Times New Roman" w:cs="Times New Roman"/>
      <w:sz w:val="20"/>
      <w:szCs w:val="20"/>
    </w:rPr>
  </w:style>
  <w:style w:type="character" w:styleId="FootnoteReference">
    <w:name w:val="footnote reference"/>
    <w:semiHidden/>
    <w:unhideWhenUsed/>
    <w:rsid w:val="00F102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2015-12-11T06:04:00Z</dcterms:created>
  <dcterms:modified xsi:type="dcterms:W3CDTF">2018-11-28T18:28:00Z</dcterms:modified>
</cp:coreProperties>
</file>