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7"/>
        <w:gridCol w:w="763"/>
      </w:tblGrid>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b/>
                <w:bCs/>
                <w:sz w:val="26"/>
                <w:szCs w:val="26"/>
                <w:rtl/>
              </w:rPr>
              <w:t>فصل دوم: مرور مطالعاتی</w:t>
            </w:r>
          </w:p>
        </w:tc>
        <w:tc>
          <w:tcPr>
            <w:tcW w:w="772" w:type="dxa"/>
          </w:tcPr>
          <w:p w:rsidR="001C4726" w:rsidRPr="00E026E8" w:rsidRDefault="001C4726" w:rsidP="00B61165">
            <w:pPr>
              <w:jc w:val="center"/>
              <w:rPr>
                <w:rFonts w:ascii="Calibri" w:hAnsi="Calibri" w:cs="B Nazanin"/>
                <w:color w:val="000000"/>
                <w:sz w:val="26"/>
                <w:szCs w:val="26"/>
                <w:rtl/>
              </w:rPr>
            </w:pPr>
            <w:r w:rsidRPr="00E026E8">
              <w:rPr>
                <w:rFonts w:ascii="Calibri" w:hAnsi="Calibri" w:cs="B Nazanin" w:hint="cs"/>
                <w:color w:val="000000"/>
                <w:sz w:val="26"/>
                <w:szCs w:val="26"/>
                <w:rtl/>
              </w:rPr>
              <w:t>9</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2-1- مقدمه</w:t>
            </w:r>
          </w:p>
        </w:tc>
        <w:tc>
          <w:tcPr>
            <w:tcW w:w="772" w:type="dxa"/>
          </w:tcPr>
          <w:p w:rsidR="001C4726" w:rsidRPr="00E026E8" w:rsidRDefault="001C4726" w:rsidP="00B61165">
            <w:pPr>
              <w:jc w:val="center"/>
              <w:rPr>
                <w:rFonts w:ascii="Calibri" w:hAnsi="Calibri" w:cs="B Nazanin"/>
                <w:color w:val="000000"/>
                <w:sz w:val="26"/>
                <w:szCs w:val="26"/>
              </w:rPr>
            </w:pPr>
            <w:r w:rsidRPr="00E026E8">
              <w:rPr>
                <w:rFonts w:ascii="Calibri" w:hAnsi="Calibri" w:cs="B Nazanin" w:hint="cs"/>
                <w:color w:val="000000"/>
                <w:sz w:val="26"/>
                <w:szCs w:val="26"/>
                <w:rtl/>
              </w:rPr>
              <w:t>10</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 xml:space="preserve">2-2- </w:t>
            </w:r>
            <w:r w:rsidRPr="00E026E8">
              <w:rPr>
                <w:rFonts w:ascii="Calibri" w:eastAsia="Calibri" w:hAnsi="Calibri" w:cs="B Nazanin" w:hint="eastAsia"/>
                <w:sz w:val="26"/>
                <w:szCs w:val="26"/>
                <w:rtl/>
              </w:rPr>
              <w:t>مفهوم</w:t>
            </w:r>
            <w:r w:rsidRPr="00E026E8">
              <w:rPr>
                <w:rFonts w:ascii="Calibri" w:eastAsia="Calibri" w:hAnsi="Calibri" w:cs="B Nazanin"/>
                <w:sz w:val="26"/>
                <w:szCs w:val="26"/>
                <w:rtl/>
              </w:rPr>
              <w:t xml:space="preserve"> </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ی</w:t>
            </w:r>
            <w:r w:rsidRPr="00E026E8">
              <w:rPr>
                <w:rFonts w:ascii="Calibri" w:eastAsia="Calibri" w:hAnsi="Calibri" w:cs="B Nazanin" w:hint="eastAsia"/>
                <w:sz w:val="26"/>
                <w:szCs w:val="26"/>
                <w:rtl/>
              </w:rPr>
              <w:t>سک</w:t>
            </w:r>
          </w:p>
        </w:tc>
        <w:tc>
          <w:tcPr>
            <w:tcW w:w="772" w:type="dxa"/>
          </w:tcPr>
          <w:p w:rsidR="001C4726" w:rsidRPr="00E026E8" w:rsidRDefault="001C4726" w:rsidP="00B61165">
            <w:pPr>
              <w:jc w:val="center"/>
              <w:rPr>
                <w:rFonts w:ascii="Calibri" w:hAnsi="Calibri" w:cs="B Nazanin"/>
                <w:color w:val="000000"/>
                <w:sz w:val="26"/>
                <w:szCs w:val="26"/>
              </w:rPr>
            </w:pPr>
            <w:r w:rsidRPr="00E026E8">
              <w:rPr>
                <w:rFonts w:ascii="Calibri" w:hAnsi="Calibri" w:cs="B Nazanin" w:hint="cs"/>
                <w:color w:val="000000"/>
                <w:sz w:val="26"/>
                <w:szCs w:val="26"/>
                <w:rtl/>
              </w:rPr>
              <w:t>11</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2-3- مفهوم مدیریت ریسک</w:t>
            </w:r>
          </w:p>
        </w:tc>
        <w:tc>
          <w:tcPr>
            <w:tcW w:w="772" w:type="dxa"/>
          </w:tcPr>
          <w:p w:rsidR="001C4726" w:rsidRPr="00E026E8" w:rsidRDefault="001C4726" w:rsidP="00B61165">
            <w:pPr>
              <w:jc w:val="center"/>
              <w:rPr>
                <w:rFonts w:ascii="Calibri" w:hAnsi="Calibri" w:cs="B Nazanin"/>
                <w:color w:val="000000"/>
                <w:sz w:val="26"/>
                <w:szCs w:val="26"/>
                <w:rtl/>
              </w:rPr>
            </w:pPr>
            <w:r w:rsidRPr="00E026E8">
              <w:rPr>
                <w:rFonts w:ascii="Calibri" w:hAnsi="Calibri" w:cs="B Nazanin" w:hint="cs"/>
                <w:color w:val="000000"/>
                <w:sz w:val="26"/>
                <w:szCs w:val="26"/>
                <w:rtl/>
              </w:rPr>
              <w:t>12</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 xml:space="preserve">2-4- </w:t>
            </w:r>
            <w:r w:rsidRPr="00E026E8">
              <w:rPr>
                <w:rFonts w:ascii="Calibri" w:eastAsia="Calibri" w:hAnsi="Calibri" w:cs="B Nazanin" w:hint="eastAsia"/>
                <w:sz w:val="26"/>
                <w:szCs w:val="26"/>
                <w:rtl/>
              </w:rPr>
              <w:t>پ</w:t>
            </w:r>
            <w:r w:rsidRPr="00E026E8">
              <w:rPr>
                <w:rFonts w:ascii="Calibri" w:eastAsia="Calibri" w:hAnsi="Calibri" w:cs="B Nazanin" w:hint="cs"/>
                <w:sz w:val="26"/>
                <w:szCs w:val="26"/>
                <w:rtl/>
              </w:rPr>
              <w:t>ی</w:t>
            </w:r>
            <w:r w:rsidRPr="00E026E8">
              <w:rPr>
                <w:rFonts w:ascii="Calibri" w:eastAsia="Calibri" w:hAnsi="Calibri" w:cs="B Nazanin" w:hint="eastAsia"/>
                <w:sz w:val="26"/>
                <w:szCs w:val="26"/>
                <w:rtl/>
              </w:rPr>
              <w:t>ش</w:t>
            </w:r>
            <w:r w:rsidRPr="00E026E8">
              <w:rPr>
                <w:rFonts w:ascii="Calibri" w:eastAsia="Calibri" w:hAnsi="Calibri" w:cs="B Nazanin" w:hint="cs"/>
                <w:sz w:val="26"/>
                <w:szCs w:val="26"/>
                <w:rtl/>
              </w:rPr>
              <w:t>ی</w:t>
            </w:r>
            <w:r w:rsidRPr="00E026E8">
              <w:rPr>
                <w:rFonts w:ascii="Calibri" w:eastAsia="Calibri" w:hAnsi="Calibri" w:cs="B Nazanin" w:hint="eastAsia"/>
                <w:sz w:val="26"/>
                <w:szCs w:val="26"/>
                <w:rtl/>
              </w:rPr>
              <w:t>نه</w:t>
            </w:r>
            <w:r w:rsidRPr="00E026E8">
              <w:rPr>
                <w:rFonts w:ascii="Calibri" w:eastAsia="Calibri" w:hAnsi="Calibri" w:cs="B Nazanin"/>
                <w:sz w:val="26"/>
                <w:szCs w:val="26"/>
                <w:rtl/>
              </w:rPr>
              <w:t xml:space="preserve"> </w:t>
            </w:r>
            <w:r w:rsidRPr="00E026E8">
              <w:rPr>
                <w:rFonts w:ascii="Calibri" w:eastAsia="Calibri" w:hAnsi="Calibri" w:cs="B Nazanin" w:hint="eastAsia"/>
                <w:sz w:val="26"/>
                <w:szCs w:val="26"/>
                <w:rtl/>
              </w:rPr>
              <w:t>مد</w:t>
            </w:r>
            <w:r w:rsidRPr="00E026E8">
              <w:rPr>
                <w:rFonts w:ascii="Calibri" w:eastAsia="Calibri" w:hAnsi="Calibri" w:cs="B Nazanin" w:hint="cs"/>
                <w:sz w:val="26"/>
                <w:szCs w:val="26"/>
                <w:rtl/>
              </w:rPr>
              <w:t>ی</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ی</w:t>
            </w:r>
            <w:r w:rsidRPr="00E026E8">
              <w:rPr>
                <w:rFonts w:ascii="Calibri" w:eastAsia="Calibri" w:hAnsi="Calibri" w:cs="B Nazanin" w:hint="eastAsia"/>
                <w:sz w:val="26"/>
                <w:szCs w:val="26"/>
                <w:rtl/>
              </w:rPr>
              <w:t>ت</w:t>
            </w:r>
            <w:r w:rsidRPr="00E026E8">
              <w:rPr>
                <w:rFonts w:ascii="Calibri" w:eastAsia="Calibri" w:hAnsi="Calibri" w:cs="B Nazanin"/>
                <w:sz w:val="26"/>
                <w:szCs w:val="26"/>
                <w:rtl/>
              </w:rPr>
              <w:t xml:space="preserve"> </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ی</w:t>
            </w:r>
            <w:r w:rsidRPr="00E026E8">
              <w:rPr>
                <w:rFonts w:ascii="Calibri" w:eastAsia="Calibri" w:hAnsi="Calibri" w:cs="B Nazanin" w:hint="eastAsia"/>
                <w:sz w:val="26"/>
                <w:szCs w:val="26"/>
                <w:rtl/>
              </w:rPr>
              <w:t>سک</w:t>
            </w:r>
          </w:p>
        </w:tc>
        <w:tc>
          <w:tcPr>
            <w:tcW w:w="772" w:type="dxa"/>
          </w:tcPr>
          <w:p w:rsidR="001C4726" w:rsidRPr="00E026E8" w:rsidRDefault="001C4726" w:rsidP="00B61165">
            <w:pPr>
              <w:jc w:val="center"/>
              <w:rPr>
                <w:rFonts w:ascii="Calibri" w:hAnsi="Calibri" w:cs="B Nazanin"/>
                <w:color w:val="000000"/>
                <w:sz w:val="26"/>
                <w:szCs w:val="26"/>
              </w:rPr>
            </w:pPr>
            <w:r w:rsidRPr="00E026E8">
              <w:rPr>
                <w:rFonts w:ascii="Calibri" w:hAnsi="Calibri" w:cs="B Nazanin" w:hint="cs"/>
                <w:color w:val="000000"/>
                <w:sz w:val="26"/>
                <w:szCs w:val="26"/>
                <w:rtl/>
              </w:rPr>
              <w:t>13</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 xml:space="preserve">2-5- </w:t>
            </w:r>
            <w:r w:rsidRPr="00E026E8">
              <w:rPr>
                <w:rFonts w:ascii="Calibri" w:eastAsia="Calibri" w:hAnsi="Calibri" w:cs="B Nazanin" w:hint="eastAsia"/>
                <w:sz w:val="26"/>
                <w:szCs w:val="26"/>
                <w:rtl/>
              </w:rPr>
              <w:t>مدل</w:t>
            </w:r>
            <w:r w:rsidRPr="00E026E8">
              <w:rPr>
                <w:rFonts w:ascii="Calibri" w:eastAsia="Calibri" w:hAnsi="Calibri" w:cs="B Nazanin"/>
                <w:sz w:val="26"/>
                <w:szCs w:val="26"/>
                <w:rtl/>
              </w:rPr>
              <w:t xml:space="preserve"> </w:t>
            </w:r>
            <w:r w:rsidRPr="00E026E8">
              <w:rPr>
                <w:rFonts w:ascii="Calibri" w:eastAsia="Calibri" w:hAnsi="Calibri" w:cs="B Nazanin" w:hint="eastAsia"/>
                <w:sz w:val="26"/>
                <w:szCs w:val="26"/>
                <w:rtl/>
              </w:rPr>
              <w:t>ها</w:t>
            </w:r>
            <w:r w:rsidRPr="00E026E8">
              <w:rPr>
                <w:rFonts w:ascii="Calibri" w:eastAsia="Calibri" w:hAnsi="Calibri" w:cs="B Nazanin" w:hint="cs"/>
                <w:sz w:val="26"/>
                <w:szCs w:val="26"/>
                <w:rtl/>
              </w:rPr>
              <w:t>ی</w:t>
            </w:r>
            <w:r w:rsidRPr="00E026E8">
              <w:rPr>
                <w:rFonts w:ascii="Calibri" w:eastAsia="Calibri" w:hAnsi="Calibri" w:cs="B Nazanin"/>
                <w:sz w:val="26"/>
                <w:szCs w:val="26"/>
                <w:rtl/>
              </w:rPr>
              <w:t xml:space="preserve"> </w:t>
            </w:r>
            <w:r w:rsidRPr="00E026E8">
              <w:rPr>
                <w:rFonts w:ascii="Calibri" w:eastAsia="Calibri" w:hAnsi="Calibri" w:cs="B Nazanin" w:hint="eastAsia"/>
                <w:sz w:val="26"/>
                <w:szCs w:val="26"/>
                <w:rtl/>
              </w:rPr>
              <w:t>چرخه</w:t>
            </w:r>
            <w:r w:rsidRPr="00E026E8">
              <w:rPr>
                <w:rFonts w:ascii="Calibri" w:eastAsia="Calibri" w:hAnsi="Calibri" w:cs="B Nazanin"/>
                <w:sz w:val="26"/>
                <w:szCs w:val="26"/>
                <w:rtl/>
              </w:rPr>
              <w:t xml:space="preserve"> </w:t>
            </w:r>
            <w:r w:rsidRPr="00E026E8">
              <w:rPr>
                <w:rFonts w:ascii="Calibri" w:eastAsia="Calibri" w:hAnsi="Calibri" w:cs="B Nazanin" w:hint="eastAsia"/>
                <w:sz w:val="26"/>
                <w:szCs w:val="26"/>
                <w:rtl/>
              </w:rPr>
              <w:t>اجرا</w:t>
            </w:r>
            <w:r w:rsidRPr="00E026E8">
              <w:rPr>
                <w:rFonts w:ascii="Calibri" w:eastAsia="Calibri" w:hAnsi="Calibri" w:cs="B Nazanin" w:hint="cs"/>
                <w:sz w:val="26"/>
                <w:szCs w:val="26"/>
                <w:rtl/>
              </w:rPr>
              <w:t>ی</w:t>
            </w:r>
            <w:r w:rsidRPr="00E026E8">
              <w:rPr>
                <w:rFonts w:ascii="Calibri" w:eastAsia="Calibri" w:hAnsi="Calibri" w:cs="B Nazanin"/>
                <w:sz w:val="26"/>
                <w:szCs w:val="26"/>
                <w:rtl/>
              </w:rPr>
              <w:t xml:space="preserve"> </w:t>
            </w:r>
            <w:r w:rsidRPr="00E026E8">
              <w:rPr>
                <w:rFonts w:ascii="Calibri" w:eastAsia="Calibri" w:hAnsi="Calibri" w:cs="B Nazanin" w:hint="eastAsia"/>
                <w:sz w:val="26"/>
                <w:szCs w:val="26"/>
                <w:rtl/>
              </w:rPr>
              <w:t>مد</w:t>
            </w:r>
            <w:r w:rsidRPr="00E026E8">
              <w:rPr>
                <w:rFonts w:ascii="Calibri" w:eastAsia="Calibri" w:hAnsi="Calibri" w:cs="B Nazanin" w:hint="cs"/>
                <w:sz w:val="26"/>
                <w:szCs w:val="26"/>
                <w:rtl/>
              </w:rPr>
              <w:t>ی</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ی</w:t>
            </w:r>
            <w:r w:rsidRPr="00E026E8">
              <w:rPr>
                <w:rFonts w:ascii="Calibri" w:eastAsia="Calibri" w:hAnsi="Calibri" w:cs="B Nazanin" w:hint="eastAsia"/>
                <w:sz w:val="26"/>
                <w:szCs w:val="26"/>
                <w:rtl/>
              </w:rPr>
              <w:t>ت</w:t>
            </w:r>
            <w:r w:rsidRPr="00E026E8">
              <w:rPr>
                <w:rFonts w:ascii="Calibri" w:eastAsia="Calibri" w:hAnsi="Calibri" w:cs="B Nazanin"/>
                <w:sz w:val="26"/>
                <w:szCs w:val="26"/>
                <w:rtl/>
              </w:rPr>
              <w:t xml:space="preserve"> </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ی</w:t>
            </w:r>
            <w:r w:rsidRPr="00E026E8">
              <w:rPr>
                <w:rFonts w:ascii="Calibri" w:eastAsia="Calibri" w:hAnsi="Calibri" w:cs="B Nazanin" w:hint="eastAsia"/>
                <w:sz w:val="26"/>
                <w:szCs w:val="26"/>
                <w:rtl/>
              </w:rPr>
              <w:t>سک</w:t>
            </w:r>
          </w:p>
        </w:tc>
        <w:tc>
          <w:tcPr>
            <w:tcW w:w="772" w:type="dxa"/>
          </w:tcPr>
          <w:p w:rsidR="001C4726" w:rsidRPr="00E026E8" w:rsidRDefault="001C4726" w:rsidP="00B61165">
            <w:pPr>
              <w:jc w:val="center"/>
              <w:rPr>
                <w:rFonts w:ascii="Calibri" w:hAnsi="Calibri" w:cs="B Nazanin"/>
                <w:color w:val="000000"/>
                <w:sz w:val="26"/>
                <w:szCs w:val="26"/>
              </w:rPr>
            </w:pPr>
            <w:r w:rsidRPr="00E026E8">
              <w:rPr>
                <w:rFonts w:ascii="Calibri" w:hAnsi="Calibri" w:cs="B Nazanin" w:hint="cs"/>
                <w:color w:val="000000"/>
                <w:sz w:val="26"/>
                <w:szCs w:val="26"/>
                <w:rtl/>
              </w:rPr>
              <w:t>14</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2-5-1- انتقال ریسک</w:t>
            </w:r>
          </w:p>
        </w:tc>
        <w:tc>
          <w:tcPr>
            <w:tcW w:w="772" w:type="dxa"/>
          </w:tcPr>
          <w:p w:rsidR="001C4726" w:rsidRPr="00E026E8" w:rsidRDefault="001C4726" w:rsidP="00B61165">
            <w:pPr>
              <w:jc w:val="center"/>
              <w:rPr>
                <w:rFonts w:ascii="Calibri" w:hAnsi="Calibri" w:cs="B Nazanin"/>
                <w:color w:val="000000"/>
                <w:sz w:val="26"/>
                <w:szCs w:val="26"/>
                <w:rtl/>
              </w:rPr>
            </w:pPr>
            <w:r w:rsidRPr="00E026E8">
              <w:rPr>
                <w:rFonts w:ascii="Calibri" w:hAnsi="Calibri" w:cs="B Nazanin" w:hint="cs"/>
                <w:color w:val="000000"/>
                <w:sz w:val="26"/>
                <w:szCs w:val="26"/>
                <w:rtl/>
              </w:rPr>
              <w:t>14</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2-5-2- اجتناب ریسک</w:t>
            </w:r>
          </w:p>
        </w:tc>
        <w:tc>
          <w:tcPr>
            <w:tcW w:w="772" w:type="dxa"/>
          </w:tcPr>
          <w:p w:rsidR="001C4726" w:rsidRPr="00E026E8" w:rsidRDefault="001C4726" w:rsidP="00B61165">
            <w:pPr>
              <w:jc w:val="center"/>
              <w:rPr>
                <w:rFonts w:ascii="Calibri" w:hAnsi="Calibri" w:cs="B Nazanin"/>
                <w:color w:val="000000"/>
                <w:sz w:val="26"/>
                <w:szCs w:val="26"/>
                <w:rtl/>
              </w:rPr>
            </w:pPr>
            <w:r w:rsidRPr="00E026E8">
              <w:rPr>
                <w:rFonts w:ascii="Calibri" w:hAnsi="Calibri" w:cs="B Nazanin" w:hint="cs"/>
                <w:color w:val="000000"/>
                <w:sz w:val="26"/>
                <w:szCs w:val="26"/>
                <w:rtl/>
              </w:rPr>
              <w:t>14</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2-5-3- کاهش (تسکین)</w:t>
            </w:r>
          </w:p>
        </w:tc>
        <w:tc>
          <w:tcPr>
            <w:tcW w:w="772" w:type="dxa"/>
          </w:tcPr>
          <w:p w:rsidR="001C4726" w:rsidRPr="00E026E8" w:rsidRDefault="001C4726" w:rsidP="00B61165">
            <w:pPr>
              <w:jc w:val="center"/>
              <w:rPr>
                <w:rFonts w:ascii="Calibri" w:hAnsi="Calibri" w:cs="B Nazanin"/>
                <w:color w:val="000000"/>
                <w:sz w:val="26"/>
                <w:szCs w:val="26"/>
                <w:rtl/>
              </w:rPr>
            </w:pPr>
            <w:r w:rsidRPr="00E026E8">
              <w:rPr>
                <w:rFonts w:ascii="Calibri" w:hAnsi="Calibri" w:cs="B Nazanin" w:hint="cs"/>
                <w:color w:val="000000"/>
                <w:sz w:val="26"/>
                <w:szCs w:val="26"/>
                <w:rtl/>
              </w:rPr>
              <w:t>15</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2-5-4- پذیرش (نگهداری)</w:t>
            </w:r>
          </w:p>
        </w:tc>
        <w:tc>
          <w:tcPr>
            <w:tcW w:w="772" w:type="dxa"/>
          </w:tcPr>
          <w:p w:rsidR="001C4726" w:rsidRPr="00E026E8" w:rsidRDefault="001C4726" w:rsidP="00B61165">
            <w:pPr>
              <w:jc w:val="center"/>
              <w:rPr>
                <w:rFonts w:ascii="Calibri" w:hAnsi="Calibri" w:cs="B Nazanin"/>
                <w:color w:val="000000"/>
                <w:sz w:val="26"/>
                <w:szCs w:val="26"/>
                <w:rtl/>
              </w:rPr>
            </w:pPr>
            <w:r w:rsidRPr="00E026E8">
              <w:rPr>
                <w:rFonts w:ascii="Calibri" w:hAnsi="Calibri" w:cs="B Nazanin" w:hint="cs"/>
                <w:color w:val="000000"/>
                <w:sz w:val="26"/>
                <w:szCs w:val="26"/>
                <w:rtl/>
              </w:rPr>
              <w:t>15</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2-6- ﻓﺮ</w:t>
            </w:r>
            <w:r w:rsidRPr="00E026E8">
              <w:rPr>
                <w:rFonts w:ascii="Calibri" w:eastAsia="Calibri" w:hAnsi="Calibri" w:cs="B Nazanin" w:hint="eastAsia"/>
                <w:sz w:val="26"/>
                <w:szCs w:val="26"/>
                <w:rtl/>
              </w:rPr>
              <w:t>آ</w:t>
            </w:r>
            <w:r w:rsidRPr="00E026E8">
              <w:rPr>
                <w:rFonts w:ascii="Calibri" w:eastAsia="Calibri" w:hAnsi="Calibri" w:cs="B Nazanin" w:hint="cs"/>
                <w:sz w:val="26"/>
                <w:szCs w:val="26"/>
                <w:rtl/>
              </w:rPr>
              <w:t>ﻳﻨﺪ</w:t>
            </w:r>
            <w:r w:rsidRPr="00E026E8">
              <w:rPr>
                <w:rFonts w:ascii="Calibri" w:eastAsia="Calibri" w:hAnsi="Calibri" w:cs="B Nazanin"/>
                <w:sz w:val="26"/>
                <w:szCs w:val="26"/>
                <w:rtl/>
              </w:rPr>
              <w:t xml:space="preserve"> </w:t>
            </w:r>
            <w:r w:rsidRPr="00E026E8">
              <w:rPr>
                <w:rFonts w:ascii="Calibri" w:eastAsia="Calibri" w:hAnsi="Calibri" w:cs="B Nazanin" w:hint="cs"/>
                <w:sz w:val="26"/>
                <w:szCs w:val="26"/>
                <w:rtl/>
              </w:rPr>
              <w:t>ﻣﺪﻳﺮﻳﺖ</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ﻳﺴﻚﭘﺮ</w:t>
            </w:r>
            <w:r w:rsidRPr="00E026E8">
              <w:rPr>
                <w:rFonts w:ascii="Calibri" w:eastAsia="Calibri" w:hAnsi="Calibri" w:cs="B Nazanin" w:hint="eastAsia"/>
                <w:sz w:val="26"/>
                <w:szCs w:val="26"/>
                <w:rtl/>
              </w:rPr>
              <w:t>وژه</w:t>
            </w:r>
            <w:r w:rsidRPr="00E026E8">
              <w:rPr>
                <w:rFonts w:ascii="Times New Roman" w:eastAsia="Calibri" w:hAnsi="Times New Roman" w:cs="Times New Roman" w:hint="cs"/>
                <w:sz w:val="26"/>
                <w:szCs w:val="26"/>
                <w:rtl/>
              </w:rPr>
              <w:t>‬</w:t>
            </w:r>
          </w:p>
        </w:tc>
        <w:tc>
          <w:tcPr>
            <w:tcW w:w="772" w:type="dxa"/>
          </w:tcPr>
          <w:p w:rsidR="001C4726" w:rsidRPr="00E026E8" w:rsidRDefault="001C4726" w:rsidP="00B61165">
            <w:pPr>
              <w:jc w:val="center"/>
              <w:rPr>
                <w:rFonts w:ascii="Calibri" w:hAnsi="Calibri" w:cs="B Nazanin"/>
                <w:color w:val="000000"/>
                <w:sz w:val="26"/>
                <w:szCs w:val="26"/>
              </w:rPr>
            </w:pPr>
            <w:r w:rsidRPr="00E026E8">
              <w:rPr>
                <w:rFonts w:ascii="Calibri" w:hAnsi="Calibri" w:cs="B Nazanin" w:hint="cs"/>
                <w:color w:val="000000"/>
                <w:sz w:val="26"/>
                <w:szCs w:val="26"/>
                <w:rtl/>
              </w:rPr>
              <w:t>16</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2-6-1- ﺑﺮﻧﺎﻣﻪ</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ﻳﺰ</w:t>
            </w:r>
            <w:r w:rsidRPr="00E026E8">
              <w:rPr>
                <w:rFonts w:ascii="Calibri" w:eastAsia="Calibri" w:hAnsi="Calibri" w:cs="B Nazanin" w:hint="eastAsia"/>
                <w:sz w:val="26"/>
                <w:szCs w:val="26"/>
                <w:rtl/>
              </w:rPr>
              <w:t>ي</w:t>
            </w:r>
            <w:r w:rsidRPr="00E026E8">
              <w:rPr>
                <w:rFonts w:ascii="Calibri" w:eastAsia="Calibri" w:hAnsi="Calibri" w:cs="B Nazanin" w:hint="cs"/>
                <w:sz w:val="26"/>
                <w:szCs w:val="26"/>
                <w:rtl/>
              </w:rPr>
              <w:t>ﻣﺪﻳﺮﻳﺖ</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ﻳﺴﻚ</w:t>
            </w:r>
          </w:p>
        </w:tc>
        <w:tc>
          <w:tcPr>
            <w:tcW w:w="772" w:type="dxa"/>
          </w:tcPr>
          <w:p w:rsidR="001C4726" w:rsidRPr="00E026E8" w:rsidRDefault="001C4726" w:rsidP="00B61165">
            <w:pPr>
              <w:jc w:val="center"/>
              <w:rPr>
                <w:rFonts w:ascii="Calibri" w:hAnsi="Calibri" w:cs="B Nazanin"/>
                <w:color w:val="000000"/>
                <w:sz w:val="26"/>
                <w:szCs w:val="26"/>
              </w:rPr>
            </w:pPr>
            <w:r w:rsidRPr="00E026E8">
              <w:rPr>
                <w:rFonts w:ascii="Calibri" w:hAnsi="Calibri" w:cs="B Nazanin" w:hint="cs"/>
                <w:color w:val="000000"/>
                <w:sz w:val="26"/>
                <w:szCs w:val="26"/>
                <w:rtl/>
              </w:rPr>
              <w:t>16</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2-6-2- ﺷﻨﺎﺳﺎﻳﻲ</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ﻳﺴﻚ</w:t>
            </w:r>
          </w:p>
        </w:tc>
        <w:tc>
          <w:tcPr>
            <w:tcW w:w="772" w:type="dxa"/>
          </w:tcPr>
          <w:p w:rsidR="001C4726" w:rsidRPr="00E026E8" w:rsidRDefault="001C4726" w:rsidP="00B61165">
            <w:pPr>
              <w:jc w:val="center"/>
              <w:rPr>
                <w:rFonts w:ascii="Calibri" w:hAnsi="Calibri" w:cs="B Nazanin"/>
                <w:color w:val="000000"/>
                <w:sz w:val="26"/>
                <w:szCs w:val="26"/>
              </w:rPr>
            </w:pPr>
            <w:r w:rsidRPr="00E026E8">
              <w:rPr>
                <w:rFonts w:ascii="Calibri" w:hAnsi="Calibri" w:cs="B Nazanin" w:hint="cs"/>
                <w:color w:val="000000"/>
                <w:sz w:val="26"/>
                <w:szCs w:val="26"/>
                <w:rtl/>
              </w:rPr>
              <w:t>17</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2-6-3- ﺗﺤﻠﻴﻞﻛﻴﻔﻲ</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ﻳﺴﻚ</w:t>
            </w:r>
          </w:p>
        </w:tc>
        <w:tc>
          <w:tcPr>
            <w:tcW w:w="772" w:type="dxa"/>
          </w:tcPr>
          <w:p w:rsidR="001C4726" w:rsidRPr="00E026E8" w:rsidRDefault="001C4726" w:rsidP="00B61165">
            <w:pPr>
              <w:jc w:val="center"/>
              <w:rPr>
                <w:rFonts w:ascii="Calibri" w:hAnsi="Calibri" w:cs="B Nazanin"/>
                <w:color w:val="000000"/>
                <w:sz w:val="26"/>
                <w:szCs w:val="26"/>
              </w:rPr>
            </w:pPr>
            <w:r w:rsidRPr="00E026E8">
              <w:rPr>
                <w:rFonts w:ascii="Calibri" w:hAnsi="Calibri" w:cs="B Nazanin" w:hint="cs"/>
                <w:color w:val="000000"/>
                <w:sz w:val="26"/>
                <w:szCs w:val="26"/>
                <w:rtl/>
              </w:rPr>
              <w:t>18</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2-6-4- ﺗﺤﻠﻴﻞﻛﻤﻲ</w:t>
            </w:r>
            <w:r w:rsidRPr="00E026E8">
              <w:rPr>
                <w:rFonts w:ascii="Calibri" w:eastAsia="Calibri" w:hAnsi="Calibri" w:cs="B Nazanin" w:hint="eastAsia"/>
                <w:sz w:val="26"/>
                <w:szCs w:val="26"/>
                <w:rtl/>
              </w:rPr>
              <w:t>و</w:t>
            </w:r>
            <w:r>
              <w:rPr>
                <w:rFonts w:ascii="Calibri" w:eastAsia="Calibri" w:hAnsi="Calibri" w:cs="B Nazanin" w:hint="cs"/>
                <w:sz w:val="26"/>
                <w:szCs w:val="26"/>
                <w:rtl/>
              </w:rPr>
              <w:t xml:space="preserve"> </w:t>
            </w:r>
            <w:r w:rsidRPr="00E026E8">
              <w:rPr>
                <w:rFonts w:ascii="Calibri" w:eastAsia="Calibri" w:hAnsi="Calibri" w:cs="B Nazanin" w:hint="eastAsia"/>
                <w:sz w:val="26"/>
                <w:szCs w:val="26"/>
                <w:rtl/>
              </w:rPr>
              <w:t>آ</w:t>
            </w:r>
            <w:r w:rsidRPr="00E026E8">
              <w:rPr>
                <w:rFonts w:ascii="Calibri" w:eastAsia="Calibri" w:hAnsi="Calibri" w:cs="B Nazanin" w:hint="cs"/>
                <w:sz w:val="26"/>
                <w:szCs w:val="26"/>
                <w:rtl/>
              </w:rPr>
              <w:t>ﻧﺎﻟﻴﺰ</w:t>
            </w:r>
            <w:r>
              <w:rPr>
                <w:rFonts w:ascii="Calibri" w:eastAsia="Calibri" w:hAnsi="Calibri" w:cs="B Nazanin" w:hint="cs"/>
                <w:sz w:val="26"/>
                <w:szCs w:val="26"/>
                <w:rtl/>
              </w:rPr>
              <w:t xml:space="preserve"> </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ﻳﺴﻚ</w:t>
            </w:r>
          </w:p>
        </w:tc>
        <w:tc>
          <w:tcPr>
            <w:tcW w:w="772" w:type="dxa"/>
          </w:tcPr>
          <w:p w:rsidR="001C4726" w:rsidRPr="00E026E8" w:rsidRDefault="001C4726" w:rsidP="00B61165">
            <w:pPr>
              <w:jc w:val="center"/>
              <w:rPr>
                <w:rFonts w:ascii="Calibri" w:hAnsi="Calibri" w:cs="B Nazanin"/>
                <w:color w:val="000000"/>
                <w:sz w:val="26"/>
                <w:szCs w:val="26"/>
              </w:rPr>
            </w:pPr>
            <w:r w:rsidRPr="00E026E8">
              <w:rPr>
                <w:rFonts w:ascii="Calibri" w:hAnsi="Calibri" w:cs="B Nazanin" w:hint="cs"/>
                <w:color w:val="000000"/>
                <w:sz w:val="26"/>
                <w:szCs w:val="26"/>
                <w:rtl/>
              </w:rPr>
              <w:t>19</w:t>
            </w:r>
          </w:p>
        </w:tc>
      </w:tr>
      <w:tr w:rsidR="001C4726" w:rsidRPr="00E026E8" w:rsidTr="00B61165">
        <w:tc>
          <w:tcPr>
            <w:tcW w:w="8804" w:type="dxa"/>
          </w:tcPr>
          <w:p w:rsidR="001C4726" w:rsidRPr="00E026E8" w:rsidRDefault="001C4726" w:rsidP="00B61165">
            <w:pPr>
              <w:rPr>
                <w:rFonts w:ascii="Calibri" w:eastAsia="Calibri" w:hAnsi="Calibri" w:cs="B Nazanin"/>
                <w:sz w:val="26"/>
                <w:szCs w:val="26"/>
                <w:rtl/>
              </w:rPr>
            </w:pPr>
            <w:r w:rsidRPr="00E026E8">
              <w:rPr>
                <w:rFonts w:ascii="Calibri" w:eastAsia="Calibri" w:hAnsi="Calibri" w:cs="B Nazanin" w:hint="cs"/>
                <w:sz w:val="26"/>
                <w:szCs w:val="26"/>
                <w:rtl/>
              </w:rPr>
              <w:t xml:space="preserve">2-6-5- ﭘﺎﺳﺦ ﺑﻪ </w:t>
            </w:r>
            <w:r w:rsidRPr="00E026E8">
              <w:rPr>
                <w:rFonts w:ascii="Calibri" w:eastAsia="Calibri" w:hAnsi="Calibri" w:cs="B Nazanin" w:hint="eastAsia"/>
                <w:sz w:val="26"/>
                <w:szCs w:val="26"/>
                <w:rtl/>
              </w:rPr>
              <w:t>ر</w:t>
            </w:r>
            <w:r w:rsidRPr="00E026E8">
              <w:rPr>
                <w:rFonts w:ascii="Calibri" w:eastAsia="Calibri" w:hAnsi="Calibri" w:cs="B Nazanin" w:hint="cs"/>
                <w:sz w:val="26"/>
                <w:szCs w:val="26"/>
                <w:rtl/>
              </w:rPr>
              <w:t>ﻳﺴﻚ</w:t>
            </w:r>
          </w:p>
        </w:tc>
        <w:tc>
          <w:tcPr>
            <w:tcW w:w="772" w:type="dxa"/>
          </w:tcPr>
          <w:p w:rsidR="001C4726" w:rsidRPr="00E026E8" w:rsidRDefault="001C4726" w:rsidP="00B61165">
            <w:pPr>
              <w:jc w:val="center"/>
              <w:rPr>
                <w:rFonts w:ascii="Calibri" w:hAnsi="Calibri" w:cs="B Nazanin"/>
                <w:color w:val="000000"/>
                <w:sz w:val="26"/>
                <w:szCs w:val="26"/>
              </w:rPr>
            </w:pPr>
            <w:r w:rsidRPr="00E026E8">
              <w:rPr>
                <w:rFonts w:ascii="Calibri" w:hAnsi="Calibri" w:cs="B Nazanin" w:hint="cs"/>
                <w:color w:val="000000"/>
                <w:sz w:val="26"/>
                <w:szCs w:val="26"/>
                <w:rtl/>
              </w:rPr>
              <w:t>20</w:t>
            </w:r>
          </w:p>
        </w:tc>
      </w:tr>
    </w:tbl>
    <w:p w:rsidR="001C4726" w:rsidRDefault="001C4726" w:rsidP="001C4726">
      <w:pPr>
        <w:rPr>
          <w:rFonts w:cs="B Nazanin"/>
          <w:sz w:val="26"/>
          <w:szCs w:val="26"/>
        </w:rPr>
      </w:pPr>
    </w:p>
    <w:p w:rsidR="001C4726" w:rsidRDefault="001C4726" w:rsidP="001C4726">
      <w:pPr>
        <w:rPr>
          <w:rFonts w:cs="B Nazanin"/>
          <w:sz w:val="26"/>
          <w:szCs w:val="26"/>
        </w:rPr>
      </w:pPr>
    </w:p>
    <w:p w:rsidR="001C4726" w:rsidRDefault="001C4726" w:rsidP="001C4726">
      <w:pPr>
        <w:rPr>
          <w:rFonts w:cs="B Nazanin"/>
          <w:sz w:val="26"/>
          <w:szCs w:val="26"/>
          <w:rtl/>
        </w:rPr>
      </w:pPr>
    </w:p>
    <w:p w:rsidR="001C4726" w:rsidRPr="00E026E8" w:rsidRDefault="001C4726" w:rsidP="001C4726">
      <w:pPr>
        <w:jc w:val="center"/>
        <w:rPr>
          <w:rFonts w:cs="B Nazanin"/>
          <w:b/>
          <w:bCs/>
          <w:sz w:val="26"/>
          <w:szCs w:val="26"/>
          <w:rtl/>
        </w:rPr>
      </w:pPr>
      <w:r w:rsidRPr="00E026E8">
        <w:rPr>
          <w:rFonts w:cs="B Nazanin" w:hint="cs"/>
          <w:b/>
          <w:bCs/>
          <w:sz w:val="26"/>
          <w:szCs w:val="26"/>
          <w:rtl/>
        </w:rPr>
        <w:t>فهرست مطالب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8"/>
        <w:gridCol w:w="772"/>
      </w:tblGrid>
      <w:tr w:rsidR="001C4726" w:rsidRPr="00E026E8" w:rsidTr="00B61165">
        <w:tc>
          <w:tcPr>
            <w:tcW w:w="8804" w:type="dxa"/>
          </w:tcPr>
          <w:p w:rsidR="001C4726" w:rsidRPr="00E026E8" w:rsidRDefault="001C4726" w:rsidP="00B61165">
            <w:pPr>
              <w:rPr>
                <w:rFonts w:ascii="Calibri" w:eastAsia="Calibri" w:hAnsi="Calibri" w:cs="B Nazanin"/>
                <w:b/>
                <w:bCs/>
                <w:sz w:val="26"/>
                <w:szCs w:val="26"/>
                <w:u w:val="single"/>
                <w:rtl/>
              </w:rPr>
            </w:pPr>
            <w:r w:rsidRPr="00E026E8">
              <w:rPr>
                <w:rFonts w:ascii="Calibri" w:eastAsia="Calibri" w:hAnsi="Calibri" w:cs="B Nazanin" w:hint="cs"/>
                <w:b/>
                <w:bCs/>
                <w:sz w:val="26"/>
                <w:szCs w:val="26"/>
                <w:u w:val="single"/>
                <w:rtl/>
              </w:rPr>
              <w:lastRenderedPageBreak/>
              <w:t>عنوان</w:t>
            </w:r>
          </w:p>
        </w:tc>
        <w:tc>
          <w:tcPr>
            <w:tcW w:w="772" w:type="dxa"/>
          </w:tcPr>
          <w:p w:rsidR="001C4726" w:rsidRPr="00E026E8" w:rsidRDefault="001C4726" w:rsidP="00B61165">
            <w:pPr>
              <w:jc w:val="center"/>
              <w:rPr>
                <w:rFonts w:ascii="Calibri" w:hAnsi="Calibri" w:cs="B Nazanin"/>
                <w:b/>
                <w:bCs/>
                <w:color w:val="000000"/>
                <w:sz w:val="26"/>
                <w:szCs w:val="26"/>
                <w:u w:val="single"/>
                <w:rtl/>
              </w:rPr>
            </w:pPr>
            <w:r w:rsidRPr="00E026E8">
              <w:rPr>
                <w:rFonts w:ascii="Calibri" w:eastAsia="Calibri" w:hAnsi="Calibri" w:cs="B Nazanin" w:hint="cs"/>
                <w:b/>
                <w:bCs/>
                <w:sz w:val="26"/>
                <w:szCs w:val="26"/>
                <w:u w:val="single"/>
                <w:rtl/>
              </w:rPr>
              <w:t>صفح</w:t>
            </w:r>
            <w:r w:rsidRPr="00E026E8">
              <w:rPr>
                <w:rFonts w:ascii="Calibri" w:hAnsi="Calibri" w:cs="B Nazanin" w:hint="cs"/>
                <w:b/>
                <w:bCs/>
                <w:color w:val="000000"/>
                <w:sz w:val="26"/>
                <w:szCs w:val="26"/>
                <w:u w:val="single"/>
                <w:rtl/>
              </w:rPr>
              <w:t>ه</w:t>
            </w:r>
          </w:p>
        </w:tc>
      </w:tr>
      <w:tr w:rsidR="001C4726" w:rsidRPr="00E026E8" w:rsidTr="00B61165">
        <w:tc>
          <w:tcPr>
            <w:tcW w:w="8804" w:type="dxa"/>
          </w:tcPr>
          <w:p w:rsidR="001C4726" w:rsidRPr="00E026E8" w:rsidRDefault="001C4726" w:rsidP="00B61165">
            <w:pPr>
              <w:rPr>
                <w:rFonts w:ascii="Calibri" w:eastAsia="Calibri" w:hAnsi="Calibri" w:cs="B Nazanin"/>
                <w:b/>
                <w:bCs/>
                <w:sz w:val="26"/>
                <w:szCs w:val="26"/>
                <w:rtl/>
              </w:rPr>
            </w:pPr>
          </w:p>
        </w:tc>
        <w:tc>
          <w:tcPr>
            <w:tcW w:w="772" w:type="dxa"/>
          </w:tcPr>
          <w:p w:rsidR="001C4726" w:rsidRPr="00E026E8" w:rsidRDefault="001C4726" w:rsidP="00B61165">
            <w:pPr>
              <w:jc w:val="center"/>
              <w:rPr>
                <w:rFonts w:ascii="Calibri" w:hAnsi="Calibri" w:cs="B Nazanin"/>
                <w:color w:val="000000"/>
                <w:sz w:val="26"/>
                <w:szCs w:val="26"/>
                <w:rtl/>
              </w:rPr>
            </w:pP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2-6-6- ﻧﻈﺎ</w:t>
            </w:r>
            <w:r w:rsidRPr="00F24357">
              <w:rPr>
                <w:rFonts w:ascii="Calibri" w:eastAsia="Calibri" w:hAnsi="Calibri" w:cs="B Nazanin" w:hint="eastAsia"/>
                <w:sz w:val="26"/>
                <w:szCs w:val="26"/>
                <w:rtl/>
              </w:rPr>
              <w:t>رت</w:t>
            </w:r>
            <w:r w:rsidRPr="00F24357">
              <w:rPr>
                <w:rFonts w:ascii="Calibri" w:eastAsia="Calibri" w:hAnsi="Calibri" w:cs="B Nazanin" w:hint="cs"/>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hint="cs"/>
                <w:sz w:val="26"/>
                <w:szCs w:val="26"/>
                <w:rtl/>
              </w:rPr>
              <w:t xml:space="preserve"> ﻛﻨﺘﺮ</w:t>
            </w:r>
            <w:r w:rsidRPr="00F24357">
              <w:rPr>
                <w:rFonts w:ascii="Calibri" w:eastAsia="Calibri" w:hAnsi="Calibri" w:cs="B Nazanin" w:hint="eastAsia"/>
                <w:sz w:val="26"/>
                <w:szCs w:val="26"/>
                <w:rtl/>
              </w:rPr>
              <w:t>ل</w:t>
            </w:r>
            <w:r w:rsidRPr="00F24357">
              <w:rPr>
                <w:rFonts w:ascii="Calibri" w:eastAsia="Calibri" w:hAnsi="Calibri" w:cs="B Nazanin" w:hint="cs"/>
                <w:sz w:val="26"/>
                <w:szCs w:val="26"/>
                <w:rtl/>
              </w:rPr>
              <w:t xml:space="preserve"> </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ﻳﺴﻚ</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20</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2-7- </w:t>
            </w:r>
            <w:r w:rsidRPr="00F24357">
              <w:rPr>
                <w:rFonts w:ascii="Calibri" w:eastAsia="Calibri" w:hAnsi="Calibri" w:cs="B Nazanin" w:hint="eastAsia"/>
                <w:sz w:val="26"/>
                <w:szCs w:val="26"/>
                <w:rtl/>
              </w:rPr>
              <w:t>نگاه</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به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پد</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ده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آسا</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شگاه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سالمندان</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21</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2-8- </w:t>
            </w:r>
            <w:r w:rsidRPr="00F24357">
              <w:rPr>
                <w:rFonts w:ascii="Calibri" w:eastAsia="Calibri" w:hAnsi="Calibri" w:cs="B Nazanin" w:hint="eastAsia"/>
                <w:sz w:val="26"/>
                <w:szCs w:val="26"/>
                <w:rtl/>
              </w:rPr>
              <w:t>لزوم</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احداث</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آسا</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شگاه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سالمندان</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23</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2-9- </w:t>
            </w:r>
            <w:r w:rsidRPr="00F24357">
              <w:rPr>
                <w:rFonts w:ascii="Calibri" w:eastAsia="Calibri" w:hAnsi="Calibri" w:cs="B Nazanin" w:hint="eastAsia"/>
                <w:sz w:val="26"/>
                <w:szCs w:val="26"/>
                <w:rtl/>
              </w:rPr>
              <w:t>انواع</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آسا</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شگاه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سالمندان</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23</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Pr>
                <w:rFonts w:ascii="Calibri" w:eastAsia="Calibri" w:hAnsi="Calibri" w:cs="B Nazanin" w:hint="cs"/>
                <w:sz w:val="26"/>
                <w:szCs w:val="26"/>
                <w:rtl/>
              </w:rPr>
              <w:t>2-9-1- مجتمع های مختص سالمندان</w:t>
            </w:r>
          </w:p>
        </w:tc>
        <w:tc>
          <w:tcPr>
            <w:tcW w:w="772" w:type="dxa"/>
          </w:tcPr>
          <w:p w:rsidR="001C4726" w:rsidRPr="00F24357" w:rsidRDefault="001C4726" w:rsidP="00B61165">
            <w:pPr>
              <w:jc w:val="center"/>
              <w:rPr>
                <w:rFonts w:ascii="Calibri" w:hAnsi="Calibri" w:cs="B Nazanin"/>
                <w:color w:val="000000"/>
                <w:sz w:val="26"/>
                <w:szCs w:val="26"/>
                <w:rtl/>
              </w:rPr>
            </w:pPr>
            <w:r>
              <w:rPr>
                <w:rFonts w:ascii="Calibri" w:hAnsi="Calibri" w:cs="B Nazanin" w:hint="cs"/>
                <w:color w:val="000000"/>
                <w:sz w:val="26"/>
                <w:szCs w:val="26"/>
                <w:rtl/>
              </w:rPr>
              <w:t>23</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Pr>
                <w:rFonts w:ascii="Calibri" w:eastAsia="Calibri" w:hAnsi="Calibri" w:cs="B Nazanin" w:hint="cs"/>
                <w:sz w:val="26"/>
                <w:szCs w:val="26"/>
                <w:rtl/>
              </w:rPr>
              <w:t>2-9-2- مراکز خانه های پیش ساخته</w:t>
            </w:r>
          </w:p>
        </w:tc>
        <w:tc>
          <w:tcPr>
            <w:tcW w:w="772" w:type="dxa"/>
          </w:tcPr>
          <w:p w:rsidR="001C4726" w:rsidRPr="00F24357" w:rsidRDefault="001C4726" w:rsidP="00B61165">
            <w:pPr>
              <w:jc w:val="center"/>
              <w:rPr>
                <w:rFonts w:ascii="Calibri" w:hAnsi="Calibri" w:cs="B Nazanin"/>
                <w:color w:val="000000"/>
                <w:sz w:val="26"/>
                <w:szCs w:val="26"/>
                <w:rtl/>
              </w:rPr>
            </w:pPr>
            <w:r>
              <w:rPr>
                <w:rFonts w:ascii="Calibri" w:hAnsi="Calibri" w:cs="B Nazanin" w:hint="cs"/>
                <w:color w:val="000000"/>
                <w:sz w:val="26"/>
                <w:szCs w:val="26"/>
                <w:rtl/>
              </w:rPr>
              <w:t>24</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Pr>
                <w:rFonts w:ascii="Calibri" w:eastAsia="Calibri" w:hAnsi="Calibri" w:cs="B Nazanin" w:hint="cs"/>
                <w:sz w:val="26"/>
                <w:szCs w:val="26"/>
                <w:rtl/>
              </w:rPr>
              <w:t xml:space="preserve">2-9-3- زندگی سالمندان در خانه روستایی </w:t>
            </w:r>
            <w:r>
              <w:rPr>
                <w:rFonts w:ascii="Calibri" w:eastAsia="Calibri" w:hAnsi="Calibri" w:cs="B Nazanin"/>
                <w:sz w:val="26"/>
                <w:szCs w:val="26"/>
              </w:rPr>
              <w:t>(ECHO)</w:t>
            </w:r>
          </w:p>
        </w:tc>
        <w:tc>
          <w:tcPr>
            <w:tcW w:w="772" w:type="dxa"/>
          </w:tcPr>
          <w:p w:rsidR="001C4726" w:rsidRPr="00F24357" w:rsidRDefault="001C4726" w:rsidP="00B61165">
            <w:pPr>
              <w:jc w:val="center"/>
              <w:rPr>
                <w:rFonts w:ascii="Calibri" w:hAnsi="Calibri" w:cs="B Nazanin"/>
                <w:color w:val="000000"/>
                <w:sz w:val="26"/>
                <w:szCs w:val="26"/>
                <w:rtl/>
              </w:rPr>
            </w:pPr>
            <w:r>
              <w:rPr>
                <w:rFonts w:ascii="Calibri" w:hAnsi="Calibri" w:cs="B Nazanin" w:hint="cs"/>
                <w:color w:val="000000"/>
                <w:sz w:val="26"/>
                <w:szCs w:val="26"/>
                <w:rtl/>
              </w:rPr>
              <w:t>24</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Pr>
                <w:rFonts w:ascii="Calibri" w:eastAsia="Calibri" w:hAnsi="Calibri" w:cs="B Nazanin" w:hint="cs"/>
                <w:sz w:val="26"/>
                <w:szCs w:val="26"/>
                <w:rtl/>
              </w:rPr>
              <w:t>2-9-4- خانه های اشتراکی</w:t>
            </w:r>
          </w:p>
        </w:tc>
        <w:tc>
          <w:tcPr>
            <w:tcW w:w="772" w:type="dxa"/>
          </w:tcPr>
          <w:p w:rsidR="001C4726" w:rsidRPr="00F24357" w:rsidRDefault="001C4726" w:rsidP="00B61165">
            <w:pPr>
              <w:jc w:val="center"/>
              <w:rPr>
                <w:rFonts w:ascii="Calibri" w:hAnsi="Calibri" w:cs="B Nazanin"/>
                <w:color w:val="000000"/>
                <w:sz w:val="26"/>
                <w:szCs w:val="26"/>
                <w:rtl/>
              </w:rPr>
            </w:pPr>
            <w:r>
              <w:rPr>
                <w:rFonts w:ascii="Calibri" w:hAnsi="Calibri" w:cs="B Nazanin" w:hint="cs"/>
                <w:color w:val="000000"/>
                <w:sz w:val="26"/>
                <w:szCs w:val="26"/>
                <w:rtl/>
              </w:rPr>
              <w:t>24</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Pr>
                <w:rFonts w:ascii="Calibri" w:eastAsia="Calibri" w:hAnsi="Calibri" w:cs="B Nazanin" w:hint="cs"/>
                <w:sz w:val="26"/>
                <w:szCs w:val="26"/>
                <w:rtl/>
              </w:rPr>
              <w:t xml:space="preserve">2-9-5- مراکز مراقبت دایم از بازنشستگان </w:t>
            </w:r>
            <w:r>
              <w:rPr>
                <w:rFonts w:ascii="Calibri" w:eastAsia="Calibri" w:hAnsi="Calibri" w:cs="B Nazanin"/>
                <w:sz w:val="26"/>
                <w:szCs w:val="26"/>
              </w:rPr>
              <w:t>(CCRC)</w:t>
            </w:r>
          </w:p>
        </w:tc>
        <w:tc>
          <w:tcPr>
            <w:tcW w:w="772" w:type="dxa"/>
          </w:tcPr>
          <w:p w:rsidR="001C4726" w:rsidRPr="00F24357" w:rsidRDefault="001C4726" w:rsidP="00B61165">
            <w:pPr>
              <w:jc w:val="center"/>
              <w:rPr>
                <w:rFonts w:ascii="Calibri" w:hAnsi="Calibri" w:cs="B Nazanin"/>
                <w:color w:val="000000"/>
                <w:sz w:val="26"/>
                <w:szCs w:val="26"/>
                <w:rtl/>
              </w:rPr>
            </w:pPr>
            <w:r>
              <w:rPr>
                <w:rFonts w:ascii="Calibri" w:hAnsi="Calibri" w:cs="B Nazanin" w:hint="cs"/>
                <w:color w:val="000000"/>
                <w:sz w:val="26"/>
                <w:szCs w:val="26"/>
                <w:rtl/>
              </w:rPr>
              <w:t>24</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Pr>
                <w:rFonts w:ascii="Calibri" w:eastAsia="Calibri" w:hAnsi="Calibri" w:cs="B Nazanin" w:hint="cs"/>
                <w:sz w:val="26"/>
                <w:szCs w:val="26"/>
                <w:rtl/>
              </w:rPr>
              <w:t>2-9-6- تاسیسات حرفه ای پرستاری</w:t>
            </w:r>
          </w:p>
        </w:tc>
        <w:tc>
          <w:tcPr>
            <w:tcW w:w="772" w:type="dxa"/>
          </w:tcPr>
          <w:p w:rsidR="001C4726" w:rsidRPr="00F24357" w:rsidRDefault="001C4726" w:rsidP="00B61165">
            <w:pPr>
              <w:jc w:val="center"/>
              <w:rPr>
                <w:rFonts w:ascii="Calibri" w:hAnsi="Calibri" w:cs="B Nazanin"/>
                <w:color w:val="000000"/>
                <w:sz w:val="26"/>
                <w:szCs w:val="26"/>
                <w:rtl/>
              </w:rPr>
            </w:pPr>
            <w:r>
              <w:rPr>
                <w:rFonts w:ascii="Calibri" w:hAnsi="Calibri" w:cs="B Nazanin" w:hint="cs"/>
                <w:color w:val="000000"/>
                <w:sz w:val="26"/>
                <w:szCs w:val="26"/>
                <w:rtl/>
              </w:rPr>
              <w:t>25</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Pr>
                <w:rFonts w:ascii="Calibri" w:eastAsia="Calibri" w:hAnsi="Calibri" w:cs="B Nazanin" w:hint="cs"/>
                <w:sz w:val="26"/>
                <w:szCs w:val="26"/>
                <w:rtl/>
              </w:rPr>
              <w:t>2-9-7- تاسیسات مخصوص مبتلایان به آلزایمر</w:t>
            </w:r>
          </w:p>
        </w:tc>
        <w:tc>
          <w:tcPr>
            <w:tcW w:w="772" w:type="dxa"/>
          </w:tcPr>
          <w:p w:rsidR="001C4726" w:rsidRPr="00F24357" w:rsidRDefault="001C4726" w:rsidP="00B61165">
            <w:pPr>
              <w:jc w:val="center"/>
              <w:rPr>
                <w:rFonts w:ascii="Calibri" w:hAnsi="Calibri" w:cs="B Nazanin"/>
                <w:color w:val="000000"/>
                <w:sz w:val="26"/>
                <w:szCs w:val="26"/>
                <w:rtl/>
              </w:rPr>
            </w:pPr>
            <w:r>
              <w:rPr>
                <w:rFonts w:ascii="Calibri" w:hAnsi="Calibri" w:cs="B Nazanin" w:hint="cs"/>
                <w:color w:val="000000"/>
                <w:sz w:val="26"/>
                <w:szCs w:val="26"/>
                <w:rtl/>
              </w:rPr>
              <w:t>26</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Pr>
                <w:rFonts w:ascii="Calibri" w:eastAsia="Calibri" w:hAnsi="Calibri" w:cs="B Nazanin" w:hint="cs"/>
                <w:sz w:val="26"/>
                <w:szCs w:val="26"/>
                <w:rtl/>
              </w:rPr>
              <w:t>2-9-8- مراکز روزانه مراقبت از سالخوردگان</w:t>
            </w:r>
          </w:p>
        </w:tc>
        <w:tc>
          <w:tcPr>
            <w:tcW w:w="772" w:type="dxa"/>
          </w:tcPr>
          <w:p w:rsidR="001C4726" w:rsidRPr="00F24357" w:rsidRDefault="001C4726" w:rsidP="00B61165">
            <w:pPr>
              <w:jc w:val="center"/>
              <w:rPr>
                <w:rFonts w:ascii="Calibri" w:hAnsi="Calibri" w:cs="B Nazanin"/>
                <w:color w:val="000000"/>
                <w:sz w:val="26"/>
                <w:szCs w:val="26"/>
                <w:rtl/>
              </w:rPr>
            </w:pPr>
            <w:r>
              <w:rPr>
                <w:rFonts w:ascii="Calibri" w:hAnsi="Calibri" w:cs="B Nazanin" w:hint="cs"/>
                <w:color w:val="000000"/>
                <w:sz w:val="26"/>
                <w:szCs w:val="26"/>
                <w:rtl/>
              </w:rPr>
              <w:t>26</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2-10- </w:t>
            </w:r>
            <w:r w:rsidRPr="00F24357">
              <w:rPr>
                <w:rFonts w:ascii="Calibri" w:eastAsia="Calibri" w:hAnsi="Calibri" w:cs="B Nazanin" w:hint="eastAsia"/>
                <w:sz w:val="26"/>
                <w:szCs w:val="26"/>
                <w:rtl/>
              </w:rPr>
              <w:t>روش</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تحل</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ل</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شکست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اثرات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آن</w:t>
            </w:r>
            <w:r w:rsidRPr="00F24357">
              <w:rPr>
                <w:rFonts w:ascii="Calibri" w:eastAsia="Calibri" w:hAnsi="Calibri" w:cs="B Nazanin"/>
                <w:sz w:val="26"/>
                <w:szCs w:val="26"/>
                <w:rtl/>
              </w:rPr>
              <w:t xml:space="preserve"> (</w:t>
            </w:r>
            <w:r w:rsidRPr="00F24357">
              <w:rPr>
                <w:rFonts w:ascii="Calibri" w:eastAsia="Calibri" w:hAnsi="Calibri" w:cs="B Nazanin"/>
                <w:sz w:val="26"/>
                <w:szCs w:val="26"/>
              </w:rPr>
              <w:t>FMEA</w:t>
            </w:r>
            <w:r w:rsidRPr="00F24357">
              <w:rPr>
                <w:rFonts w:ascii="Calibri" w:eastAsia="Calibri" w:hAnsi="Calibri" w:cs="B Nazanin"/>
                <w:sz w:val="26"/>
                <w:szCs w:val="26"/>
                <w:rtl/>
              </w:rPr>
              <w:t>)</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26</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2-10-1- </w:t>
            </w:r>
            <w:r w:rsidRPr="00F24357">
              <w:rPr>
                <w:rFonts w:ascii="Calibri" w:eastAsia="Calibri" w:hAnsi="Calibri" w:cs="B Nazanin" w:hint="eastAsia"/>
                <w:sz w:val="26"/>
                <w:szCs w:val="26"/>
                <w:rtl/>
              </w:rPr>
              <w:t>روش</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ارز</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اب</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سک</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26</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2-10-2- </w:t>
            </w:r>
            <w:r w:rsidRPr="00F24357">
              <w:rPr>
                <w:rFonts w:ascii="Calibri" w:eastAsia="Calibri" w:hAnsi="Calibri" w:cs="B Nazanin" w:hint="eastAsia"/>
                <w:sz w:val="26"/>
                <w:szCs w:val="26"/>
                <w:rtl/>
              </w:rPr>
              <w:t>د</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دگاه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نسبت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به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خطا</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27</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2-10-2-1- </w:t>
            </w:r>
            <w:r w:rsidRPr="00F24357">
              <w:rPr>
                <w:rFonts w:ascii="Calibri" w:eastAsia="Calibri" w:hAnsi="Calibri" w:cs="B Nazanin" w:hint="eastAsia"/>
                <w:sz w:val="26"/>
                <w:szCs w:val="26"/>
                <w:rtl/>
              </w:rPr>
              <w:t>رويكرد</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فردي</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به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خطا</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27</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2-10-2-2- </w:t>
            </w:r>
            <w:r w:rsidRPr="00F24357">
              <w:rPr>
                <w:rFonts w:ascii="Calibri" w:eastAsia="Calibri" w:hAnsi="Calibri" w:cs="B Nazanin" w:hint="eastAsia"/>
                <w:sz w:val="26"/>
                <w:szCs w:val="26"/>
                <w:rtl/>
              </w:rPr>
              <w:t>رويكرد</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سيستمي</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28</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2-10-3- </w:t>
            </w:r>
            <w:r w:rsidRPr="00F24357">
              <w:rPr>
                <w:rFonts w:ascii="Calibri" w:eastAsia="Calibri" w:hAnsi="Calibri" w:cs="B Nazanin" w:hint="eastAsia"/>
                <w:sz w:val="26"/>
                <w:szCs w:val="26"/>
                <w:rtl/>
              </w:rPr>
              <w:t>ماه</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روش</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تحل</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ل</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شکست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آثار</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آن</w:t>
            </w:r>
            <w:r w:rsidRPr="00F24357">
              <w:rPr>
                <w:rFonts w:ascii="Calibri" w:eastAsia="Calibri" w:hAnsi="Calibri" w:cs="B Nazanin"/>
                <w:sz w:val="26"/>
                <w:szCs w:val="26"/>
                <w:rtl/>
              </w:rPr>
              <w:t xml:space="preserve"> (</w:t>
            </w:r>
            <w:r w:rsidRPr="00F24357">
              <w:rPr>
                <w:rFonts w:ascii="Calibri" w:eastAsia="Calibri" w:hAnsi="Calibri" w:cs="B Nazanin"/>
                <w:sz w:val="26"/>
                <w:szCs w:val="26"/>
              </w:rPr>
              <w:t>FMEA</w:t>
            </w:r>
            <w:r w:rsidRPr="00F24357">
              <w:rPr>
                <w:rFonts w:ascii="Calibri" w:eastAsia="Calibri" w:hAnsi="Calibri" w:cs="B Nazanin"/>
                <w:sz w:val="26"/>
                <w:szCs w:val="26"/>
                <w:rtl/>
              </w:rPr>
              <w:t>)</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28</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lastRenderedPageBreak/>
              <w:t xml:space="preserve">2-10-4- </w:t>
            </w:r>
            <w:r w:rsidRPr="00F24357">
              <w:rPr>
                <w:rFonts w:ascii="Calibri" w:eastAsia="Calibri" w:hAnsi="Calibri" w:cs="B Nazanin" w:hint="eastAsia"/>
                <w:sz w:val="26"/>
                <w:szCs w:val="26"/>
                <w:rtl/>
              </w:rPr>
              <w:t>مزا</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ا</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معا</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ب</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روش</w:t>
            </w:r>
            <w:r w:rsidRPr="00F24357">
              <w:rPr>
                <w:rFonts w:ascii="Calibri" w:eastAsia="Calibri" w:hAnsi="Calibri" w:cs="B Nazanin"/>
                <w:sz w:val="26"/>
                <w:szCs w:val="26"/>
                <w:rtl/>
              </w:rPr>
              <w:t xml:space="preserve"> </w:t>
            </w:r>
            <w:r w:rsidRPr="00F24357">
              <w:rPr>
                <w:rFonts w:ascii="Calibri" w:eastAsia="Calibri" w:hAnsi="Calibri" w:cs="B Nazanin"/>
                <w:sz w:val="26"/>
                <w:szCs w:val="26"/>
              </w:rPr>
              <w:t>FMEA</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30</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2-11- </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سک</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موجود</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درپروژه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آسا</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شگاه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سالمندان</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33</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2-11-1- </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سک</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حقوق</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قرارداد</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مال</w:t>
            </w:r>
            <w:r w:rsidRPr="00F24357">
              <w:rPr>
                <w:rFonts w:ascii="Calibri" w:eastAsia="Calibri" w:hAnsi="Calibri" w:cs="B Nazanin" w:hint="cs"/>
                <w:sz w:val="26"/>
                <w:szCs w:val="26"/>
                <w:rtl/>
              </w:rPr>
              <w:t>ی</w:t>
            </w:r>
          </w:p>
        </w:tc>
        <w:tc>
          <w:tcPr>
            <w:tcW w:w="772" w:type="dxa"/>
          </w:tcPr>
          <w:p w:rsidR="001C4726" w:rsidRPr="00F24357" w:rsidRDefault="001C4726" w:rsidP="00B61165">
            <w:pPr>
              <w:jc w:val="center"/>
              <w:rPr>
                <w:rFonts w:ascii="Calibri" w:hAnsi="Calibri" w:cs="B Nazanin"/>
                <w:color w:val="000000"/>
                <w:sz w:val="26"/>
                <w:szCs w:val="26"/>
              </w:rPr>
            </w:pPr>
            <w:r w:rsidRPr="00F24357">
              <w:rPr>
                <w:rFonts w:ascii="Calibri" w:hAnsi="Calibri" w:cs="B Nazanin" w:hint="cs"/>
                <w:color w:val="000000"/>
                <w:sz w:val="26"/>
                <w:szCs w:val="26"/>
                <w:rtl/>
              </w:rPr>
              <w:t>34</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2-11-2- </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سک</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بهداشت</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درمان</w:t>
            </w:r>
            <w:r w:rsidRPr="00F24357">
              <w:rPr>
                <w:rFonts w:ascii="Calibri" w:eastAsia="Calibri" w:hAnsi="Calibri" w:cs="B Nazanin" w:hint="cs"/>
                <w:sz w:val="26"/>
                <w:szCs w:val="26"/>
                <w:rtl/>
              </w:rPr>
              <w:t>ی</w:t>
            </w:r>
          </w:p>
        </w:tc>
        <w:tc>
          <w:tcPr>
            <w:tcW w:w="772" w:type="dxa"/>
          </w:tcPr>
          <w:p w:rsidR="001C4726" w:rsidRPr="00F24357" w:rsidRDefault="001C4726" w:rsidP="00B61165">
            <w:pPr>
              <w:jc w:val="center"/>
              <w:rPr>
                <w:rFonts w:ascii="Calibri" w:hAnsi="Calibri" w:cs="B Nazanin"/>
                <w:color w:val="000000"/>
                <w:sz w:val="26"/>
                <w:szCs w:val="26"/>
                <w:rtl/>
              </w:rPr>
            </w:pPr>
            <w:r w:rsidRPr="00F24357">
              <w:rPr>
                <w:rFonts w:ascii="Calibri" w:hAnsi="Calibri" w:cs="B Nazanin" w:hint="cs"/>
                <w:color w:val="000000"/>
                <w:sz w:val="26"/>
                <w:szCs w:val="26"/>
                <w:rtl/>
              </w:rPr>
              <w:t>36</w:t>
            </w:r>
          </w:p>
        </w:tc>
      </w:tr>
      <w:tr w:rsidR="001C4726" w:rsidRPr="00E026E8" w:rsidTr="00B61165">
        <w:tc>
          <w:tcPr>
            <w:tcW w:w="8804" w:type="dxa"/>
          </w:tcPr>
          <w:p w:rsidR="001C4726" w:rsidRPr="00F24357" w:rsidRDefault="001C4726" w:rsidP="00B61165">
            <w:pPr>
              <w:tabs>
                <w:tab w:val="left" w:pos="3117"/>
              </w:tabs>
              <w:rPr>
                <w:rFonts w:ascii="Calibri" w:eastAsia="Calibri" w:hAnsi="Calibri" w:cs="B Nazanin"/>
                <w:sz w:val="26"/>
                <w:szCs w:val="26"/>
                <w:rtl/>
              </w:rPr>
            </w:pPr>
            <w:r w:rsidRPr="00F24357">
              <w:rPr>
                <w:rFonts w:ascii="Calibri" w:eastAsia="Calibri" w:hAnsi="Calibri" w:cs="B Nazanin" w:hint="cs"/>
                <w:sz w:val="26"/>
                <w:szCs w:val="26"/>
                <w:rtl/>
              </w:rPr>
              <w:t xml:space="preserve">2-11-3- </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سک</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عمران</w:t>
            </w:r>
            <w:r w:rsidRPr="00F24357">
              <w:rPr>
                <w:rFonts w:ascii="Calibri" w:eastAsia="Calibri" w:hAnsi="Calibri" w:cs="B Nazanin" w:hint="cs"/>
                <w:sz w:val="26"/>
                <w:szCs w:val="26"/>
                <w:rtl/>
              </w:rPr>
              <w:t>ی</w:t>
            </w:r>
            <w:r>
              <w:rPr>
                <w:rFonts w:ascii="Calibri" w:eastAsia="Calibri" w:hAnsi="Calibri" w:cs="B Nazanin"/>
                <w:sz w:val="26"/>
                <w:szCs w:val="26"/>
                <w:rtl/>
              </w:rPr>
              <w:tab/>
            </w:r>
          </w:p>
        </w:tc>
        <w:tc>
          <w:tcPr>
            <w:tcW w:w="772" w:type="dxa"/>
          </w:tcPr>
          <w:p w:rsidR="001C4726" w:rsidRPr="00F24357" w:rsidRDefault="001C4726" w:rsidP="00B61165">
            <w:pPr>
              <w:jc w:val="center"/>
              <w:rPr>
                <w:rFonts w:ascii="Calibri" w:hAnsi="Calibri" w:cs="B Nazanin"/>
                <w:color w:val="000000"/>
                <w:sz w:val="26"/>
                <w:szCs w:val="26"/>
                <w:rtl/>
              </w:rPr>
            </w:pPr>
            <w:r w:rsidRPr="00F24357">
              <w:rPr>
                <w:rFonts w:ascii="Calibri" w:hAnsi="Calibri" w:cs="B Nazanin" w:hint="cs"/>
                <w:color w:val="000000"/>
                <w:sz w:val="26"/>
                <w:szCs w:val="26"/>
                <w:rtl/>
              </w:rPr>
              <w:t>38</w:t>
            </w:r>
          </w:p>
        </w:tc>
      </w:tr>
    </w:tbl>
    <w:p w:rsidR="001C4726" w:rsidRDefault="001C4726" w:rsidP="001C4726">
      <w:pPr>
        <w:rPr>
          <w:rFonts w:cs="B Nazanin"/>
          <w:sz w:val="26"/>
          <w:szCs w:val="26"/>
          <w:rtl/>
        </w:rPr>
      </w:pPr>
    </w:p>
    <w:p w:rsidR="001C4726" w:rsidRDefault="001C4726" w:rsidP="001C4726">
      <w:pPr>
        <w:jc w:val="center"/>
        <w:rPr>
          <w:rFonts w:cs="B Nazanin"/>
          <w:b/>
          <w:bCs/>
          <w:sz w:val="26"/>
          <w:szCs w:val="26"/>
          <w:rtl/>
        </w:rPr>
      </w:pPr>
    </w:p>
    <w:p w:rsidR="001C4726" w:rsidRDefault="001C4726" w:rsidP="001C4726">
      <w:pPr>
        <w:jc w:val="center"/>
        <w:rPr>
          <w:rFonts w:cs="B Nazanin"/>
          <w:b/>
          <w:bCs/>
          <w:sz w:val="26"/>
          <w:szCs w:val="26"/>
        </w:rPr>
      </w:pPr>
    </w:p>
    <w:p w:rsidR="001C4726" w:rsidRPr="00E026E8" w:rsidRDefault="001C4726" w:rsidP="001C4726">
      <w:pPr>
        <w:jc w:val="center"/>
        <w:rPr>
          <w:rFonts w:cs="B Nazanin"/>
          <w:b/>
          <w:bCs/>
          <w:sz w:val="26"/>
          <w:szCs w:val="26"/>
          <w:rtl/>
        </w:rPr>
      </w:pPr>
      <w:r w:rsidRPr="00E026E8">
        <w:rPr>
          <w:rFonts w:cs="B Nazanin" w:hint="cs"/>
          <w:b/>
          <w:bCs/>
          <w:sz w:val="26"/>
          <w:szCs w:val="26"/>
          <w:rtl/>
        </w:rPr>
        <w:t>فهرست مطالب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8"/>
        <w:gridCol w:w="772"/>
      </w:tblGrid>
      <w:tr w:rsidR="001C4726" w:rsidRPr="00E026E8" w:rsidTr="00B61165">
        <w:tc>
          <w:tcPr>
            <w:tcW w:w="8804" w:type="dxa"/>
          </w:tcPr>
          <w:p w:rsidR="001C4726" w:rsidRPr="00E026E8" w:rsidRDefault="001C4726" w:rsidP="00B61165">
            <w:pPr>
              <w:rPr>
                <w:rFonts w:ascii="Calibri" w:eastAsia="Calibri" w:hAnsi="Calibri" w:cs="B Nazanin"/>
                <w:b/>
                <w:bCs/>
                <w:sz w:val="26"/>
                <w:szCs w:val="26"/>
                <w:u w:val="single"/>
                <w:rtl/>
              </w:rPr>
            </w:pPr>
            <w:r w:rsidRPr="00E026E8">
              <w:rPr>
                <w:rFonts w:ascii="Calibri" w:eastAsia="Calibri" w:hAnsi="Calibri" w:cs="B Nazanin" w:hint="cs"/>
                <w:b/>
                <w:bCs/>
                <w:sz w:val="26"/>
                <w:szCs w:val="26"/>
                <w:u w:val="single"/>
                <w:rtl/>
              </w:rPr>
              <w:t>عنوان</w:t>
            </w:r>
          </w:p>
        </w:tc>
        <w:tc>
          <w:tcPr>
            <w:tcW w:w="772" w:type="dxa"/>
          </w:tcPr>
          <w:p w:rsidR="001C4726" w:rsidRPr="00E026E8" w:rsidRDefault="001C4726" w:rsidP="00B61165">
            <w:pPr>
              <w:jc w:val="center"/>
              <w:rPr>
                <w:rFonts w:ascii="Calibri" w:hAnsi="Calibri" w:cs="B Nazanin"/>
                <w:b/>
                <w:bCs/>
                <w:color w:val="000000"/>
                <w:sz w:val="26"/>
                <w:szCs w:val="26"/>
                <w:u w:val="single"/>
                <w:rtl/>
              </w:rPr>
            </w:pPr>
            <w:r w:rsidRPr="00E026E8">
              <w:rPr>
                <w:rFonts w:ascii="Calibri" w:eastAsia="Calibri" w:hAnsi="Calibri" w:cs="B Nazanin" w:hint="cs"/>
                <w:b/>
                <w:bCs/>
                <w:sz w:val="26"/>
                <w:szCs w:val="26"/>
                <w:u w:val="single"/>
                <w:rtl/>
              </w:rPr>
              <w:t>صفح</w:t>
            </w:r>
            <w:r w:rsidRPr="00E026E8">
              <w:rPr>
                <w:rFonts w:ascii="Calibri" w:hAnsi="Calibri" w:cs="B Nazanin" w:hint="cs"/>
                <w:b/>
                <w:bCs/>
                <w:color w:val="000000"/>
                <w:sz w:val="26"/>
                <w:szCs w:val="26"/>
                <w:u w:val="single"/>
                <w:rtl/>
              </w:rPr>
              <w:t>ه</w:t>
            </w:r>
          </w:p>
        </w:tc>
      </w:tr>
      <w:tr w:rsidR="001C4726" w:rsidRPr="00E026E8" w:rsidTr="00B61165">
        <w:tc>
          <w:tcPr>
            <w:tcW w:w="8804" w:type="dxa"/>
          </w:tcPr>
          <w:p w:rsidR="001C4726" w:rsidRPr="00E026E8" w:rsidRDefault="001C4726" w:rsidP="00B61165">
            <w:pPr>
              <w:rPr>
                <w:rFonts w:ascii="Calibri" w:eastAsia="Calibri" w:hAnsi="Calibri" w:cs="B Nazanin"/>
                <w:b/>
                <w:bCs/>
                <w:sz w:val="26"/>
                <w:szCs w:val="26"/>
                <w:rtl/>
              </w:rPr>
            </w:pPr>
          </w:p>
        </w:tc>
        <w:tc>
          <w:tcPr>
            <w:tcW w:w="772" w:type="dxa"/>
          </w:tcPr>
          <w:p w:rsidR="001C4726" w:rsidRPr="00E026E8" w:rsidRDefault="001C4726" w:rsidP="00B61165">
            <w:pPr>
              <w:jc w:val="center"/>
              <w:rPr>
                <w:rFonts w:ascii="Calibri" w:hAnsi="Calibri" w:cs="B Nazanin"/>
                <w:color w:val="000000"/>
                <w:sz w:val="26"/>
                <w:szCs w:val="26"/>
                <w:rtl/>
              </w:rPr>
            </w:pP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2-12- </w:t>
            </w:r>
            <w:r w:rsidRPr="00F24357">
              <w:rPr>
                <w:rFonts w:ascii="Calibri" w:eastAsia="Calibri" w:hAnsi="Calibri" w:cs="B Nazanin" w:hint="eastAsia"/>
                <w:sz w:val="26"/>
                <w:szCs w:val="26"/>
                <w:rtl/>
              </w:rPr>
              <w:t>کاربرد</w:t>
            </w:r>
            <w:r w:rsidRPr="00F24357">
              <w:rPr>
                <w:rFonts w:ascii="Calibri" w:eastAsia="Calibri" w:hAnsi="Calibri" w:cs="B Nazanin"/>
                <w:sz w:val="26"/>
                <w:szCs w:val="26"/>
                <w:rtl/>
              </w:rPr>
              <w:t xml:space="preserve"> </w:t>
            </w:r>
            <w:r w:rsidRPr="00F24357">
              <w:rPr>
                <w:rFonts w:ascii="Calibri" w:eastAsia="Calibri" w:hAnsi="Calibri" w:cs="B Nazanin"/>
                <w:sz w:val="26"/>
                <w:szCs w:val="26"/>
              </w:rPr>
              <w:t>FMEA</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در</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مد</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سک</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آسا</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شگاه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سالمندان</w:t>
            </w:r>
          </w:p>
        </w:tc>
        <w:tc>
          <w:tcPr>
            <w:tcW w:w="772" w:type="dxa"/>
          </w:tcPr>
          <w:p w:rsidR="001C4726" w:rsidRPr="00F24357" w:rsidRDefault="001C4726" w:rsidP="00B61165">
            <w:pPr>
              <w:jc w:val="center"/>
              <w:rPr>
                <w:rFonts w:ascii="Calibri" w:hAnsi="Calibri" w:cs="B Nazanin"/>
                <w:color w:val="000000"/>
                <w:sz w:val="26"/>
                <w:szCs w:val="26"/>
                <w:rtl/>
              </w:rPr>
            </w:pPr>
            <w:r w:rsidRPr="00F24357">
              <w:rPr>
                <w:rFonts w:ascii="Calibri" w:hAnsi="Calibri" w:cs="B Nazanin" w:hint="cs"/>
                <w:color w:val="000000"/>
                <w:sz w:val="26"/>
                <w:szCs w:val="26"/>
                <w:rtl/>
              </w:rPr>
              <w:t>39</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2-12-1- </w:t>
            </w:r>
            <w:r w:rsidRPr="00F24357">
              <w:rPr>
                <w:rFonts w:ascii="Calibri" w:eastAsia="Calibri" w:hAnsi="Calibri" w:cs="B Nazanin" w:hint="eastAsia"/>
                <w:sz w:val="26"/>
                <w:szCs w:val="26"/>
                <w:rtl/>
              </w:rPr>
              <w:t>کاربرد</w:t>
            </w:r>
            <w:r w:rsidRPr="00F24357">
              <w:rPr>
                <w:rFonts w:ascii="Calibri" w:eastAsia="Calibri" w:hAnsi="Calibri" w:cs="B Nazanin"/>
                <w:sz w:val="26"/>
                <w:szCs w:val="26"/>
                <w:rtl/>
              </w:rPr>
              <w:t xml:space="preserve"> </w:t>
            </w:r>
            <w:r w:rsidRPr="00F24357">
              <w:rPr>
                <w:rFonts w:ascii="Calibri" w:eastAsia="Calibri" w:hAnsi="Calibri" w:cs="B Nazanin"/>
                <w:sz w:val="26"/>
                <w:szCs w:val="26"/>
              </w:rPr>
              <w:t>FMEA</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در</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پروژه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ها</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عمران</w:t>
            </w:r>
            <w:r w:rsidRPr="00F24357">
              <w:rPr>
                <w:rFonts w:ascii="Calibri" w:eastAsia="Calibri" w:hAnsi="Calibri" w:cs="B Nazanin" w:hint="cs"/>
                <w:sz w:val="26"/>
                <w:szCs w:val="26"/>
                <w:rtl/>
              </w:rPr>
              <w:t>ی</w:t>
            </w:r>
          </w:p>
        </w:tc>
        <w:tc>
          <w:tcPr>
            <w:tcW w:w="772" w:type="dxa"/>
          </w:tcPr>
          <w:p w:rsidR="001C4726" w:rsidRPr="00F24357" w:rsidRDefault="001C4726" w:rsidP="00B61165">
            <w:pPr>
              <w:jc w:val="center"/>
              <w:rPr>
                <w:rFonts w:ascii="Calibri" w:hAnsi="Calibri" w:cs="B Nazanin"/>
                <w:color w:val="000000"/>
                <w:sz w:val="26"/>
                <w:szCs w:val="26"/>
                <w:rtl/>
              </w:rPr>
            </w:pPr>
            <w:r w:rsidRPr="00F24357">
              <w:rPr>
                <w:rFonts w:ascii="Calibri" w:hAnsi="Calibri" w:cs="B Nazanin" w:hint="cs"/>
                <w:color w:val="000000"/>
                <w:sz w:val="26"/>
                <w:szCs w:val="26"/>
                <w:rtl/>
              </w:rPr>
              <w:t>40</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2-12-2- </w:t>
            </w:r>
            <w:r w:rsidRPr="00F24357">
              <w:rPr>
                <w:rFonts w:ascii="Calibri" w:eastAsia="Calibri" w:hAnsi="Calibri" w:cs="B Nazanin" w:hint="eastAsia"/>
                <w:sz w:val="26"/>
                <w:szCs w:val="26"/>
                <w:rtl/>
              </w:rPr>
              <w:t>کاربرد</w:t>
            </w:r>
            <w:r w:rsidRPr="00F24357">
              <w:rPr>
                <w:rFonts w:ascii="Calibri" w:eastAsia="Calibri" w:hAnsi="Calibri" w:cs="B Nazanin"/>
                <w:sz w:val="26"/>
                <w:szCs w:val="26"/>
                <w:rtl/>
              </w:rPr>
              <w:t xml:space="preserve"> </w:t>
            </w:r>
            <w:r w:rsidRPr="00F24357">
              <w:rPr>
                <w:rFonts w:ascii="Calibri" w:eastAsia="Calibri" w:hAnsi="Calibri" w:cs="B Nazanin"/>
                <w:sz w:val="26"/>
                <w:szCs w:val="26"/>
              </w:rPr>
              <w:t>FMEA</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در</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خدمات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مراقبت</w:t>
            </w:r>
            <w:r w:rsidRPr="00F24357">
              <w:rPr>
                <w:rFonts w:ascii="Calibri" w:eastAsia="Calibri" w:hAnsi="Calibri" w:cs="B Nazanin" w:hint="cs"/>
                <w:sz w:val="26"/>
                <w:szCs w:val="26"/>
                <w:rtl/>
              </w:rPr>
              <w:t>ی</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درمان</w:t>
            </w:r>
            <w:r w:rsidRPr="00F24357">
              <w:rPr>
                <w:rFonts w:ascii="Calibri" w:eastAsia="Calibri" w:hAnsi="Calibri" w:cs="B Nazanin" w:hint="cs"/>
                <w:sz w:val="26"/>
                <w:szCs w:val="26"/>
                <w:rtl/>
              </w:rPr>
              <w:t>ی</w:t>
            </w:r>
          </w:p>
        </w:tc>
        <w:tc>
          <w:tcPr>
            <w:tcW w:w="772" w:type="dxa"/>
          </w:tcPr>
          <w:p w:rsidR="001C4726" w:rsidRPr="00F24357" w:rsidRDefault="001C4726" w:rsidP="00B61165">
            <w:pPr>
              <w:jc w:val="center"/>
              <w:rPr>
                <w:rFonts w:ascii="Calibri" w:hAnsi="Calibri" w:cs="B Nazanin"/>
                <w:color w:val="000000"/>
                <w:sz w:val="26"/>
                <w:szCs w:val="26"/>
                <w:rtl/>
              </w:rPr>
            </w:pPr>
            <w:r w:rsidRPr="00F24357">
              <w:rPr>
                <w:rFonts w:ascii="Calibri" w:hAnsi="Calibri" w:cs="B Nazanin" w:hint="cs"/>
                <w:color w:val="000000"/>
                <w:sz w:val="26"/>
                <w:szCs w:val="26"/>
                <w:rtl/>
              </w:rPr>
              <w:t>41</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2-13- </w:t>
            </w:r>
            <w:r w:rsidRPr="00F24357">
              <w:rPr>
                <w:rFonts w:ascii="Calibri" w:eastAsia="Calibri" w:hAnsi="Calibri" w:cs="B Nazanin" w:hint="eastAsia"/>
                <w:sz w:val="26"/>
                <w:szCs w:val="26"/>
                <w:rtl/>
              </w:rPr>
              <w:t>پ</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ش</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نه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تحق</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ق</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بر</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موضوع</w:t>
            </w:r>
          </w:p>
        </w:tc>
        <w:tc>
          <w:tcPr>
            <w:tcW w:w="772" w:type="dxa"/>
          </w:tcPr>
          <w:p w:rsidR="001C4726" w:rsidRPr="00F24357" w:rsidRDefault="001C4726" w:rsidP="00B61165">
            <w:pPr>
              <w:jc w:val="center"/>
              <w:rPr>
                <w:rFonts w:ascii="Calibri" w:hAnsi="Calibri" w:cs="B Nazanin"/>
                <w:color w:val="000000"/>
                <w:sz w:val="26"/>
                <w:szCs w:val="26"/>
                <w:rtl/>
              </w:rPr>
            </w:pPr>
            <w:r w:rsidRPr="00F24357">
              <w:rPr>
                <w:rFonts w:ascii="Calibri" w:hAnsi="Calibri" w:cs="B Nazanin" w:hint="cs"/>
                <w:color w:val="000000"/>
                <w:sz w:val="26"/>
                <w:szCs w:val="26"/>
                <w:rtl/>
              </w:rPr>
              <w:t>41</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2-13-1- </w:t>
            </w:r>
            <w:r w:rsidRPr="00F24357">
              <w:rPr>
                <w:rFonts w:ascii="Calibri" w:eastAsia="Calibri" w:hAnsi="Calibri" w:cs="B Nazanin" w:hint="eastAsia"/>
                <w:sz w:val="26"/>
                <w:szCs w:val="26"/>
                <w:rtl/>
              </w:rPr>
              <w:t>پ</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ش</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نه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تحق</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ق</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بر</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مد</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سک</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در</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ساخت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ساز</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خدمات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درمان</w:t>
            </w:r>
            <w:r w:rsidRPr="00F24357">
              <w:rPr>
                <w:rFonts w:ascii="Calibri" w:eastAsia="Calibri" w:hAnsi="Calibri" w:cs="B Nazanin" w:hint="cs"/>
                <w:sz w:val="26"/>
                <w:szCs w:val="26"/>
                <w:rtl/>
              </w:rPr>
              <w:t>ی</w:t>
            </w:r>
          </w:p>
        </w:tc>
        <w:tc>
          <w:tcPr>
            <w:tcW w:w="772" w:type="dxa"/>
          </w:tcPr>
          <w:p w:rsidR="001C4726" w:rsidRPr="00F24357" w:rsidRDefault="001C4726" w:rsidP="00B61165">
            <w:pPr>
              <w:jc w:val="center"/>
              <w:rPr>
                <w:rFonts w:ascii="Calibri" w:hAnsi="Calibri" w:cs="B Nazanin"/>
                <w:color w:val="000000"/>
                <w:sz w:val="26"/>
                <w:szCs w:val="26"/>
                <w:rtl/>
              </w:rPr>
            </w:pPr>
            <w:r w:rsidRPr="00F24357">
              <w:rPr>
                <w:rFonts w:ascii="Calibri" w:hAnsi="Calibri" w:cs="B Nazanin" w:hint="cs"/>
                <w:color w:val="000000"/>
                <w:sz w:val="26"/>
                <w:szCs w:val="26"/>
                <w:rtl/>
              </w:rPr>
              <w:t>41</w:t>
            </w:r>
          </w:p>
        </w:tc>
      </w:tr>
      <w:tr w:rsidR="001C4726" w:rsidRPr="00E026E8" w:rsidTr="00B61165">
        <w:tc>
          <w:tcPr>
            <w:tcW w:w="8804" w:type="dxa"/>
          </w:tcPr>
          <w:p w:rsidR="001C4726" w:rsidRPr="00F24357" w:rsidRDefault="001C4726" w:rsidP="00B61165">
            <w:pPr>
              <w:rPr>
                <w:rFonts w:ascii="Calibri" w:eastAsia="Calibri" w:hAnsi="Calibri" w:cs="B Nazanin"/>
                <w:sz w:val="26"/>
                <w:szCs w:val="26"/>
                <w:rtl/>
              </w:rPr>
            </w:pPr>
            <w:r w:rsidRPr="00F24357">
              <w:rPr>
                <w:rFonts w:ascii="Calibri" w:eastAsia="Calibri" w:hAnsi="Calibri" w:cs="B Nazanin" w:hint="cs"/>
                <w:sz w:val="26"/>
                <w:szCs w:val="26"/>
                <w:rtl/>
              </w:rPr>
              <w:t xml:space="preserve">2-13-2- </w:t>
            </w:r>
            <w:r w:rsidRPr="00F24357">
              <w:rPr>
                <w:rFonts w:ascii="Calibri" w:eastAsia="Calibri" w:hAnsi="Calibri" w:cs="B Nazanin" w:hint="eastAsia"/>
                <w:sz w:val="26"/>
                <w:szCs w:val="26"/>
                <w:rtl/>
              </w:rPr>
              <w:t>پ</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ش</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نه</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کاربرد</w:t>
            </w:r>
            <w:r w:rsidRPr="00F24357">
              <w:rPr>
                <w:rFonts w:ascii="Calibri" w:eastAsia="Calibri" w:hAnsi="Calibri" w:cs="B Nazanin"/>
                <w:sz w:val="26"/>
                <w:szCs w:val="26"/>
                <w:rtl/>
              </w:rPr>
              <w:t xml:space="preserve"> </w:t>
            </w:r>
            <w:r w:rsidRPr="00F24357">
              <w:rPr>
                <w:rFonts w:ascii="Calibri" w:eastAsia="Calibri" w:hAnsi="Calibri" w:cs="B Nazanin"/>
                <w:sz w:val="26"/>
                <w:szCs w:val="26"/>
              </w:rPr>
              <w:t>FMEA</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در</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مد</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ر</w:t>
            </w:r>
            <w:r w:rsidRPr="00F24357">
              <w:rPr>
                <w:rFonts w:ascii="Calibri" w:eastAsia="Calibri" w:hAnsi="Calibri" w:cs="B Nazanin" w:hint="cs"/>
                <w:sz w:val="26"/>
                <w:szCs w:val="26"/>
                <w:rtl/>
              </w:rPr>
              <w:t>ی</w:t>
            </w:r>
            <w:r w:rsidRPr="00F24357">
              <w:rPr>
                <w:rFonts w:ascii="Calibri" w:eastAsia="Calibri" w:hAnsi="Calibri" w:cs="B Nazanin" w:hint="eastAsia"/>
                <w:sz w:val="26"/>
                <w:szCs w:val="26"/>
                <w:rtl/>
              </w:rPr>
              <w:t>سک</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ساخت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ساز</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و</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خدمات</w:t>
            </w:r>
            <w:r w:rsidRPr="00F24357">
              <w:rPr>
                <w:rFonts w:ascii="Calibri" w:eastAsia="Calibri" w:hAnsi="Calibri" w:cs="B Nazanin"/>
                <w:sz w:val="26"/>
                <w:szCs w:val="26"/>
                <w:rtl/>
              </w:rPr>
              <w:t xml:space="preserve"> </w:t>
            </w:r>
            <w:r w:rsidRPr="00F24357">
              <w:rPr>
                <w:rFonts w:ascii="Calibri" w:eastAsia="Calibri" w:hAnsi="Calibri" w:cs="B Nazanin" w:hint="eastAsia"/>
                <w:sz w:val="26"/>
                <w:szCs w:val="26"/>
                <w:rtl/>
              </w:rPr>
              <w:t>درمان</w:t>
            </w:r>
            <w:r w:rsidRPr="00F24357">
              <w:rPr>
                <w:rFonts w:ascii="Calibri" w:eastAsia="Calibri" w:hAnsi="Calibri" w:cs="B Nazanin" w:hint="cs"/>
                <w:sz w:val="26"/>
                <w:szCs w:val="26"/>
                <w:rtl/>
              </w:rPr>
              <w:t>ی</w:t>
            </w:r>
          </w:p>
        </w:tc>
        <w:tc>
          <w:tcPr>
            <w:tcW w:w="772" w:type="dxa"/>
          </w:tcPr>
          <w:p w:rsidR="001C4726" w:rsidRPr="00F24357" w:rsidRDefault="001C4726" w:rsidP="00B61165">
            <w:pPr>
              <w:jc w:val="center"/>
              <w:rPr>
                <w:rFonts w:ascii="Calibri" w:hAnsi="Calibri" w:cs="B Nazanin"/>
                <w:color w:val="000000"/>
                <w:sz w:val="26"/>
                <w:szCs w:val="26"/>
                <w:rtl/>
              </w:rPr>
            </w:pPr>
            <w:r w:rsidRPr="00F24357">
              <w:rPr>
                <w:rFonts w:ascii="Calibri" w:hAnsi="Calibri" w:cs="B Nazanin" w:hint="cs"/>
                <w:color w:val="000000"/>
                <w:sz w:val="26"/>
                <w:szCs w:val="26"/>
                <w:rtl/>
              </w:rPr>
              <w:t>45</w:t>
            </w:r>
          </w:p>
        </w:tc>
      </w:tr>
    </w:tbl>
    <w:p w:rsidR="00597DF7" w:rsidRDefault="00597DF7">
      <w:pPr>
        <w:rPr>
          <w:rtl/>
        </w:rPr>
      </w:pPr>
    </w:p>
    <w:p w:rsidR="001C4726" w:rsidRDefault="001C4726" w:rsidP="001C4726">
      <w:pPr>
        <w:tabs>
          <w:tab w:val="right" w:pos="1133"/>
          <w:tab w:val="right" w:pos="7086"/>
        </w:tabs>
        <w:spacing w:line="240" w:lineRule="auto"/>
        <w:jc w:val="both"/>
        <w:rPr>
          <w:rFonts w:cs="B Nazanin"/>
          <w:sz w:val="28"/>
          <w:szCs w:val="28"/>
        </w:rPr>
      </w:pPr>
    </w:p>
    <w:p w:rsidR="001C4726" w:rsidRPr="005F5313" w:rsidRDefault="001C4726" w:rsidP="001C4726">
      <w:pPr>
        <w:tabs>
          <w:tab w:val="right" w:pos="1133"/>
          <w:tab w:val="right" w:pos="7086"/>
        </w:tabs>
        <w:spacing w:line="480" w:lineRule="auto"/>
        <w:jc w:val="center"/>
        <w:rPr>
          <w:rFonts w:cs="B Nazanin"/>
          <w:b/>
          <w:bCs/>
          <w:sz w:val="72"/>
          <w:szCs w:val="72"/>
          <w:rtl/>
        </w:rPr>
      </w:pPr>
      <w:r w:rsidRPr="005F5313">
        <w:rPr>
          <w:rFonts w:cs="B Nazanin" w:hint="cs"/>
          <w:b/>
          <w:bCs/>
          <w:sz w:val="72"/>
          <w:szCs w:val="72"/>
          <w:rtl/>
        </w:rPr>
        <w:lastRenderedPageBreak/>
        <w:t>فصل دوم</w:t>
      </w:r>
    </w:p>
    <w:p w:rsidR="001C4726" w:rsidRPr="005F5313" w:rsidRDefault="001C4726" w:rsidP="001C4726">
      <w:pPr>
        <w:tabs>
          <w:tab w:val="right" w:pos="1133"/>
          <w:tab w:val="right" w:pos="7086"/>
        </w:tabs>
        <w:spacing w:line="480" w:lineRule="auto"/>
        <w:jc w:val="center"/>
        <w:rPr>
          <w:rFonts w:cs="B Nazanin"/>
          <w:sz w:val="72"/>
          <w:szCs w:val="72"/>
        </w:rPr>
      </w:pPr>
      <w:r w:rsidRPr="005F5313">
        <w:rPr>
          <w:rFonts w:cs="B Nazanin" w:hint="cs"/>
          <w:b/>
          <w:bCs/>
          <w:sz w:val="72"/>
          <w:szCs w:val="72"/>
          <w:rtl/>
        </w:rPr>
        <w:t>مرور مطالعاتی</w:t>
      </w:r>
    </w:p>
    <w:p w:rsidR="001C4726" w:rsidRDefault="001C4726" w:rsidP="001C4726">
      <w:pPr>
        <w:tabs>
          <w:tab w:val="right" w:pos="1133"/>
          <w:tab w:val="right" w:pos="7086"/>
        </w:tabs>
        <w:spacing w:line="240" w:lineRule="auto"/>
        <w:jc w:val="both"/>
        <w:rPr>
          <w:rFonts w:cs="B Nazanin"/>
          <w:sz w:val="28"/>
          <w:szCs w:val="28"/>
        </w:rPr>
      </w:pPr>
    </w:p>
    <w:p w:rsidR="001C4726" w:rsidRDefault="001C4726" w:rsidP="001C4726">
      <w:pPr>
        <w:tabs>
          <w:tab w:val="right" w:pos="1133"/>
          <w:tab w:val="right" w:pos="7086"/>
        </w:tabs>
        <w:spacing w:line="240" w:lineRule="auto"/>
        <w:jc w:val="both"/>
        <w:rPr>
          <w:rFonts w:cs="B Nazanin"/>
          <w:sz w:val="28"/>
          <w:szCs w:val="28"/>
        </w:rPr>
      </w:pPr>
    </w:p>
    <w:p w:rsidR="001C4726" w:rsidRDefault="001C4726" w:rsidP="001C4726">
      <w:pPr>
        <w:tabs>
          <w:tab w:val="right" w:pos="1133"/>
          <w:tab w:val="right" w:pos="7086"/>
        </w:tabs>
        <w:spacing w:line="240" w:lineRule="auto"/>
        <w:jc w:val="both"/>
        <w:rPr>
          <w:rFonts w:cs="B Nazanin"/>
          <w:sz w:val="28"/>
          <w:szCs w:val="28"/>
        </w:rPr>
      </w:pPr>
    </w:p>
    <w:p w:rsidR="001C4726" w:rsidRDefault="001C4726" w:rsidP="001C4726">
      <w:pPr>
        <w:tabs>
          <w:tab w:val="right" w:pos="1133"/>
          <w:tab w:val="right" w:pos="7086"/>
        </w:tabs>
        <w:spacing w:line="240" w:lineRule="auto"/>
        <w:jc w:val="both"/>
        <w:rPr>
          <w:rFonts w:cs="B Nazanin"/>
          <w:sz w:val="28"/>
          <w:szCs w:val="28"/>
        </w:rPr>
      </w:pPr>
    </w:p>
    <w:p w:rsidR="001C4726" w:rsidRDefault="001C4726" w:rsidP="001C4726">
      <w:pPr>
        <w:tabs>
          <w:tab w:val="right" w:pos="1133"/>
          <w:tab w:val="right" w:pos="7086"/>
        </w:tabs>
        <w:spacing w:line="240" w:lineRule="auto"/>
        <w:jc w:val="both"/>
        <w:rPr>
          <w:rFonts w:cs="B Nazanin"/>
          <w:sz w:val="28"/>
          <w:szCs w:val="28"/>
        </w:rPr>
      </w:pPr>
    </w:p>
    <w:p w:rsidR="001C4726" w:rsidRPr="00A644CA" w:rsidRDefault="001C4726" w:rsidP="001C4726">
      <w:pPr>
        <w:tabs>
          <w:tab w:val="right" w:pos="1133"/>
          <w:tab w:val="right" w:pos="7086"/>
        </w:tabs>
        <w:jc w:val="center"/>
        <w:rPr>
          <w:rFonts w:cs="B Zar"/>
          <w:b/>
          <w:bCs/>
          <w:i/>
          <w:iCs/>
          <w:sz w:val="32"/>
          <w:szCs w:val="32"/>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bidi w:val="0"/>
        <w:spacing w:line="240" w:lineRule="auto"/>
        <w:jc w:val="both"/>
        <w:rPr>
          <w:rFonts w:cs="B Nazanin"/>
          <w:b/>
          <w:bCs/>
          <w:sz w:val="32"/>
          <w:szCs w:val="32"/>
        </w:rPr>
      </w:pPr>
      <w:r w:rsidRPr="00107142">
        <w:rPr>
          <w:rFonts w:cs="B Nazanin"/>
          <w:b/>
          <w:bCs/>
          <w:sz w:val="32"/>
          <w:szCs w:val="32"/>
          <w:rtl/>
        </w:rPr>
        <w:br w:type="page"/>
      </w:r>
    </w:p>
    <w:p w:rsidR="001C4726" w:rsidRDefault="001C4726" w:rsidP="001C4726">
      <w:pPr>
        <w:tabs>
          <w:tab w:val="right" w:pos="1133"/>
          <w:tab w:val="right" w:pos="7086"/>
        </w:tabs>
        <w:spacing w:line="240" w:lineRule="auto"/>
        <w:jc w:val="both"/>
        <w:rPr>
          <w:rFonts w:cs="B Nazanin"/>
          <w:b/>
          <w:bCs/>
          <w:sz w:val="32"/>
          <w:szCs w:val="32"/>
        </w:rPr>
      </w:pPr>
    </w:p>
    <w:p w:rsidR="001C4726" w:rsidRDefault="001C4726" w:rsidP="001C4726">
      <w:pPr>
        <w:tabs>
          <w:tab w:val="right" w:pos="1133"/>
          <w:tab w:val="right" w:pos="7086"/>
        </w:tabs>
        <w:spacing w:line="240" w:lineRule="auto"/>
        <w:jc w:val="both"/>
        <w:rPr>
          <w:rFonts w:cs="B Nazanin"/>
          <w:b/>
          <w:bCs/>
          <w:sz w:val="32"/>
          <w:szCs w:val="32"/>
        </w:rPr>
      </w:pPr>
    </w:p>
    <w:p w:rsidR="001C4726" w:rsidRDefault="001C4726" w:rsidP="001C4726">
      <w:pPr>
        <w:tabs>
          <w:tab w:val="right" w:pos="1133"/>
          <w:tab w:val="right" w:pos="7086"/>
        </w:tabs>
        <w:spacing w:line="240" w:lineRule="auto"/>
        <w:jc w:val="both"/>
        <w:rPr>
          <w:rFonts w:cs="B Nazanin"/>
          <w:b/>
          <w:bCs/>
          <w:sz w:val="32"/>
          <w:szCs w:val="32"/>
        </w:rPr>
      </w:pPr>
    </w:p>
    <w:p w:rsidR="001C4726" w:rsidRDefault="001C4726" w:rsidP="001C4726">
      <w:pPr>
        <w:tabs>
          <w:tab w:val="right" w:pos="1133"/>
          <w:tab w:val="right" w:pos="7086"/>
        </w:tabs>
        <w:spacing w:line="240" w:lineRule="auto"/>
        <w:jc w:val="both"/>
        <w:rPr>
          <w:rFonts w:cs="B Nazanin"/>
          <w:b/>
          <w:bCs/>
          <w:sz w:val="32"/>
          <w:szCs w:val="32"/>
        </w:rPr>
      </w:pPr>
    </w:p>
    <w:p w:rsidR="001C4726" w:rsidRPr="00107142" w:rsidRDefault="001C4726" w:rsidP="001C4726">
      <w:pPr>
        <w:tabs>
          <w:tab w:val="right" w:pos="1133"/>
          <w:tab w:val="right" w:pos="7086"/>
        </w:tabs>
        <w:spacing w:line="240" w:lineRule="auto"/>
        <w:jc w:val="both"/>
        <w:rPr>
          <w:rFonts w:cs="B Nazanin"/>
          <w:b/>
          <w:bCs/>
          <w:sz w:val="32"/>
          <w:szCs w:val="32"/>
          <w:rtl/>
        </w:rPr>
      </w:pPr>
      <w:r w:rsidRPr="00107142">
        <w:rPr>
          <w:rFonts w:cs="B Nazanin" w:hint="cs"/>
          <w:b/>
          <w:bCs/>
          <w:sz w:val="32"/>
          <w:szCs w:val="32"/>
          <w:rtl/>
        </w:rPr>
        <w:t>2-1-  مقدمه</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یکی</w:t>
      </w:r>
      <w:r w:rsidRPr="00262AA4">
        <w:rPr>
          <w:rFonts w:cs="B Nazanin"/>
          <w:sz w:val="28"/>
          <w:szCs w:val="28"/>
          <w:rtl/>
        </w:rPr>
        <w:t xml:space="preserve"> </w:t>
      </w:r>
      <w:r w:rsidRPr="00262AA4">
        <w:rPr>
          <w:rFonts w:cs="B Nazanin" w:hint="cs"/>
          <w:sz w:val="28"/>
          <w:szCs w:val="28"/>
          <w:rtl/>
        </w:rPr>
        <w:t>از</w:t>
      </w:r>
      <w:r w:rsidRPr="00262AA4">
        <w:rPr>
          <w:rFonts w:cs="B Nazanin"/>
          <w:sz w:val="28"/>
          <w:szCs w:val="28"/>
          <w:rtl/>
        </w:rPr>
        <w:t xml:space="preserve"> </w:t>
      </w:r>
      <w:r w:rsidRPr="00262AA4">
        <w:rPr>
          <w:rFonts w:cs="B Nazanin" w:hint="cs"/>
          <w:sz w:val="28"/>
          <w:szCs w:val="28"/>
          <w:rtl/>
        </w:rPr>
        <w:t>مراحل</w:t>
      </w:r>
      <w:r w:rsidRPr="00262AA4">
        <w:rPr>
          <w:rFonts w:cs="B Nazanin"/>
          <w:sz w:val="28"/>
          <w:szCs w:val="28"/>
          <w:rtl/>
        </w:rPr>
        <w:t xml:space="preserve"> </w:t>
      </w:r>
      <w:r w:rsidRPr="00262AA4">
        <w:rPr>
          <w:rFonts w:cs="B Nazanin" w:hint="cs"/>
          <w:sz w:val="28"/>
          <w:szCs w:val="28"/>
          <w:rtl/>
        </w:rPr>
        <w:t>حیاتی</w:t>
      </w:r>
      <w:r w:rsidRPr="00262AA4">
        <w:rPr>
          <w:rFonts w:cs="B Nazanin"/>
          <w:sz w:val="28"/>
          <w:szCs w:val="28"/>
          <w:rtl/>
        </w:rPr>
        <w:t xml:space="preserve"> </w:t>
      </w:r>
      <w:r w:rsidRPr="00262AA4">
        <w:rPr>
          <w:rFonts w:cs="B Nazanin" w:hint="cs"/>
          <w:sz w:val="28"/>
          <w:szCs w:val="28"/>
          <w:rtl/>
        </w:rPr>
        <w:t>درمدیریت</w:t>
      </w:r>
      <w:r w:rsidRPr="00262AA4">
        <w:rPr>
          <w:rFonts w:cs="B Nazanin"/>
          <w:sz w:val="28"/>
          <w:szCs w:val="28"/>
          <w:rtl/>
        </w:rPr>
        <w:t xml:space="preserve"> </w:t>
      </w:r>
      <w:r w:rsidRPr="00262AA4">
        <w:rPr>
          <w:rFonts w:cs="B Nazanin" w:hint="cs"/>
          <w:sz w:val="28"/>
          <w:szCs w:val="28"/>
          <w:rtl/>
        </w:rPr>
        <w:t>پروژه</w:t>
      </w:r>
      <w:r w:rsidRPr="00262AA4">
        <w:rPr>
          <w:rFonts w:cs="B Nazanin"/>
          <w:sz w:val="28"/>
          <w:szCs w:val="28"/>
          <w:rtl/>
        </w:rPr>
        <w:t xml:space="preserve"> </w:t>
      </w:r>
      <w:r w:rsidRPr="00262AA4">
        <w:rPr>
          <w:rFonts w:cs="B Nazanin" w:hint="cs"/>
          <w:sz w:val="28"/>
          <w:szCs w:val="28"/>
          <w:rtl/>
        </w:rPr>
        <w:t>مدیریت</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آن</w:t>
      </w:r>
      <w:r w:rsidRPr="00262AA4">
        <w:rPr>
          <w:rFonts w:cs="B Nazanin"/>
          <w:sz w:val="28"/>
          <w:szCs w:val="28"/>
          <w:rtl/>
        </w:rPr>
        <w:t xml:space="preserve"> </w:t>
      </w:r>
      <w:r w:rsidRPr="00262AA4">
        <w:rPr>
          <w:rFonts w:cs="B Nazanin" w:hint="cs"/>
          <w:sz w:val="28"/>
          <w:szCs w:val="28"/>
          <w:rtl/>
        </w:rPr>
        <w:t>است</w:t>
      </w:r>
      <w:r w:rsidRPr="00262AA4">
        <w:rPr>
          <w:rFonts w:cs="B Nazanin"/>
          <w:sz w:val="28"/>
          <w:szCs w:val="28"/>
          <w:rtl/>
        </w:rPr>
        <w:t xml:space="preserve">. </w:t>
      </w:r>
      <w:r w:rsidRPr="00262AA4">
        <w:rPr>
          <w:rFonts w:cs="B Nazanin" w:hint="cs"/>
          <w:sz w:val="28"/>
          <w:szCs w:val="28"/>
          <w:rtl/>
        </w:rPr>
        <w:t>هر</w:t>
      </w:r>
      <w:r w:rsidRPr="00262AA4">
        <w:rPr>
          <w:rFonts w:cs="B Nazanin"/>
          <w:sz w:val="28"/>
          <w:szCs w:val="28"/>
          <w:rtl/>
        </w:rPr>
        <w:t xml:space="preserve"> </w:t>
      </w:r>
      <w:r w:rsidRPr="00262AA4">
        <w:rPr>
          <w:rFonts w:cs="B Nazanin" w:hint="cs"/>
          <w:sz w:val="28"/>
          <w:szCs w:val="28"/>
          <w:rtl/>
        </w:rPr>
        <w:t>مديري،</w:t>
      </w:r>
      <w:r w:rsidRPr="00262AA4">
        <w:rPr>
          <w:rFonts w:cs="B Nazanin"/>
          <w:sz w:val="28"/>
          <w:szCs w:val="28"/>
          <w:rtl/>
        </w:rPr>
        <w:t xml:space="preserve"> </w:t>
      </w:r>
      <w:r w:rsidRPr="00262AA4">
        <w:rPr>
          <w:rFonts w:cs="B Nazanin" w:hint="cs"/>
          <w:sz w:val="28"/>
          <w:szCs w:val="28"/>
          <w:rtl/>
        </w:rPr>
        <w:t>در</w:t>
      </w:r>
      <w:r w:rsidRPr="00262AA4">
        <w:rPr>
          <w:rFonts w:cs="B Nazanin"/>
          <w:sz w:val="28"/>
          <w:szCs w:val="28"/>
          <w:rtl/>
        </w:rPr>
        <w:t xml:space="preserve"> </w:t>
      </w:r>
      <w:r w:rsidRPr="00262AA4">
        <w:rPr>
          <w:rFonts w:cs="B Nazanin" w:hint="cs"/>
          <w:sz w:val="28"/>
          <w:szCs w:val="28"/>
          <w:rtl/>
        </w:rPr>
        <w:t>هر</w:t>
      </w:r>
      <w:r w:rsidRPr="00262AA4">
        <w:rPr>
          <w:rFonts w:cs="B Nazanin"/>
          <w:sz w:val="28"/>
          <w:szCs w:val="28"/>
          <w:rtl/>
        </w:rPr>
        <w:t xml:space="preserve"> </w:t>
      </w:r>
      <w:r w:rsidRPr="00262AA4">
        <w:rPr>
          <w:rFonts w:cs="B Nazanin" w:hint="cs"/>
          <w:sz w:val="28"/>
          <w:szCs w:val="28"/>
          <w:rtl/>
        </w:rPr>
        <w:t>حوزه</w:t>
      </w:r>
      <w:r w:rsidRPr="00262AA4">
        <w:rPr>
          <w:rFonts w:cs="B Nazanin"/>
          <w:sz w:val="28"/>
          <w:szCs w:val="28"/>
          <w:rtl/>
        </w:rPr>
        <w:t xml:space="preserve"> </w:t>
      </w:r>
      <w:r w:rsidRPr="00262AA4">
        <w:rPr>
          <w:rFonts w:cs="B Nazanin" w:hint="cs"/>
          <w:sz w:val="28"/>
          <w:szCs w:val="28"/>
          <w:rtl/>
        </w:rPr>
        <w:t>اي</w:t>
      </w:r>
      <w:r w:rsidRPr="00262AA4">
        <w:rPr>
          <w:rFonts w:cs="B Nazanin"/>
          <w:sz w:val="28"/>
          <w:szCs w:val="28"/>
          <w:rtl/>
        </w:rPr>
        <w:t xml:space="preserve"> </w:t>
      </w:r>
      <w:r w:rsidRPr="00262AA4">
        <w:rPr>
          <w:rFonts w:cs="B Nazanin" w:hint="cs"/>
          <w:sz w:val="28"/>
          <w:szCs w:val="28"/>
          <w:rtl/>
        </w:rPr>
        <w:t>كه</w:t>
      </w:r>
      <w:r w:rsidRPr="00262AA4">
        <w:rPr>
          <w:rFonts w:cs="B Nazanin"/>
          <w:sz w:val="28"/>
          <w:szCs w:val="28"/>
          <w:rtl/>
        </w:rPr>
        <w:t xml:space="preserve"> </w:t>
      </w:r>
      <w:r w:rsidRPr="00262AA4">
        <w:rPr>
          <w:rFonts w:cs="B Nazanin" w:hint="cs"/>
          <w:sz w:val="28"/>
          <w:szCs w:val="28"/>
          <w:rtl/>
        </w:rPr>
        <w:t>مشغول</w:t>
      </w:r>
      <w:r w:rsidRPr="00262AA4">
        <w:rPr>
          <w:rFonts w:cs="B Nazanin"/>
          <w:sz w:val="28"/>
          <w:szCs w:val="28"/>
          <w:rtl/>
        </w:rPr>
        <w:t xml:space="preserve"> </w:t>
      </w:r>
      <w:r w:rsidRPr="00262AA4">
        <w:rPr>
          <w:rFonts w:cs="B Nazanin" w:hint="cs"/>
          <w:sz w:val="28"/>
          <w:szCs w:val="28"/>
          <w:rtl/>
        </w:rPr>
        <w:t>به</w:t>
      </w:r>
      <w:r w:rsidRPr="00262AA4">
        <w:rPr>
          <w:rFonts w:cs="B Nazanin"/>
          <w:sz w:val="28"/>
          <w:szCs w:val="28"/>
          <w:rtl/>
        </w:rPr>
        <w:t xml:space="preserve"> </w:t>
      </w:r>
      <w:r w:rsidRPr="00262AA4">
        <w:rPr>
          <w:rFonts w:cs="B Nazanin" w:hint="cs"/>
          <w:sz w:val="28"/>
          <w:szCs w:val="28"/>
          <w:rtl/>
        </w:rPr>
        <w:t>كار</w:t>
      </w:r>
      <w:r w:rsidRPr="00262AA4">
        <w:rPr>
          <w:rFonts w:cs="B Nazanin"/>
          <w:sz w:val="28"/>
          <w:szCs w:val="28"/>
          <w:rtl/>
        </w:rPr>
        <w:t xml:space="preserve"> </w:t>
      </w:r>
      <w:r w:rsidRPr="00262AA4">
        <w:rPr>
          <w:rFonts w:cs="B Nazanin" w:hint="cs"/>
          <w:sz w:val="28"/>
          <w:szCs w:val="28"/>
          <w:rtl/>
        </w:rPr>
        <w:t>باشد،</w:t>
      </w:r>
      <w:r w:rsidRPr="00262AA4">
        <w:rPr>
          <w:rFonts w:cs="B Nazanin"/>
          <w:sz w:val="28"/>
          <w:szCs w:val="28"/>
          <w:rtl/>
        </w:rPr>
        <w:t xml:space="preserve"> </w:t>
      </w:r>
      <w:r w:rsidRPr="00262AA4">
        <w:rPr>
          <w:rFonts w:cs="B Nazanin" w:hint="cs"/>
          <w:sz w:val="28"/>
          <w:szCs w:val="28"/>
          <w:rtl/>
        </w:rPr>
        <w:t>بايد</w:t>
      </w:r>
      <w:r w:rsidRPr="00262AA4">
        <w:rPr>
          <w:rFonts w:cs="B Nazanin"/>
          <w:sz w:val="28"/>
          <w:szCs w:val="28"/>
          <w:rtl/>
        </w:rPr>
        <w:t xml:space="preserve"> </w:t>
      </w:r>
      <w:r w:rsidRPr="00262AA4">
        <w:rPr>
          <w:rFonts w:cs="B Nazanin" w:hint="cs"/>
          <w:sz w:val="28"/>
          <w:szCs w:val="28"/>
          <w:rtl/>
        </w:rPr>
        <w:t>بتواند</w:t>
      </w:r>
      <w:r w:rsidRPr="00262AA4">
        <w:rPr>
          <w:rFonts w:cs="B Nazanin"/>
          <w:sz w:val="28"/>
          <w:szCs w:val="28"/>
          <w:rtl/>
        </w:rPr>
        <w:t xml:space="preserve"> </w:t>
      </w:r>
      <w:r w:rsidRPr="00262AA4">
        <w:rPr>
          <w:rFonts w:cs="B Nazanin" w:hint="cs"/>
          <w:sz w:val="28"/>
          <w:szCs w:val="28"/>
          <w:rtl/>
        </w:rPr>
        <w:t>ريسك</w:t>
      </w:r>
      <w:r w:rsidRPr="00262AA4">
        <w:rPr>
          <w:rFonts w:cs="B Nazanin"/>
          <w:sz w:val="28"/>
          <w:szCs w:val="28"/>
          <w:rtl/>
        </w:rPr>
        <w:t xml:space="preserve"> </w:t>
      </w:r>
      <w:r w:rsidRPr="00262AA4">
        <w:rPr>
          <w:rFonts w:cs="B Nazanin" w:hint="cs"/>
          <w:sz w:val="28"/>
          <w:szCs w:val="28"/>
          <w:rtl/>
        </w:rPr>
        <w:t>هاي</w:t>
      </w:r>
      <w:r w:rsidRPr="00262AA4">
        <w:rPr>
          <w:rFonts w:cs="B Nazanin"/>
          <w:sz w:val="28"/>
          <w:szCs w:val="28"/>
          <w:rtl/>
        </w:rPr>
        <w:t xml:space="preserve"> </w:t>
      </w:r>
      <w:r w:rsidRPr="00262AA4">
        <w:rPr>
          <w:rFonts w:cs="B Nazanin" w:hint="cs"/>
          <w:sz w:val="28"/>
          <w:szCs w:val="28"/>
          <w:rtl/>
        </w:rPr>
        <w:t>موجود</w:t>
      </w:r>
      <w:r w:rsidRPr="00262AA4">
        <w:rPr>
          <w:rFonts w:cs="B Nazanin"/>
          <w:sz w:val="28"/>
          <w:szCs w:val="28"/>
          <w:rtl/>
        </w:rPr>
        <w:t xml:space="preserve"> </w:t>
      </w:r>
      <w:r w:rsidRPr="00262AA4">
        <w:rPr>
          <w:rFonts w:cs="B Nazanin" w:hint="cs"/>
          <w:sz w:val="28"/>
          <w:szCs w:val="28"/>
          <w:rtl/>
        </w:rPr>
        <w:t>در</w:t>
      </w:r>
      <w:r w:rsidRPr="00262AA4">
        <w:rPr>
          <w:rFonts w:cs="B Nazanin"/>
          <w:sz w:val="28"/>
          <w:szCs w:val="28"/>
          <w:rtl/>
        </w:rPr>
        <w:t xml:space="preserve"> </w:t>
      </w:r>
      <w:r w:rsidRPr="00262AA4">
        <w:rPr>
          <w:rFonts w:cs="B Nazanin" w:hint="cs"/>
          <w:sz w:val="28"/>
          <w:szCs w:val="28"/>
          <w:rtl/>
        </w:rPr>
        <w:t>حوزه</w:t>
      </w:r>
      <w:r w:rsidRPr="00262AA4">
        <w:rPr>
          <w:rFonts w:cs="B Nazanin"/>
          <w:sz w:val="28"/>
          <w:szCs w:val="28"/>
          <w:rtl/>
        </w:rPr>
        <w:t xml:space="preserve"> </w:t>
      </w:r>
      <w:r w:rsidRPr="00262AA4">
        <w:rPr>
          <w:rFonts w:cs="B Nazanin" w:hint="cs"/>
          <w:sz w:val="28"/>
          <w:szCs w:val="28"/>
          <w:rtl/>
        </w:rPr>
        <w:t>كاري</w:t>
      </w:r>
      <w:r w:rsidRPr="00262AA4">
        <w:rPr>
          <w:rFonts w:cs="B Nazanin"/>
          <w:sz w:val="28"/>
          <w:szCs w:val="28"/>
          <w:rtl/>
        </w:rPr>
        <w:t xml:space="preserve"> </w:t>
      </w:r>
      <w:r w:rsidRPr="00262AA4">
        <w:rPr>
          <w:rFonts w:cs="B Nazanin" w:hint="cs"/>
          <w:sz w:val="28"/>
          <w:szCs w:val="28"/>
          <w:rtl/>
        </w:rPr>
        <w:t>خود</w:t>
      </w:r>
      <w:r w:rsidRPr="00262AA4">
        <w:rPr>
          <w:rFonts w:cs="B Nazanin"/>
          <w:sz w:val="28"/>
          <w:szCs w:val="28"/>
          <w:rtl/>
        </w:rPr>
        <w:t xml:space="preserve"> </w:t>
      </w:r>
      <w:r w:rsidRPr="00262AA4">
        <w:rPr>
          <w:rFonts w:cs="B Nazanin" w:hint="cs"/>
          <w:sz w:val="28"/>
          <w:szCs w:val="28"/>
          <w:rtl/>
        </w:rPr>
        <w:t>را</w:t>
      </w:r>
      <w:r w:rsidRPr="00262AA4">
        <w:rPr>
          <w:rFonts w:cs="B Nazanin"/>
          <w:sz w:val="28"/>
          <w:szCs w:val="28"/>
          <w:rtl/>
        </w:rPr>
        <w:t xml:space="preserve"> </w:t>
      </w:r>
      <w:r w:rsidRPr="00262AA4">
        <w:rPr>
          <w:rFonts w:cs="B Nazanin" w:hint="cs"/>
          <w:sz w:val="28"/>
          <w:szCs w:val="28"/>
          <w:rtl/>
        </w:rPr>
        <w:t>مديريت</w:t>
      </w:r>
      <w:r w:rsidRPr="00262AA4">
        <w:rPr>
          <w:rFonts w:cs="B Nazanin"/>
          <w:sz w:val="28"/>
          <w:szCs w:val="28"/>
          <w:rtl/>
        </w:rPr>
        <w:t xml:space="preserve"> </w:t>
      </w:r>
      <w:r w:rsidRPr="00262AA4">
        <w:rPr>
          <w:rFonts w:cs="B Nazanin" w:hint="cs"/>
          <w:sz w:val="28"/>
          <w:szCs w:val="28"/>
          <w:rtl/>
        </w:rPr>
        <w:t>كند،</w:t>
      </w:r>
      <w:r w:rsidRPr="00262AA4">
        <w:rPr>
          <w:rFonts w:cs="B Nazanin"/>
          <w:sz w:val="28"/>
          <w:szCs w:val="28"/>
          <w:rtl/>
        </w:rPr>
        <w:t xml:space="preserve"> </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از</w:t>
      </w:r>
      <w:r w:rsidRPr="00262AA4">
        <w:rPr>
          <w:rFonts w:cs="B Nazanin"/>
          <w:sz w:val="28"/>
          <w:szCs w:val="28"/>
          <w:rtl/>
        </w:rPr>
        <w:t xml:space="preserve"> </w:t>
      </w:r>
      <w:r w:rsidRPr="00262AA4">
        <w:rPr>
          <w:rFonts w:cs="B Nazanin" w:hint="cs"/>
          <w:sz w:val="28"/>
          <w:szCs w:val="28"/>
          <w:rtl/>
        </w:rPr>
        <w:t>آنجا</w:t>
      </w:r>
      <w:r w:rsidRPr="00262AA4">
        <w:rPr>
          <w:rFonts w:cs="B Nazanin"/>
          <w:sz w:val="28"/>
          <w:szCs w:val="28"/>
          <w:rtl/>
        </w:rPr>
        <w:t xml:space="preserve"> </w:t>
      </w:r>
      <w:r w:rsidRPr="00262AA4">
        <w:rPr>
          <w:rFonts w:cs="B Nazanin" w:hint="cs"/>
          <w:sz w:val="28"/>
          <w:szCs w:val="28"/>
          <w:rtl/>
        </w:rPr>
        <w:t>که</w:t>
      </w:r>
      <w:r w:rsidRPr="00262AA4">
        <w:rPr>
          <w:rFonts w:cs="B Nazanin"/>
          <w:sz w:val="28"/>
          <w:szCs w:val="28"/>
          <w:rtl/>
        </w:rPr>
        <w:t xml:space="preserve"> </w:t>
      </w:r>
      <w:r w:rsidRPr="00262AA4">
        <w:rPr>
          <w:rFonts w:cs="B Nazanin" w:hint="cs"/>
          <w:sz w:val="28"/>
          <w:szCs w:val="28"/>
          <w:rtl/>
        </w:rPr>
        <w:t>دنیای</w:t>
      </w:r>
      <w:r w:rsidRPr="00262AA4">
        <w:rPr>
          <w:rFonts w:cs="B Nazanin"/>
          <w:sz w:val="28"/>
          <w:szCs w:val="28"/>
          <w:rtl/>
        </w:rPr>
        <w:t xml:space="preserve"> </w:t>
      </w:r>
      <w:r w:rsidRPr="00262AA4">
        <w:rPr>
          <w:rFonts w:cs="B Nazanin" w:hint="cs"/>
          <w:sz w:val="28"/>
          <w:szCs w:val="28"/>
          <w:rtl/>
        </w:rPr>
        <w:t>کسب</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کارو</w:t>
      </w:r>
      <w:r w:rsidRPr="00262AA4">
        <w:rPr>
          <w:rFonts w:cs="B Nazanin"/>
          <w:sz w:val="28"/>
          <w:szCs w:val="28"/>
          <w:rtl/>
        </w:rPr>
        <w:t xml:space="preserve"> </w:t>
      </w:r>
      <w:r w:rsidRPr="00262AA4">
        <w:rPr>
          <w:rFonts w:cs="B Nazanin" w:hint="cs"/>
          <w:sz w:val="28"/>
          <w:szCs w:val="28"/>
          <w:rtl/>
        </w:rPr>
        <w:t>صنعت</w:t>
      </w:r>
      <w:r w:rsidRPr="00262AA4">
        <w:rPr>
          <w:rFonts w:cs="B Nazanin"/>
          <w:sz w:val="28"/>
          <w:szCs w:val="28"/>
          <w:rtl/>
        </w:rPr>
        <w:t xml:space="preserve"> </w:t>
      </w:r>
      <w:r w:rsidRPr="00262AA4">
        <w:rPr>
          <w:rFonts w:cs="B Nazanin" w:hint="cs"/>
          <w:sz w:val="28"/>
          <w:szCs w:val="28"/>
          <w:rtl/>
        </w:rPr>
        <w:t>با</w:t>
      </w:r>
      <w:r w:rsidRPr="00262AA4">
        <w:rPr>
          <w:rFonts w:cs="B Nazanin"/>
          <w:sz w:val="28"/>
          <w:szCs w:val="28"/>
          <w:rtl/>
        </w:rPr>
        <w:t xml:space="preserve"> </w:t>
      </w:r>
      <w:r w:rsidRPr="00262AA4">
        <w:rPr>
          <w:rFonts w:cs="B Nazanin" w:hint="cs"/>
          <w:sz w:val="28"/>
          <w:szCs w:val="28"/>
          <w:rtl/>
        </w:rPr>
        <w:t>تحولات</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دگرگونیهای</w:t>
      </w:r>
      <w:r w:rsidRPr="00262AA4">
        <w:rPr>
          <w:rFonts w:cs="B Nazanin"/>
          <w:sz w:val="28"/>
          <w:szCs w:val="28"/>
          <w:rtl/>
        </w:rPr>
        <w:t xml:space="preserve"> </w:t>
      </w:r>
      <w:r w:rsidRPr="00262AA4">
        <w:rPr>
          <w:rFonts w:cs="B Nazanin" w:hint="cs"/>
          <w:sz w:val="28"/>
          <w:szCs w:val="28"/>
          <w:rtl/>
        </w:rPr>
        <w:t>متعددی</w:t>
      </w:r>
      <w:r w:rsidRPr="00262AA4">
        <w:rPr>
          <w:rFonts w:cs="B Nazanin"/>
          <w:sz w:val="28"/>
          <w:szCs w:val="28"/>
          <w:rtl/>
        </w:rPr>
        <w:t xml:space="preserve"> </w:t>
      </w:r>
      <w:r w:rsidRPr="00262AA4">
        <w:rPr>
          <w:rFonts w:cs="B Nazanin" w:hint="cs"/>
          <w:sz w:val="28"/>
          <w:szCs w:val="28"/>
          <w:rtl/>
        </w:rPr>
        <w:t>همچون</w:t>
      </w:r>
      <w:r w:rsidRPr="00262AA4">
        <w:rPr>
          <w:rFonts w:cs="B Nazanin"/>
          <w:sz w:val="28"/>
          <w:szCs w:val="28"/>
          <w:rtl/>
        </w:rPr>
        <w:t xml:space="preserve"> </w:t>
      </w:r>
      <w:r w:rsidRPr="00262AA4">
        <w:rPr>
          <w:rFonts w:cs="B Nazanin" w:hint="cs"/>
          <w:sz w:val="28"/>
          <w:szCs w:val="28"/>
          <w:rtl/>
        </w:rPr>
        <w:t>جهانی</w:t>
      </w:r>
      <w:r w:rsidRPr="00262AA4">
        <w:rPr>
          <w:rFonts w:cs="B Nazanin"/>
          <w:sz w:val="28"/>
          <w:szCs w:val="28"/>
          <w:rtl/>
        </w:rPr>
        <w:t xml:space="preserve"> </w:t>
      </w:r>
      <w:r w:rsidRPr="00262AA4">
        <w:rPr>
          <w:rFonts w:cs="B Nazanin" w:hint="cs"/>
          <w:sz w:val="28"/>
          <w:szCs w:val="28"/>
          <w:rtl/>
        </w:rPr>
        <w:t>شدن،</w:t>
      </w:r>
      <w:r w:rsidRPr="00262AA4">
        <w:rPr>
          <w:rFonts w:cs="B Nazanin"/>
          <w:sz w:val="28"/>
          <w:szCs w:val="28"/>
          <w:rtl/>
        </w:rPr>
        <w:t xml:space="preserve"> </w:t>
      </w:r>
      <w:r w:rsidRPr="00262AA4">
        <w:rPr>
          <w:rFonts w:cs="B Nazanin" w:hint="cs"/>
          <w:sz w:val="28"/>
          <w:szCs w:val="28"/>
          <w:rtl/>
        </w:rPr>
        <w:t>برون</w:t>
      </w:r>
      <w:r w:rsidRPr="00262AA4">
        <w:rPr>
          <w:rFonts w:cs="B Nazanin"/>
          <w:sz w:val="28"/>
          <w:szCs w:val="28"/>
          <w:rtl/>
        </w:rPr>
        <w:t xml:space="preserve"> </w:t>
      </w:r>
      <w:r w:rsidRPr="00262AA4">
        <w:rPr>
          <w:rFonts w:cs="B Nazanin" w:hint="cs"/>
          <w:sz w:val="28"/>
          <w:szCs w:val="28"/>
          <w:rtl/>
        </w:rPr>
        <w:t>سپاری</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ایجاد</w:t>
      </w:r>
      <w:r w:rsidRPr="00262AA4">
        <w:rPr>
          <w:rFonts w:cs="B Nazanin"/>
          <w:sz w:val="28"/>
          <w:szCs w:val="28"/>
          <w:rtl/>
        </w:rPr>
        <w:t xml:space="preserve"> </w:t>
      </w:r>
      <w:r w:rsidRPr="00262AA4">
        <w:rPr>
          <w:rFonts w:cs="B Nazanin" w:hint="cs"/>
          <w:sz w:val="28"/>
          <w:szCs w:val="28"/>
          <w:rtl/>
        </w:rPr>
        <w:t>ائتلافهای</w:t>
      </w:r>
      <w:r w:rsidRPr="00262AA4">
        <w:rPr>
          <w:rFonts w:cs="B Nazanin"/>
          <w:sz w:val="28"/>
          <w:szCs w:val="28"/>
          <w:rtl/>
        </w:rPr>
        <w:t xml:space="preserve"> </w:t>
      </w:r>
      <w:r w:rsidRPr="00262AA4">
        <w:rPr>
          <w:rFonts w:cs="B Nazanin" w:hint="cs"/>
          <w:sz w:val="28"/>
          <w:szCs w:val="28"/>
          <w:rtl/>
        </w:rPr>
        <w:t>راهبردک</w:t>
      </w:r>
      <w:r w:rsidRPr="00262AA4">
        <w:rPr>
          <w:rFonts w:cs="B Nazanin"/>
          <w:sz w:val="28"/>
          <w:szCs w:val="28"/>
          <w:rtl/>
        </w:rPr>
        <w:t xml:space="preserve"> </w:t>
      </w:r>
      <w:r w:rsidRPr="00262AA4">
        <w:rPr>
          <w:rFonts w:cs="B Nazanin" w:hint="cs"/>
          <w:sz w:val="28"/>
          <w:szCs w:val="28"/>
          <w:rtl/>
        </w:rPr>
        <w:t>مواجه</w:t>
      </w:r>
      <w:r w:rsidRPr="00262AA4">
        <w:rPr>
          <w:rFonts w:cs="B Nazanin"/>
          <w:sz w:val="28"/>
          <w:szCs w:val="28"/>
          <w:rtl/>
        </w:rPr>
        <w:t xml:space="preserve"> </w:t>
      </w:r>
      <w:r w:rsidRPr="00262AA4">
        <w:rPr>
          <w:rFonts w:cs="B Nazanin" w:hint="cs"/>
          <w:sz w:val="28"/>
          <w:szCs w:val="28"/>
          <w:rtl/>
        </w:rPr>
        <w:t>است،</w:t>
      </w:r>
      <w:r w:rsidRPr="00262AA4">
        <w:rPr>
          <w:rFonts w:cs="B Nazanin"/>
          <w:sz w:val="28"/>
          <w:szCs w:val="28"/>
          <w:rtl/>
        </w:rPr>
        <w:t xml:space="preserve"> </w:t>
      </w:r>
      <w:r w:rsidRPr="00262AA4">
        <w:rPr>
          <w:rFonts w:cs="B Nazanin" w:hint="cs"/>
          <w:sz w:val="28"/>
          <w:szCs w:val="28"/>
          <w:rtl/>
        </w:rPr>
        <w:t>مدیریت</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در</w:t>
      </w:r>
      <w:r w:rsidRPr="00262AA4">
        <w:rPr>
          <w:rFonts w:cs="B Nazanin"/>
          <w:sz w:val="28"/>
          <w:szCs w:val="28"/>
          <w:rtl/>
        </w:rPr>
        <w:t xml:space="preserve"> </w:t>
      </w:r>
      <w:r w:rsidRPr="00262AA4">
        <w:rPr>
          <w:rFonts w:cs="B Nazanin" w:hint="cs"/>
          <w:sz w:val="28"/>
          <w:szCs w:val="28"/>
          <w:rtl/>
        </w:rPr>
        <w:t>فعالیتهای</w:t>
      </w:r>
      <w:r w:rsidRPr="00262AA4">
        <w:rPr>
          <w:rFonts w:cs="B Nazanin"/>
          <w:sz w:val="28"/>
          <w:szCs w:val="28"/>
          <w:rtl/>
        </w:rPr>
        <w:t xml:space="preserve"> </w:t>
      </w:r>
      <w:r w:rsidRPr="00262AA4">
        <w:rPr>
          <w:rFonts w:cs="B Nazanin" w:hint="cs"/>
          <w:sz w:val="28"/>
          <w:szCs w:val="28"/>
          <w:rtl/>
        </w:rPr>
        <w:t>سازمانها</w:t>
      </w:r>
      <w:r w:rsidRPr="00262AA4">
        <w:rPr>
          <w:rFonts w:cs="B Nazanin"/>
          <w:sz w:val="28"/>
          <w:szCs w:val="28"/>
          <w:rtl/>
        </w:rPr>
        <w:t xml:space="preserve"> </w:t>
      </w:r>
      <w:r w:rsidRPr="00262AA4">
        <w:rPr>
          <w:rFonts w:cs="B Nazanin" w:hint="cs"/>
          <w:sz w:val="28"/>
          <w:szCs w:val="28"/>
          <w:rtl/>
        </w:rPr>
        <w:t>اعم</w:t>
      </w:r>
      <w:r w:rsidRPr="00262AA4">
        <w:rPr>
          <w:rFonts w:cs="B Nazanin"/>
          <w:sz w:val="28"/>
          <w:szCs w:val="28"/>
          <w:rtl/>
        </w:rPr>
        <w:t xml:space="preserve"> </w:t>
      </w:r>
      <w:r w:rsidRPr="00262AA4">
        <w:rPr>
          <w:rFonts w:cs="B Nazanin" w:hint="cs"/>
          <w:sz w:val="28"/>
          <w:szCs w:val="28"/>
          <w:rtl/>
        </w:rPr>
        <w:t>از</w:t>
      </w:r>
      <w:r w:rsidRPr="00262AA4">
        <w:rPr>
          <w:rFonts w:cs="B Nazanin"/>
          <w:sz w:val="28"/>
          <w:szCs w:val="28"/>
          <w:rtl/>
        </w:rPr>
        <w:t xml:space="preserve"> </w:t>
      </w:r>
      <w:r w:rsidRPr="00262AA4">
        <w:rPr>
          <w:rFonts w:cs="B Nazanin" w:hint="cs"/>
          <w:sz w:val="28"/>
          <w:szCs w:val="28"/>
          <w:rtl/>
        </w:rPr>
        <w:t>تجاری</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غیر</w:t>
      </w:r>
      <w:r w:rsidRPr="00262AA4">
        <w:rPr>
          <w:rFonts w:cs="B Nazanin"/>
          <w:sz w:val="28"/>
          <w:szCs w:val="28"/>
          <w:rtl/>
        </w:rPr>
        <w:t xml:space="preserve"> </w:t>
      </w:r>
      <w:r w:rsidRPr="00262AA4">
        <w:rPr>
          <w:rFonts w:cs="B Nazanin" w:hint="cs"/>
          <w:sz w:val="28"/>
          <w:szCs w:val="28"/>
          <w:rtl/>
        </w:rPr>
        <w:t>انتفاعی</w:t>
      </w:r>
      <w:r w:rsidRPr="00262AA4">
        <w:rPr>
          <w:rFonts w:cs="B Nazanin"/>
          <w:sz w:val="28"/>
          <w:szCs w:val="28"/>
          <w:rtl/>
        </w:rPr>
        <w:t xml:space="preserve"> </w:t>
      </w:r>
      <w:r w:rsidRPr="00262AA4">
        <w:rPr>
          <w:rFonts w:cs="B Nazanin" w:hint="cs"/>
          <w:sz w:val="28"/>
          <w:szCs w:val="28"/>
          <w:rtl/>
        </w:rPr>
        <w:t>اهمیت</w:t>
      </w:r>
      <w:r w:rsidRPr="00262AA4">
        <w:rPr>
          <w:rFonts w:cs="B Nazanin"/>
          <w:sz w:val="28"/>
          <w:szCs w:val="28"/>
          <w:rtl/>
        </w:rPr>
        <w:t xml:space="preserve"> </w:t>
      </w:r>
      <w:r w:rsidRPr="00262AA4">
        <w:rPr>
          <w:rFonts w:cs="B Nazanin" w:hint="cs"/>
          <w:sz w:val="28"/>
          <w:szCs w:val="28"/>
          <w:rtl/>
        </w:rPr>
        <w:t>روزافزونی</w:t>
      </w:r>
      <w:r w:rsidRPr="00262AA4">
        <w:rPr>
          <w:rFonts w:cs="B Nazanin"/>
          <w:sz w:val="28"/>
          <w:szCs w:val="28"/>
          <w:rtl/>
        </w:rPr>
        <w:t xml:space="preserve"> </w:t>
      </w:r>
      <w:r w:rsidRPr="00262AA4">
        <w:rPr>
          <w:rFonts w:cs="B Nazanin" w:hint="cs"/>
          <w:sz w:val="28"/>
          <w:szCs w:val="28"/>
          <w:rtl/>
        </w:rPr>
        <w:t>یافته</w:t>
      </w:r>
      <w:r w:rsidRPr="00262AA4">
        <w:rPr>
          <w:rFonts w:cs="B Nazanin"/>
          <w:sz w:val="28"/>
          <w:szCs w:val="28"/>
          <w:rtl/>
        </w:rPr>
        <w:t xml:space="preserve"> </w:t>
      </w:r>
      <w:r w:rsidRPr="00262AA4">
        <w:rPr>
          <w:rFonts w:cs="B Nazanin" w:hint="cs"/>
          <w:sz w:val="28"/>
          <w:szCs w:val="28"/>
          <w:rtl/>
        </w:rPr>
        <w:t>است</w:t>
      </w:r>
      <w:r w:rsidRPr="00262AA4">
        <w:rPr>
          <w:rFonts w:cs="B Nazanin"/>
          <w:sz w:val="28"/>
          <w:szCs w:val="28"/>
          <w:rtl/>
        </w:rPr>
        <w:t xml:space="preserve">. </w:t>
      </w:r>
      <w:r w:rsidRPr="00262AA4">
        <w:rPr>
          <w:rFonts w:cs="B Nazanin" w:hint="cs"/>
          <w:sz w:val="28"/>
          <w:szCs w:val="28"/>
          <w:rtl/>
        </w:rPr>
        <w:t>به</w:t>
      </w:r>
      <w:r w:rsidRPr="00262AA4">
        <w:rPr>
          <w:rFonts w:cs="B Nazanin"/>
          <w:sz w:val="28"/>
          <w:szCs w:val="28"/>
          <w:rtl/>
        </w:rPr>
        <w:t xml:space="preserve"> </w:t>
      </w:r>
      <w:r w:rsidRPr="00262AA4">
        <w:rPr>
          <w:rFonts w:cs="B Nazanin" w:hint="cs"/>
          <w:sz w:val="28"/>
          <w:szCs w:val="28"/>
          <w:rtl/>
        </w:rPr>
        <w:t>طورکلی،</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با</w:t>
      </w:r>
      <w:r w:rsidRPr="00262AA4">
        <w:rPr>
          <w:rFonts w:cs="B Nazanin"/>
          <w:sz w:val="28"/>
          <w:szCs w:val="28"/>
          <w:rtl/>
        </w:rPr>
        <w:t xml:space="preserve"> </w:t>
      </w:r>
      <w:r w:rsidRPr="00262AA4">
        <w:rPr>
          <w:rFonts w:cs="B Nazanin" w:hint="cs"/>
          <w:sz w:val="28"/>
          <w:szCs w:val="28"/>
          <w:rtl/>
        </w:rPr>
        <w:t>مفهوم</w:t>
      </w:r>
      <w:r w:rsidRPr="00262AA4">
        <w:rPr>
          <w:rFonts w:cs="B Nazanin"/>
          <w:sz w:val="28"/>
          <w:szCs w:val="28"/>
          <w:rtl/>
        </w:rPr>
        <w:t xml:space="preserve"> </w:t>
      </w:r>
      <w:r w:rsidRPr="00262AA4">
        <w:rPr>
          <w:rFonts w:cs="B Nazanin" w:hint="cs"/>
          <w:sz w:val="28"/>
          <w:szCs w:val="28"/>
          <w:rtl/>
        </w:rPr>
        <w:t>احتمال</w:t>
      </w:r>
      <w:r w:rsidRPr="00262AA4">
        <w:rPr>
          <w:rFonts w:cs="B Nazanin"/>
          <w:sz w:val="28"/>
          <w:szCs w:val="28"/>
          <w:rtl/>
        </w:rPr>
        <w:t xml:space="preserve"> </w:t>
      </w:r>
      <w:r w:rsidRPr="00262AA4">
        <w:rPr>
          <w:rFonts w:cs="B Nazanin" w:hint="cs"/>
          <w:sz w:val="28"/>
          <w:szCs w:val="28"/>
          <w:rtl/>
        </w:rPr>
        <w:t>متحمل</w:t>
      </w:r>
      <w:r w:rsidRPr="00262AA4">
        <w:rPr>
          <w:rFonts w:cs="B Nazanin"/>
          <w:sz w:val="28"/>
          <w:szCs w:val="28"/>
          <w:rtl/>
        </w:rPr>
        <w:t xml:space="preserve"> </w:t>
      </w:r>
      <w:r w:rsidRPr="00262AA4">
        <w:rPr>
          <w:rFonts w:cs="B Nazanin" w:hint="cs"/>
          <w:sz w:val="28"/>
          <w:szCs w:val="28"/>
          <w:rtl/>
        </w:rPr>
        <w:t>زیان</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یا</w:t>
      </w:r>
      <w:r w:rsidRPr="00262AA4">
        <w:rPr>
          <w:rFonts w:cs="B Nazanin"/>
          <w:sz w:val="28"/>
          <w:szCs w:val="28"/>
          <w:rtl/>
        </w:rPr>
        <w:t xml:space="preserve"> </w:t>
      </w:r>
      <w:r w:rsidRPr="00262AA4">
        <w:rPr>
          <w:rFonts w:cs="B Nazanin" w:hint="cs"/>
          <w:sz w:val="28"/>
          <w:szCs w:val="28"/>
          <w:rtl/>
        </w:rPr>
        <w:t>عدم</w:t>
      </w:r>
      <w:r w:rsidRPr="00262AA4">
        <w:rPr>
          <w:rFonts w:cs="B Nazanin"/>
          <w:sz w:val="28"/>
          <w:szCs w:val="28"/>
          <w:rtl/>
        </w:rPr>
        <w:t xml:space="preserve"> </w:t>
      </w:r>
      <w:r w:rsidRPr="00262AA4">
        <w:rPr>
          <w:rFonts w:cs="B Nazanin" w:hint="cs"/>
          <w:sz w:val="28"/>
          <w:szCs w:val="28"/>
          <w:rtl/>
        </w:rPr>
        <w:t>اطمینان</w:t>
      </w:r>
      <w:r w:rsidRPr="00262AA4">
        <w:rPr>
          <w:rFonts w:cs="B Nazanin"/>
          <w:sz w:val="28"/>
          <w:szCs w:val="28"/>
          <w:rtl/>
        </w:rPr>
        <w:t xml:space="preserve"> </w:t>
      </w:r>
      <w:r w:rsidRPr="00262AA4">
        <w:rPr>
          <w:rFonts w:cs="B Nazanin" w:hint="cs"/>
          <w:sz w:val="28"/>
          <w:szCs w:val="28"/>
          <w:rtl/>
        </w:rPr>
        <w:t>شناخته</w:t>
      </w:r>
      <w:r w:rsidRPr="00262AA4">
        <w:rPr>
          <w:rFonts w:cs="B Nazanin"/>
          <w:sz w:val="28"/>
          <w:szCs w:val="28"/>
          <w:rtl/>
        </w:rPr>
        <w:t xml:space="preserve"> </w:t>
      </w:r>
      <w:r w:rsidRPr="00262AA4">
        <w:rPr>
          <w:rFonts w:cs="B Nazanin" w:hint="cs"/>
          <w:sz w:val="28"/>
          <w:szCs w:val="28"/>
          <w:rtl/>
        </w:rPr>
        <w:t>می</w:t>
      </w:r>
      <w:r w:rsidRPr="00262AA4">
        <w:rPr>
          <w:rFonts w:cs="B Nazanin"/>
          <w:sz w:val="28"/>
          <w:szCs w:val="28"/>
          <w:rtl/>
        </w:rPr>
        <w:t xml:space="preserve"> </w:t>
      </w:r>
      <w:r w:rsidRPr="00262AA4">
        <w:rPr>
          <w:rFonts w:cs="B Nazanin" w:hint="cs"/>
          <w:sz w:val="28"/>
          <w:szCs w:val="28"/>
          <w:rtl/>
        </w:rPr>
        <w:t>شود</w:t>
      </w:r>
      <w:r w:rsidRPr="00262AA4">
        <w:rPr>
          <w:rFonts w:cs="B Nazanin"/>
          <w:sz w:val="28"/>
          <w:szCs w:val="28"/>
          <w:rtl/>
        </w:rPr>
        <w:t xml:space="preserve"> </w:t>
      </w:r>
      <w:r w:rsidRPr="00262AA4">
        <w:rPr>
          <w:rFonts w:cs="B Nazanin" w:hint="cs"/>
          <w:sz w:val="28"/>
          <w:szCs w:val="28"/>
          <w:rtl/>
        </w:rPr>
        <w:t>که</w:t>
      </w:r>
      <w:r w:rsidRPr="00262AA4">
        <w:rPr>
          <w:rFonts w:cs="B Nazanin"/>
          <w:sz w:val="28"/>
          <w:szCs w:val="28"/>
          <w:rtl/>
        </w:rPr>
        <w:t xml:space="preserve"> </w:t>
      </w:r>
      <w:r w:rsidRPr="00262AA4">
        <w:rPr>
          <w:rFonts w:cs="B Nazanin" w:hint="cs"/>
          <w:sz w:val="28"/>
          <w:szCs w:val="28"/>
          <w:rtl/>
        </w:rPr>
        <w:t>انواع</w:t>
      </w:r>
      <w:r w:rsidRPr="00262AA4">
        <w:rPr>
          <w:rFonts w:cs="B Nazanin"/>
          <w:sz w:val="28"/>
          <w:szCs w:val="28"/>
          <w:rtl/>
        </w:rPr>
        <w:t xml:space="preserve"> </w:t>
      </w:r>
      <w:r w:rsidRPr="00262AA4">
        <w:rPr>
          <w:rFonts w:cs="B Nazanin" w:hint="cs"/>
          <w:sz w:val="28"/>
          <w:szCs w:val="28"/>
          <w:rtl/>
        </w:rPr>
        <w:t>مختلف</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طبقه</w:t>
      </w:r>
      <w:r w:rsidRPr="00262AA4">
        <w:rPr>
          <w:rFonts w:cs="B Nazanin"/>
          <w:sz w:val="28"/>
          <w:szCs w:val="28"/>
          <w:rtl/>
        </w:rPr>
        <w:t xml:space="preserve"> </w:t>
      </w:r>
      <w:r w:rsidRPr="00262AA4">
        <w:rPr>
          <w:rFonts w:cs="B Nazanin" w:hint="cs"/>
          <w:sz w:val="28"/>
          <w:szCs w:val="28"/>
          <w:rtl/>
        </w:rPr>
        <w:t>بندیهای</w:t>
      </w:r>
      <w:r w:rsidRPr="00262AA4">
        <w:rPr>
          <w:rFonts w:cs="B Nazanin"/>
          <w:sz w:val="28"/>
          <w:szCs w:val="28"/>
          <w:rtl/>
        </w:rPr>
        <w:t xml:space="preserve"> </w:t>
      </w:r>
      <w:r w:rsidRPr="00262AA4">
        <w:rPr>
          <w:rFonts w:cs="B Nazanin" w:hint="cs"/>
          <w:sz w:val="28"/>
          <w:szCs w:val="28"/>
          <w:rtl/>
        </w:rPr>
        <w:t>متنوع</w:t>
      </w:r>
      <w:r w:rsidRPr="00262AA4">
        <w:rPr>
          <w:rFonts w:cs="B Nazanin"/>
          <w:sz w:val="28"/>
          <w:szCs w:val="28"/>
          <w:rtl/>
        </w:rPr>
        <w:t xml:space="preserve"> </w:t>
      </w:r>
      <w:r w:rsidRPr="00262AA4">
        <w:rPr>
          <w:rFonts w:cs="B Nazanin" w:hint="cs"/>
          <w:sz w:val="28"/>
          <w:szCs w:val="28"/>
          <w:rtl/>
        </w:rPr>
        <w:t>دارد</w:t>
      </w:r>
      <w:r w:rsidRPr="00262AA4">
        <w:rPr>
          <w:rFonts w:cs="B Nazanin"/>
          <w:sz w:val="28"/>
          <w:szCs w:val="28"/>
          <w:rtl/>
        </w:rPr>
        <w:t xml:space="preserve">. </w:t>
      </w:r>
      <w:r w:rsidRPr="00262AA4">
        <w:rPr>
          <w:rFonts w:cs="B Nazanin" w:hint="cs"/>
          <w:sz w:val="28"/>
          <w:szCs w:val="28"/>
          <w:rtl/>
        </w:rPr>
        <w:t>یکی</w:t>
      </w:r>
      <w:r w:rsidRPr="00262AA4">
        <w:rPr>
          <w:rFonts w:cs="B Nazanin"/>
          <w:sz w:val="28"/>
          <w:szCs w:val="28"/>
          <w:rtl/>
        </w:rPr>
        <w:t xml:space="preserve"> </w:t>
      </w:r>
      <w:r w:rsidRPr="00262AA4">
        <w:rPr>
          <w:rFonts w:cs="B Nazanin" w:hint="cs"/>
          <w:sz w:val="28"/>
          <w:szCs w:val="28"/>
          <w:rtl/>
        </w:rPr>
        <w:t>از</w:t>
      </w:r>
      <w:r w:rsidRPr="00262AA4">
        <w:rPr>
          <w:rFonts w:cs="B Nazanin"/>
          <w:sz w:val="28"/>
          <w:szCs w:val="28"/>
          <w:rtl/>
        </w:rPr>
        <w:t xml:space="preserve"> </w:t>
      </w:r>
      <w:r w:rsidRPr="00262AA4">
        <w:rPr>
          <w:rFonts w:cs="B Nazanin" w:hint="cs"/>
          <w:sz w:val="28"/>
          <w:szCs w:val="28"/>
          <w:rtl/>
        </w:rPr>
        <w:t>این</w:t>
      </w:r>
      <w:r w:rsidRPr="00262AA4">
        <w:rPr>
          <w:rFonts w:cs="B Nazanin"/>
          <w:sz w:val="28"/>
          <w:szCs w:val="28"/>
          <w:rtl/>
        </w:rPr>
        <w:t xml:space="preserve"> </w:t>
      </w:r>
      <w:r w:rsidRPr="00262AA4">
        <w:rPr>
          <w:rFonts w:cs="B Nazanin" w:hint="cs"/>
          <w:sz w:val="28"/>
          <w:szCs w:val="28"/>
          <w:rtl/>
        </w:rPr>
        <w:t>طبقه‌بندیها</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خطرناک</w:t>
      </w:r>
      <w:r w:rsidRPr="00262AA4">
        <w:rPr>
          <w:rFonts w:cs="B Nazanin"/>
          <w:sz w:val="28"/>
          <w:szCs w:val="28"/>
          <w:rtl/>
        </w:rPr>
        <w:t xml:space="preserve"> </w:t>
      </w:r>
      <w:r w:rsidRPr="00262AA4">
        <w:rPr>
          <w:rFonts w:cs="B Nazanin" w:hint="cs"/>
          <w:sz w:val="28"/>
          <w:szCs w:val="28"/>
          <w:rtl/>
        </w:rPr>
        <w:t>است</w:t>
      </w:r>
      <w:r w:rsidRPr="00262AA4">
        <w:rPr>
          <w:rFonts w:cs="B Nazanin"/>
          <w:sz w:val="28"/>
          <w:szCs w:val="28"/>
          <w:rtl/>
        </w:rPr>
        <w:t xml:space="preserve">. </w:t>
      </w:r>
      <w:r w:rsidRPr="00262AA4">
        <w:rPr>
          <w:rFonts w:cs="B Nazanin" w:hint="cs"/>
          <w:sz w:val="28"/>
          <w:szCs w:val="28"/>
          <w:rtl/>
        </w:rPr>
        <w:t>تمامی</w:t>
      </w:r>
      <w:r w:rsidRPr="00262AA4">
        <w:rPr>
          <w:rFonts w:cs="B Nazanin"/>
          <w:sz w:val="28"/>
          <w:szCs w:val="28"/>
          <w:rtl/>
        </w:rPr>
        <w:t xml:space="preserve"> </w:t>
      </w:r>
      <w:r w:rsidRPr="00262AA4">
        <w:rPr>
          <w:rFonts w:cs="B Nazanin" w:hint="cs"/>
          <w:sz w:val="28"/>
          <w:szCs w:val="28"/>
          <w:rtl/>
        </w:rPr>
        <w:t>اشکال</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شامل</w:t>
      </w:r>
      <w:r w:rsidRPr="00262AA4">
        <w:rPr>
          <w:rFonts w:cs="B Nazanin"/>
          <w:sz w:val="28"/>
          <w:szCs w:val="28"/>
          <w:rtl/>
        </w:rPr>
        <w:t xml:space="preserve"> </w:t>
      </w:r>
      <w:r w:rsidRPr="00262AA4">
        <w:rPr>
          <w:rFonts w:cs="B Nazanin" w:hint="cs"/>
          <w:sz w:val="28"/>
          <w:szCs w:val="28"/>
          <w:rtl/>
        </w:rPr>
        <w:t>عناصر</w:t>
      </w:r>
      <w:r w:rsidRPr="00262AA4">
        <w:rPr>
          <w:rFonts w:cs="B Nazanin"/>
          <w:sz w:val="28"/>
          <w:szCs w:val="28"/>
          <w:rtl/>
        </w:rPr>
        <w:t xml:space="preserve"> </w:t>
      </w:r>
      <w:r w:rsidRPr="00262AA4">
        <w:rPr>
          <w:rFonts w:cs="B Nazanin" w:hint="cs"/>
          <w:sz w:val="28"/>
          <w:szCs w:val="28"/>
          <w:rtl/>
        </w:rPr>
        <w:t>مشترکی</w:t>
      </w:r>
      <w:r w:rsidRPr="00262AA4">
        <w:rPr>
          <w:rFonts w:cs="B Nazanin"/>
          <w:sz w:val="28"/>
          <w:szCs w:val="28"/>
          <w:rtl/>
        </w:rPr>
        <w:t xml:space="preserve"> </w:t>
      </w:r>
      <w:r w:rsidRPr="00262AA4">
        <w:rPr>
          <w:rFonts w:cs="B Nazanin" w:hint="cs"/>
          <w:sz w:val="28"/>
          <w:szCs w:val="28"/>
          <w:rtl/>
        </w:rPr>
        <w:t>چون</w:t>
      </w:r>
      <w:r w:rsidRPr="00262AA4">
        <w:rPr>
          <w:rFonts w:cs="B Nazanin"/>
          <w:sz w:val="28"/>
          <w:szCs w:val="28"/>
          <w:rtl/>
        </w:rPr>
        <w:t xml:space="preserve"> </w:t>
      </w:r>
      <w:r w:rsidRPr="00262AA4">
        <w:rPr>
          <w:rFonts w:cs="B Nazanin" w:hint="cs"/>
          <w:sz w:val="28"/>
          <w:szCs w:val="28"/>
          <w:rtl/>
        </w:rPr>
        <w:t>محتوا،</w:t>
      </w:r>
      <w:r w:rsidRPr="00262AA4">
        <w:rPr>
          <w:rFonts w:cs="B Nazanin"/>
          <w:sz w:val="28"/>
          <w:szCs w:val="28"/>
          <w:rtl/>
        </w:rPr>
        <w:t xml:space="preserve"> </w:t>
      </w:r>
      <w:r w:rsidRPr="00262AA4">
        <w:rPr>
          <w:rFonts w:cs="B Nazanin" w:hint="cs"/>
          <w:sz w:val="28"/>
          <w:szCs w:val="28"/>
          <w:rtl/>
        </w:rPr>
        <w:t>فعالیت،</w:t>
      </w:r>
      <w:r w:rsidRPr="00262AA4">
        <w:rPr>
          <w:rFonts w:cs="B Nazanin"/>
          <w:sz w:val="28"/>
          <w:szCs w:val="28"/>
          <w:rtl/>
        </w:rPr>
        <w:t xml:space="preserve"> </w:t>
      </w:r>
      <w:r w:rsidRPr="00262AA4">
        <w:rPr>
          <w:rFonts w:cs="B Nazanin" w:hint="cs"/>
          <w:sz w:val="28"/>
          <w:szCs w:val="28"/>
          <w:rtl/>
        </w:rPr>
        <w:t>شرایط</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پیامدها</w:t>
      </w:r>
      <w:r w:rsidRPr="00262AA4">
        <w:rPr>
          <w:rFonts w:cs="B Nazanin"/>
          <w:sz w:val="28"/>
          <w:szCs w:val="28"/>
          <w:rtl/>
        </w:rPr>
        <w:t xml:space="preserve"> </w:t>
      </w:r>
      <w:r w:rsidRPr="00262AA4">
        <w:rPr>
          <w:rFonts w:cs="B Nazanin" w:hint="cs"/>
          <w:sz w:val="28"/>
          <w:szCs w:val="28"/>
          <w:rtl/>
        </w:rPr>
        <w:t>هستند</w:t>
      </w:r>
      <w:r w:rsidRPr="00262AA4">
        <w:rPr>
          <w:rFonts w:cs="B Nazanin"/>
          <w:sz w:val="28"/>
          <w:szCs w:val="28"/>
          <w:rtl/>
        </w:rPr>
        <w:t xml:space="preserve">. </w:t>
      </w:r>
      <w:r w:rsidRPr="00262AA4">
        <w:rPr>
          <w:rFonts w:cs="B Nazanin" w:hint="cs"/>
          <w:sz w:val="28"/>
          <w:szCs w:val="28"/>
          <w:rtl/>
        </w:rPr>
        <w:t>طبقه</w:t>
      </w:r>
      <w:r w:rsidRPr="00262AA4">
        <w:rPr>
          <w:rFonts w:cs="B Nazanin"/>
          <w:sz w:val="28"/>
          <w:szCs w:val="28"/>
          <w:rtl/>
        </w:rPr>
        <w:t xml:space="preserve"> </w:t>
      </w:r>
      <w:r w:rsidRPr="00262AA4">
        <w:rPr>
          <w:rFonts w:cs="B Nazanin" w:hint="cs"/>
          <w:sz w:val="28"/>
          <w:szCs w:val="28"/>
          <w:rtl/>
        </w:rPr>
        <w:t>بندی</w:t>
      </w:r>
      <w:r w:rsidRPr="00262AA4">
        <w:rPr>
          <w:rFonts w:cs="B Nazanin"/>
          <w:sz w:val="28"/>
          <w:szCs w:val="28"/>
          <w:rtl/>
        </w:rPr>
        <w:t xml:space="preserve"> </w:t>
      </w:r>
      <w:r w:rsidRPr="00262AA4">
        <w:rPr>
          <w:rFonts w:cs="B Nazanin" w:hint="cs"/>
          <w:sz w:val="28"/>
          <w:szCs w:val="28"/>
          <w:rtl/>
        </w:rPr>
        <w:t>دیگر</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راهبردک</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عملیاتی</w:t>
      </w:r>
      <w:r w:rsidRPr="00262AA4">
        <w:rPr>
          <w:rFonts w:cs="B Nazanin"/>
          <w:sz w:val="28"/>
          <w:szCs w:val="28"/>
          <w:rtl/>
        </w:rPr>
        <w:t xml:space="preserve"> </w:t>
      </w:r>
      <w:r w:rsidRPr="00262AA4">
        <w:rPr>
          <w:rFonts w:cs="B Nazanin" w:hint="cs"/>
          <w:sz w:val="28"/>
          <w:szCs w:val="28"/>
          <w:rtl/>
        </w:rPr>
        <w:t>است</w:t>
      </w:r>
      <w:r w:rsidRPr="00262AA4">
        <w:rPr>
          <w:rFonts w:cs="B Nazanin"/>
          <w:sz w:val="28"/>
          <w:szCs w:val="28"/>
          <w:rtl/>
        </w:rPr>
        <w:t xml:space="preserve">. </w:t>
      </w:r>
      <w:r w:rsidRPr="00262AA4">
        <w:rPr>
          <w:rFonts w:cs="B Nazanin" w:hint="cs"/>
          <w:sz w:val="28"/>
          <w:szCs w:val="28"/>
          <w:rtl/>
        </w:rPr>
        <w:t>مدیریت</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به</w:t>
      </w:r>
      <w:r w:rsidRPr="00262AA4">
        <w:rPr>
          <w:rFonts w:cs="B Nazanin"/>
          <w:sz w:val="28"/>
          <w:szCs w:val="28"/>
          <w:rtl/>
        </w:rPr>
        <w:t xml:space="preserve"> </w:t>
      </w:r>
      <w:r w:rsidRPr="00262AA4">
        <w:rPr>
          <w:rFonts w:cs="B Nazanin" w:hint="cs"/>
          <w:sz w:val="28"/>
          <w:szCs w:val="28"/>
          <w:rtl/>
        </w:rPr>
        <w:t>مفهوم</w:t>
      </w:r>
      <w:r w:rsidRPr="00262AA4">
        <w:rPr>
          <w:rFonts w:cs="B Nazanin"/>
          <w:sz w:val="28"/>
          <w:szCs w:val="28"/>
          <w:rtl/>
        </w:rPr>
        <w:t xml:space="preserve"> </w:t>
      </w:r>
      <w:r w:rsidRPr="00262AA4">
        <w:rPr>
          <w:rFonts w:cs="B Nazanin" w:hint="cs"/>
          <w:sz w:val="28"/>
          <w:szCs w:val="28"/>
          <w:rtl/>
        </w:rPr>
        <w:t>سنجش</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سپس</w:t>
      </w:r>
      <w:r w:rsidRPr="00262AA4">
        <w:rPr>
          <w:rFonts w:cs="B Nazanin"/>
          <w:sz w:val="28"/>
          <w:szCs w:val="28"/>
          <w:rtl/>
        </w:rPr>
        <w:t xml:space="preserve"> </w:t>
      </w:r>
      <w:r w:rsidRPr="00262AA4">
        <w:rPr>
          <w:rFonts w:cs="B Nazanin" w:hint="cs"/>
          <w:sz w:val="28"/>
          <w:szCs w:val="28"/>
          <w:rtl/>
        </w:rPr>
        <w:t>اتخاذ</w:t>
      </w:r>
      <w:r w:rsidRPr="00262AA4">
        <w:rPr>
          <w:rFonts w:cs="B Nazanin"/>
          <w:sz w:val="28"/>
          <w:szCs w:val="28"/>
          <w:rtl/>
        </w:rPr>
        <w:t xml:space="preserve"> </w:t>
      </w:r>
      <w:r w:rsidRPr="00262AA4">
        <w:rPr>
          <w:rFonts w:cs="B Nazanin" w:hint="cs"/>
          <w:sz w:val="28"/>
          <w:szCs w:val="28"/>
          <w:rtl/>
        </w:rPr>
        <w:t>راهبردهایی</w:t>
      </w:r>
      <w:r w:rsidRPr="00262AA4">
        <w:rPr>
          <w:rFonts w:cs="B Nazanin"/>
          <w:sz w:val="28"/>
          <w:szCs w:val="28"/>
          <w:rtl/>
        </w:rPr>
        <w:t xml:space="preserve"> </w:t>
      </w:r>
      <w:r w:rsidRPr="00262AA4">
        <w:rPr>
          <w:rFonts w:cs="B Nazanin" w:hint="cs"/>
          <w:sz w:val="28"/>
          <w:szCs w:val="28"/>
          <w:rtl/>
        </w:rPr>
        <w:t>برای</w:t>
      </w:r>
      <w:r w:rsidRPr="00262AA4">
        <w:rPr>
          <w:rFonts w:cs="B Nazanin"/>
          <w:sz w:val="28"/>
          <w:szCs w:val="28"/>
          <w:rtl/>
        </w:rPr>
        <w:t xml:space="preserve"> </w:t>
      </w:r>
      <w:r w:rsidRPr="00262AA4">
        <w:rPr>
          <w:rFonts w:cs="B Nazanin" w:hint="cs"/>
          <w:sz w:val="28"/>
          <w:szCs w:val="28"/>
          <w:rtl/>
        </w:rPr>
        <w:t>مدیریت</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دلالت</w:t>
      </w:r>
      <w:r w:rsidRPr="00262AA4">
        <w:rPr>
          <w:rFonts w:cs="B Nazanin"/>
          <w:sz w:val="28"/>
          <w:szCs w:val="28"/>
          <w:rtl/>
        </w:rPr>
        <w:t xml:space="preserve"> </w:t>
      </w:r>
      <w:r w:rsidRPr="00262AA4">
        <w:rPr>
          <w:rFonts w:cs="B Nazanin" w:hint="cs"/>
          <w:sz w:val="28"/>
          <w:szCs w:val="28"/>
          <w:rtl/>
        </w:rPr>
        <w:t>دارد</w:t>
      </w:r>
      <w:r w:rsidRPr="00262AA4">
        <w:rPr>
          <w:rFonts w:cs="B Nazanin"/>
          <w:sz w:val="28"/>
          <w:szCs w:val="28"/>
          <w:rtl/>
        </w:rPr>
        <w:t xml:space="preserve">. </w:t>
      </w:r>
      <w:r w:rsidRPr="00262AA4">
        <w:rPr>
          <w:rFonts w:cs="B Nazanin" w:hint="cs"/>
          <w:sz w:val="28"/>
          <w:szCs w:val="28"/>
          <w:rtl/>
        </w:rPr>
        <w:t>انواع</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ها</w:t>
      </w:r>
      <w:r w:rsidRPr="00262AA4">
        <w:rPr>
          <w:rFonts w:cs="B Nazanin"/>
          <w:sz w:val="28"/>
          <w:szCs w:val="28"/>
          <w:rtl/>
        </w:rPr>
        <w:t xml:space="preserve"> </w:t>
      </w:r>
      <w:r w:rsidRPr="00262AA4">
        <w:rPr>
          <w:rFonts w:cs="B Nazanin" w:hint="cs"/>
          <w:sz w:val="28"/>
          <w:szCs w:val="28"/>
          <w:rtl/>
        </w:rPr>
        <w:t>برحسب</w:t>
      </w:r>
      <w:r w:rsidRPr="00262AA4">
        <w:rPr>
          <w:rFonts w:cs="B Nazanin"/>
          <w:sz w:val="28"/>
          <w:szCs w:val="28"/>
          <w:rtl/>
        </w:rPr>
        <w:t xml:space="preserve"> </w:t>
      </w:r>
      <w:r w:rsidRPr="00262AA4">
        <w:rPr>
          <w:rFonts w:cs="B Nazanin" w:hint="cs"/>
          <w:sz w:val="28"/>
          <w:szCs w:val="28"/>
          <w:rtl/>
        </w:rPr>
        <w:t>احتمال</w:t>
      </w:r>
      <w:r w:rsidRPr="00262AA4">
        <w:rPr>
          <w:rFonts w:cs="B Nazanin"/>
          <w:sz w:val="28"/>
          <w:szCs w:val="28"/>
          <w:rtl/>
        </w:rPr>
        <w:t xml:space="preserve"> </w:t>
      </w:r>
      <w:r w:rsidRPr="00262AA4">
        <w:rPr>
          <w:rFonts w:cs="B Nazanin" w:hint="cs"/>
          <w:sz w:val="28"/>
          <w:szCs w:val="28"/>
          <w:rtl/>
        </w:rPr>
        <w:t>وقوع</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تأثیر</w:t>
      </w:r>
      <w:r w:rsidRPr="00262AA4">
        <w:rPr>
          <w:rFonts w:cs="B Nazanin"/>
          <w:sz w:val="28"/>
          <w:szCs w:val="28"/>
          <w:rtl/>
        </w:rPr>
        <w:t xml:space="preserve"> </w:t>
      </w:r>
      <w:r w:rsidRPr="00262AA4">
        <w:rPr>
          <w:rFonts w:cs="B Nazanin" w:hint="cs"/>
          <w:sz w:val="28"/>
          <w:szCs w:val="28"/>
          <w:rtl/>
        </w:rPr>
        <w:t>آنها</w:t>
      </w:r>
      <w:r w:rsidRPr="00262AA4">
        <w:rPr>
          <w:rFonts w:cs="B Nazanin"/>
          <w:sz w:val="28"/>
          <w:szCs w:val="28"/>
          <w:rtl/>
        </w:rPr>
        <w:t xml:space="preserve"> </w:t>
      </w:r>
      <w:r w:rsidRPr="00262AA4">
        <w:rPr>
          <w:rFonts w:cs="B Nazanin" w:hint="cs"/>
          <w:sz w:val="28"/>
          <w:szCs w:val="28"/>
          <w:rtl/>
        </w:rPr>
        <w:t>قابل</w:t>
      </w:r>
      <w:r w:rsidRPr="00262AA4">
        <w:rPr>
          <w:rFonts w:cs="B Nazanin"/>
          <w:sz w:val="28"/>
          <w:szCs w:val="28"/>
          <w:rtl/>
        </w:rPr>
        <w:t xml:space="preserve"> </w:t>
      </w:r>
      <w:r w:rsidRPr="00262AA4">
        <w:rPr>
          <w:rFonts w:cs="B Nazanin" w:hint="cs"/>
          <w:sz w:val="28"/>
          <w:szCs w:val="28"/>
          <w:rtl/>
        </w:rPr>
        <w:t>تقسیم</w:t>
      </w:r>
      <w:r w:rsidRPr="00262AA4">
        <w:rPr>
          <w:rFonts w:cs="B Nazanin"/>
          <w:sz w:val="28"/>
          <w:szCs w:val="28"/>
          <w:rtl/>
        </w:rPr>
        <w:t xml:space="preserve"> </w:t>
      </w:r>
      <w:r w:rsidRPr="00262AA4">
        <w:rPr>
          <w:rFonts w:cs="B Nazanin" w:hint="cs"/>
          <w:sz w:val="28"/>
          <w:szCs w:val="28"/>
          <w:rtl/>
        </w:rPr>
        <w:t>است</w:t>
      </w:r>
      <w:r w:rsidRPr="00262AA4">
        <w:rPr>
          <w:rFonts w:cs="B Nazanin"/>
          <w:sz w:val="28"/>
          <w:szCs w:val="28"/>
          <w:rtl/>
        </w:rPr>
        <w:t xml:space="preserve"> </w:t>
      </w:r>
      <w:r w:rsidRPr="00262AA4">
        <w:rPr>
          <w:rFonts w:cs="B Nazanin" w:hint="cs"/>
          <w:sz w:val="28"/>
          <w:szCs w:val="28"/>
          <w:rtl/>
        </w:rPr>
        <w:t>که</w:t>
      </w:r>
      <w:r w:rsidRPr="00262AA4">
        <w:rPr>
          <w:rFonts w:cs="B Nazanin"/>
          <w:sz w:val="28"/>
          <w:szCs w:val="28"/>
          <w:rtl/>
        </w:rPr>
        <w:t xml:space="preserve"> </w:t>
      </w:r>
      <w:r w:rsidRPr="00262AA4">
        <w:rPr>
          <w:rFonts w:cs="B Nazanin" w:hint="cs"/>
          <w:sz w:val="28"/>
          <w:szCs w:val="28"/>
          <w:rtl/>
        </w:rPr>
        <w:t>نتیجه</w:t>
      </w:r>
      <w:r w:rsidRPr="00262AA4">
        <w:rPr>
          <w:rFonts w:cs="B Nazanin"/>
          <w:sz w:val="28"/>
          <w:szCs w:val="28"/>
          <w:rtl/>
        </w:rPr>
        <w:t xml:space="preserve"> </w:t>
      </w:r>
      <w:r w:rsidRPr="00262AA4">
        <w:rPr>
          <w:rFonts w:cs="B Nazanin" w:hint="cs"/>
          <w:sz w:val="28"/>
          <w:szCs w:val="28"/>
          <w:rtl/>
        </w:rPr>
        <w:t>آن</w:t>
      </w:r>
      <w:r w:rsidRPr="00262AA4">
        <w:rPr>
          <w:rFonts w:cs="B Nazanin"/>
          <w:sz w:val="28"/>
          <w:szCs w:val="28"/>
          <w:rtl/>
        </w:rPr>
        <w:t xml:space="preserve"> </w:t>
      </w:r>
      <w:r w:rsidRPr="00262AA4">
        <w:rPr>
          <w:rFonts w:cs="B Nazanin" w:hint="cs"/>
          <w:sz w:val="28"/>
          <w:szCs w:val="28"/>
          <w:rtl/>
        </w:rPr>
        <w:t>پورتفوی</w:t>
      </w:r>
      <w:r w:rsidRPr="00262AA4">
        <w:rPr>
          <w:rFonts w:cs="B Nazanin"/>
          <w:sz w:val="28"/>
          <w:szCs w:val="28"/>
          <w:rtl/>
        </w:rPr>
        <w:t xml:space="preserve"> </w:t>
      </w:r>
      <w:r w:rsidRPr="00262AA4">
        <w:rPr>
          <w:rFonts w:cs="B Nazanin" w:hint="cs"/>
          <w:sz w:val="28"/>
          <w:szCs w:val="28"/>
          <w:rtl/>
        </w:rPr>
        <w:t>ریسک</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اعمال</w:t>
      </w:r>
      <w:r w:rsidRPr="00262AA4">
        <w:rPr>
          <w:rFonts w:cs="B Nazanin"/>
          <w:sz w:val="28"/>
          <w:szCs w:val="28"/>
          <w:rtl/>
        </w:rPr>
        <w:t xml:space="preserve"> </w:t>
      </w:r>
      <w:r w:rsidRPr="00262AA4">
        <w:rPr>
          <w:rFonts w:cs="B Nazanin" w:hint="cs"/>
          <w:sz w:val="28"/>
          <w:szCs w:val="28"/>
          <w:rtl/>
        </w:rPr>
        <w:t>راهبرد‌های</w:t>
      </w:r>
      <w:r w:rsidRPr="00262AA4">
        <w:rPr>
          <w:rFonts w:cs="B Nazanin"/>
          <w:sz w:val="28"/>
          <w:szCs w:val="28"/>
          <w:rtl/>
        </w:rPr>
        <w:t xml:space="preserve"> </w:t>
      </w:r>
      <w:r w:rsidRPr="00262AA4">
        <w:rPr>
          <w:rFonts w:cs="B Nazanin" w:hint="cs"/>
          <w:sz w:val="28"/>
          <w:szCs w:val="28"/>
          <w:rtl/>
        </w:rPr>
        <w:t>مناسب</w:t>
      </w:r>
      <w:r w:rsidRPr="00262AA4">
        <w:rPr>
          <w:rFonts w:cs="B Nazanin"/>
          <w:sz w:val="28"/>
          <w:szCs w:val="28"/>
          <w:rtl/>
        </w:rPr>
        <w:t xml:space="preserve"> (</w:t>
      </w:r>
      <w:r w:rsidRPr="00262AA4">
        <w:rPr>
          <w:rFonts w:cs="B Nazanin" w:hint="cs"/>
          <w:sz w:val="28"/>
          <w:szCs w:val="28"/>
          <w:rtl/>
        </w:rPr>
        <w:t>انتقال،</w:t>
      </w:r>
      <w:r w:rsidRPr="00262AA4">
        <w:rPr>
          <w:rFonts w:cs="B Nazanin"/>
          <w:sz w:val="28"/>
          <w:szCs w:val="28"/>
          <w:rtl/>
        </w:rPr>
        <w:t xml:space="preserve"> </w:t>
      </w:r>
      <w:r w:rsidRPr="00262AA4">
        <w:rPr>
          <w:rFonts w:cs="B Nazanin" w:hint="cs"/>
          <w:sz w:val="28"/>
          <w:szCs w:val="28"/>
          <w:rtl/>
        </w:rPr>
        <w:t>اجتناب،</w:t>
      </w:r>
      <w:r w:rsidRPr="00262AA4">
        <w:rPr>
          <w:rFonts w:cs="B Nazanin"/>
          <w:sz w:val="28"/>
          <w:szCs w:val="28"/>
          <w:rtl/>
        </w:rPr>
        <w:t xml:space="preserve"> </w:t>
      </w:r>
      <w:r w:rsidRPr="00262AA4">
        <w:rPr>
          <w:rFonts w:cs="B Nazanin" w:hint="cs"/>
          <w:sz w:val="28"/>
          <w:szCs w:val="28"/>
          <w:rtl/>
        </w:rPr>
        <w:t>کاهش</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پذیرش</w:t>
      </w:r>
      <w:r w:rsidRPr="00262AA4">
        <w:rPr>
          <w:rFonts w:cs="B Nazanin"/>
          <w:sz w:val="28"/>
          <w:szCs w:val="28"/>
          <w:rtl/>
        </w:rPr>
        <w:t xml:space="preserve">) </w:t>
      </w:r>
      <w:r w:rsidRPr="00262AA4">
        <w:rPr>
          <w:rFonts w:cs="B Nazanin" w:hint="cs"/>
          <w:sz w:val="28"/>
          <w:szCs w:val="28"/>
          <w:rtl/>
        </w:rPr>
        <w:t>است [</w:t>
      </w:r>
      <w:r>
        <w:rPr>
          <w:rFonts w:asciiTheme="majorBidi" w:hAnsiTheme="majorBidi" w:cs="B Nazanin" w:hint="cs"/>
          <w:sz w:val="28"/>
          <w:szCs w:val="28"/>
          <w:rtl/>
        </w:rPr>
        <w:t>17</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 xml:space="preserve">. </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سازمان هایی که عملکرد بالایی دارند، و راهبردهای خود را با فرآیند برنامه گذاری راهبردی منطقی تدوین می کنند، باید این راهبردهای جسورانه را با برچیدن موانع یا ریسک عملکردی از طریق روشهای مدیریت ریسک در سطح بنگاه، اجرا کنند. سازمان ها می توانند راهبردهای خود را اجرا کنند و عملکرد خوبی داشته باشند اگر:</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همه کارکنان مقاصد، اندازه ها، اهداف و اولویت های کلیدی راهبردی، هر واحد و هر بخش را درک نمایند. (شفافیت)</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همه کارکنان به لحاظ عاطفی با هم در ارتباط باشند و به درون مایه، اهداف کلیدی و اولویت های سازمان وفادار باشند. (تعهد)</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برای هر فرد، بخش و واحد، یک مسیر دید شفاف وجود داشته باشد تا آنها خود را به دقت با اولویت های کلید سازمان تطبیق دهند. (حرکت انتقالی)</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با کارسازی فرآیند ریسک در سطح کل بنگاه، موانع ساختاری، سامانمندی و فرهنگی برچیده شود. (توانمندسازی)</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lastRenderedPageBreak/>
        <w:t>همه کارکنان به منظور دست یابی به مقاصد و اهداف با روش های بهتر، با هم همکاری کنند و بی مسئولیتی را کنار بگذارند. (هم افزایی)</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فرد فرد کارکنان مسئول دست یابی به اهداف باشند. (پاسخگویی)</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همه کارکنان در عمل یک مدیر ریسک باشند. (مسئولیت پذیری) [</w:t>
      </w:r>
      <w:r>
        <w:rPr>
          <w:rFonts w:cs="B Nazanin" w:hint="cs"/>
          <w:sz w:val="28"/>
          <w:szCs w:val="28"/>
          <w:rtl/>
        </w:rPr>
        <w:t>3</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فصل</w:t>
      </w:r>
      <w:r w:rsidRPr="00262AA4">
        <w:rPr>
          <w:rFonts w:cs="B Nazanin"/>
          <w:sz w:val="28"/>
          <w:szCs w:val="28"/>
          <w:rtl/>
        </w:rPr>
        <w:t xml:space="preserve"> </w:t>
      </w:r>
      <w:r w:rsidRPr="00262AA4">
        <w:rPr>
          <w:rFonts w:cs="B Nazanin" w:hint="cs"/>
          <w:sz w:val="28"/>
          <w:szCs w:val="28"/>
          <w:rtl/>
        </w:rPr>
        <w:t>دوم</w:t>
      </w:r>
      <w:r w:rsidRPr="00262AA4">
        <w:rPr>
          <w:rFonts w:cs="B Nazanin"/>
          <w:sz w:val="28"/>
          <w:szCs w:val="28"/>
          <w:rtl/>
        </w:rPr>
        <w:t xml:space="preserve"> </w:t>
      </w:r>
      <w:r w:rsidRPr="00262AA4">
        <w:rPr>
          <w:rFonts w:cs="B Nazanin" w:hint="cs"/>
          <w:sz w:val="28"/>
          <w:szCs w:val="28"/>
          <w:rtl/>
        </w:rPr>
        <w:t>كوششي</w:t>
      </w:r>
      <w:r w:rsidRPr="00262AA4">
        <w:rPr>
          <w:rFonts w:cs="B Nazanin"/>
          <w:sz w:val="28"/>
          <w:szCs w:val="28"/>
          <w:rtl/>
        </w:rPr>
        <w:t xml:space="preserve"> </w:t>
      </w:r>
      <w:r w:rsidRPr="00262AA4">
        <w:rPr>
          <w:rFonts w:cs="B Nazanin" w:hint="cs"/>
          <w:sz w:val="28"/>
          <w:szCs w:val="28"/>
          <w:rtl/>
        </w:rPr>
        <w:t>است</w:t>
      </w:r>
      <w:r w:rsidRPr="00262AA4">
        <w:rPr>
          <w:rFonts w:cs="B Nazanin"/>
          <w:sz w:val="28"/>
          <w:szCs w:val="28"/>
          <w:rtl/>
        </w:rPr>
        <w:t xml:space="preserve"> </w:t>
      </w:r>
      <w:r w:rsidRPr="00262AA4">
        <w:rPr>
          <w:rFonts w:cs="B Nazanin" w:hint="cs"/>
          <w:sz w:val="28"/>
          <w:szCs w:val="28"/>
          <w:rtl/>
        </w:rPr>
        <w:t>در</w:t>
      </w:r>
      <w:r w:rsidRPr="00262AA4">
        <w:rPr>
          <w:rFonts w:cs="B Nazanin"/>
          <w:sz w:val="28"/>
          <w:szCs w:val="28"/>
          <w:rtl/>
        </w:rPr>
        <w:t xml:space="preserve"> </w:t>
      </w:r>
      <w:r w:rsidRPr="00262AA4">
        <w:rPr>
          <w:rFonts w:cs="B Nazanin" w:hint="cs"/>
          <w:sz w:val="28"/>
          <w:szCs w:val="28"/>
          <w:rtl/>
        </w:rPr>
        <w:t>ارائه</w:t>
      </w:r>
      <w:r w:rsidRPr="00262AA4">
        <w:rPr>
          <w:rFonts w:cs="B Nazanin"/>
          <w:sz w:val="28"/>
          <w:szCs w:val="28"/>
          <w:rtl/>
        </w:rPr>
        <w:t xml:space="preserve"> </w:t>
      </w:r>
      <w:r w:rsidRPr="00262AA4">
        <w:rPr>
          <w:rFonts w:cs="B Nazanin" w:hint="cs"/>
          <w:sz w:val="28"/>
          <w:szCs w:val="28"/>
          <w:rtl/>
        </w:rPr>
        <w:t>ديدگاهي</w:t>
      </w:r>
      <w:r w:rsidRPr="00262AA4">
        <w:rPr>
          <w:rFonts w:cs="B Nazanin"/>
          <w:sz w:val="28"/>
          <w:szCs w:val="28"/>
          <w:rtl/>
        </w:rPr>
        <w:t xml:space="preserve"> </w:t>
      </w:r>
      <w:r w:rsidRPr="00262AA4">
        <w:rPr>
          <w:rFonts w:cs="B Nazanin" w:hint="cs"/>
          <w:sz w:val="28"/>
          <w:szCs w:val="28"/>
          <w:rtl/>
        </w:rPr>
        <w:t>جامع</w:t>
      </w:r>
      <w:r w:rsidRPr="00262AA4">
        <w:rPr>
          <w:rFonts w:cs="B Nazanin"/>
          <w:sz w:val="28"/>
          <w:szCs w:val="28"/>
          <w:rtl/>
        </w:rPr>
        <w:t xml:space="preserve"> </w:t>
      </w:r>
      <w:r w:rsidRPr="00262AA4">
        <w:rPr>
          <w:rFonts w:cs="B Nazanin" w:hint="cs"/>
          <w:sz w:val="28"/>
          <w:szCs w:val="28"/>
          <w:rtl/>
        </w:rPr>
        <w:t>نسبت</w:t>
      </w:r>
      <w:r w:rsidRPr="00262AA4">
        <w:rPr>
          <w:rFonts w:cs="B Nazanin"/>
          <w:sz w:val="28"/>
          <w:szCs w:val="28"/>
          <w:rtl/>
        </w:rPr>
        <w:t xml:space="preserve"> </w:t>
      </w:r>
      <w:r w:rsidRPr="00262AA4">
        <w:rPr>
          <w:rFonts w:cs="B Nazanin" w:hint="cs"/>
          <w:sz w:val="28"/>
          <w:szCs w:val="28"/>
          <w:rtl/>
        </w:rPr>
        <w:t>به</w:t>
      </w:r>
      <w:r w:rsidRPr="00262AA4">
        <w:rPr>
          <w:rFonts w:cs="B Nazanin"/>
          <w:sz w:val="28"/>
          <w:szCs w:val="28"/>
          <w:rtl/>
        </w:rPr>
        <w:t xml:space="preserve"> </w:t>
      </w:r>
      <w:r w:rsidRPr="00262AA4">
        <w:rPr>
          <w:rFonts w:cs="B Nazanin" w:hint="cs"/>
          <w:sz w:val="28"/>
          <w:szCs w:val="28"/>
          <w:rtl/>
        </w:rPr>
        <w:t>موضوع</w:t>
      </w:r>
      <w:r w:rsidRPr="00262AA4">
        <w:rPr>
          <w:rFonts w:cs="B Nazanin"/>
          <w:sz w:val="28"/>
          <w:szCs w:val="28"/>
          <w:rtl/>
        </w:rPr>
        <w:t xml:space="preserve"> </w:t>
      </w:r>
      <w:r w:rsidRPr="00262AA4">
        <w:rPr>
          <w:rFonts w:cs="B Nazanin" w:hint="cs"/>
          <w:sz w:val="28"/>
          <w:szCs w:val="28"/>
          <w:rtl/>
        </w:rPr>
        <w:t>تحقيق</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چگونگي</w:t>
      </w:r>
      <w:r w:rsidRPr="00262AA4">
        <w:rPr>
          <w:rFonts w:cs="B Nazanin"/>
          <w:sz w:val="28"/>
          <w:szCs w:val="28"/>
          <w:rtl/>
        </w:rPr>
        <w:t xml:space="preserve"> </w:t>
      </w:r>
      <w:r w:rsidRPr="00262AA4">
        <w:rPr>
          <w:rFonts w:cs="B Nazanin" w:hint="cs"/>
          <w:sz w:val="28"/>
          <w:szCs w:val="28"/>
          <w:rtl/>
        </w:rPr>
        <w:t>ارتباط</w:t>
      </w:r>
      <w:r w:rsidRPr="00262AA4">
        <w:rPr>
          <w:rFonts w:cs="B Nazanin"/>
          <w:sz w:val="28"/>
          <w:szCs w:val="28"/>
          <w:rtl/>
        </w:rPr>
        <w:t xml:space="preserve"> </w:t>
      </w:r>
      <w:r w:rsidRPr="00262AA4">
        <w:rPr>
          <w:rFonts w:cs="B Nazanin" w:hint="cs"/>
          <w:sz w:val="28"/>
          <w:szCs w:val="28"/>
          <w:rtl/>
        </w:rPr>
        <w:t>يافتن</w:t>
      </w:r>
      <w:r w:rsidRPr="00262AA4">
        <w:rPr>
          <w:rFonts w:cs="B Nazanin"/>
          <w:sz w:val="28"/>
          <w:szCs w:val="28"/>
          <w:rtl/>
        </w:rPr>
        <w:t xml:space="preserve"> </w:t>
      </w:r>
      <w:r w:rsidRPr="00262AA4">
        <w:rPr>
          <w:rFonts w:cs="B Nazanin" w:hint="cs"/>
          <w:sz w:val="28"/>
          <w:szCs w:val="28"/>
          <w:rtl/>
        </w:rPr>
        <w:t>اين</w:t>
      </w:r>
      <w:r w:rsidRPr="00262AA4">
        <w:rPr>
          <w:rFonts w:cs="B Nazanin"/>
          <w:sz w:val="28"/>
          <w:szCs w:val="28"/>
          <w:rtl/>
        </w:rPr>
        <w:t xml:space="preserve"> </w:t>
      </w:r>
      <w:r w:rsidRPr="00262AA4">
        <w:rPr>
          <w:rFonts w:cs="B Nazanin" w:hint="cs"/>
          <w:sz w:val="28"/>
          <w:szCs w:val="28"/>
          <w:rtl/>
        </w:rPr>
        <w:t>تحقيق</w:t>
      </w:r>
      <w:r w:rsidRPr="00262AA4">
        <w:rPr>
          <w:rFonts w:cs="B Nazanin"/>
          <w:sz w:val="28"/>
          <w:szCs w:val="28"/>
          <w:rtl/>
        </w:rPr>
        <w:t xml:space="preserve"> </w:t>
      </w:r>
      <w:r w:rsidRPr="00262AA4">
        <w:rPr>
          <w:rFonts w:cs="B Nazanin" w:hint="cs"/>
          <w:sz w:val="28"/>
          <w:szCs w:val="28"/>
          <w:rtl/>
        </w:rPr>
        <w:t>با</w:t>
      </w:r>
      <w:r w:rsidRPr="00262AA4">
        <w:rPr>
          <w:rFonts w:cs="B Nazanin"/>
          <w:sz w:val="28"/>
          <w:szCs w:val="28"/>
          <w:rtl/>
        </w:rPr>
        <w:t xml:space="preserve"> </w:t>
      </w:r>
      <w:r w:rsidRPr="00262AA4">
        <w:rPr>
          <w:rFonts w:cs="B Nazanin" w:hint="cs"/>
          <w:sz w:val="28"/>
          <w:szCs w:val="28"/>
          <w:rtl/>
        </w:rPr>
        <w:t>بدنه</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ادبيات</w:t>
      </w:r>
      <w:r w:rsidRPr="00262AA4">
        <w:rPr>
          <w:rFonts w:cs="B Nazanin"/>
          <w:sz w:val="28"/>
          <w:szCs w:val="28"/>
          <w:rtl/>
        </w:rPr>
        <w:t xml:space="preserve"> </w:t>
      </w:r>
      <w:r w:rsidRPr="00262AA4">
        <w:rPr>
          <w:rFonts w:cs="B Nazanin" w:hint="cs"/>
          <w:sz w:val="28"/>
          <w:szCs w:val="28"/>
          <w:rtl/>
        </w:rPr>
        <w:t>موضوعات</w:t>
      </w:r>
      <w:r w:rsidRPr="00262AA4">
        <w:rPr>
          <w:rFonts w:cs="B Nazanin"/>
          <w:sz w:val="28"/>
          <w:szCs w:val="28"/>
          <w:rtl/>
        </w:rPr>
        <w:t xml:space="preserve"> </w:t>
      </w:r>
      <w:r w:rsidRPr="00262AA4">
        <w:rPr>
          <w:rFonts w:cs="B Nazanin" w:hint="cs"/>
          <w:sz w:val="28"/>
          <w:szCs w:val="28"/>
          <w:rtl/>
        </w:rPr>
        <w:t>مطرح</w:t>
      </w:r>
      <w:r w:rsidRPr="00262AA4">
        <w:rPr>
          <w:rFonts w:cs="B Nazanin"/>
          <w:sz w:val="28"/>
          <w:szCs w:val="28"/>
          <w:rtl/>
        </w:rPr>
        <w:t xml:space="preserve"> </w:t>
      </w:r>
      <w:r w:rsidRPr="00262AA4">
        <w:rPr>
          <w:rFonts w:cs="B Nazanin" w:hint="cs"/>
          <w:sz w:val="28"/>
          <w:szCs w:val="28"/>
          <w:rtl/>
        </w:rPr>
        <w:t>شده</w:t>
      </w:r>
      <w:r w:rsidRPr="00262AA4">
        <w:rPr>
          <w:rFonts w:cs="B Nazanin"/>
          <w:sz w:val="28"/>
          <w:szCs w:val="28"/>
          <w:rtl/>
        </w:rPr>
        <w:t xml:space="preserve"> </w:t>
      </w:r>
      <w:r w:rsidRPr="00262AA4">
        <w:rPr>
          <w:rFonts w:cs="B Nazanin" w:hint="cs"/>
          <w:sz w:val="28"/>
          <w:szCs w:val="28"/>
          <w:rtl/>
        </w:rPr>
        <w:t>را</w:t>
      </w:r>
      <w:r w:rsidRPr="00262AA4">
        <w:rPr>
          <w:rFonts w:cs="B Nazanin"/>
          <w:sz w:val="28"/>
          <w:szCs w:val="28"/>
          <w:rtl/>
        </w:rPr>
        <w:t xml:space="preserve"> </w:t>
      </w:r>
      <w:r w:rsidRPr="00262AA4">
        <w:rPr>
          <w:rFonts w:cs="B Nazanin" w:hint="cs"/>
          <w:sz w:val="28"/>
          <w:szCs w:val="28"/>
          <w:rtl/>
        </w:rPr>
        <w:t>روشن</w:t>
      </w:r>
      <w:r w:rsidRPr="00262AA4">
        <w:rPr>
          <w:rFonts w:cs="B Nazanin"/>
          <w:sz w:val="28"/>
          <w:szCs w:val="28"/>
          <w:rtl/>
        </w:rPr>
        <w:t xml:space="preserve"> </w:t>
      </w:r>
      <w:r w:rsidRPr="00262AA4">
        <w:rPr>
          <w:rFonts w:cs="B Nazanin" w:hint="cs"/>
          <w:sz w:val="28"/>
          <w:szCs w:val="28"/>
          <w:rtl/>
        </w:rPr>
        <w:t>مي</w:t>
      </w:r>
      <w:r w:rsidRPr="00262AA4">
        <w:rPr>
          <w:rFonts w:cs="B Nazanin"/>
          <w:sz w:val="28"/>
          <w:szCs w:val="28"/>
          <w:rtl/>
        </w:rPr>
        <w:t xml:space="preserve"> </w:t>
      </w:r>
      <w:r w:rsidRPr="00262AA4">
        <w:rPr>
          <w:rFonts w:cs="B Nazanin" w:hint="cs"/>
          <w:sz w:val="28"/>
          <w:szCs w:val="28"/>
          <w:rtl/>
        </w:rPr>
        <w:t>كند</w:t>
      </w:r>
      <w:r w:rsidRPr="00262AA4">
        <w:rPr>
          <w:rFonts w:cs="B Nazanin"/>
          <w:sz w:val="28"/>
          <w:szCs w:val="28"/>
          <w:rtl/>
        </w:rPr>
        <w:t>.</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 xml:space="preserve">از آن جا که این تحقیق می کوشد تا با استفاده از روش </w:t>
      </w:r>
      <w:r w:rsidRPr="00262AA4">
        <w:rPr>
          <w:rFonts w:asciiTheme="majorBidi" w:hAnsiTheme="majorBidi" w:cs="B Nazanin"/>
          <w:sz w:val="28"/>
          <w:szCs w:val="28"/>
        </w:rPr>
        <w:t>FMEA</w:t>
      </w:r>
      <w:r w:rsidRPr="00262AA4">
        <w:rPr>
          <w:rFonts w:asciiTheme="majorBidi" w:hAnsiTheme="majorBidi" w:cs="B Nazanin"/>
          <w:sz w:val="28"/>
          <w:szCs w:val="28"/>
          <w:rtl/>
        </w:rPr>
        <w:t xml:space="preserve"> </w:t>
      </w:r>
      <w:r w:rsidRPr="00262AA4">
        <w:rPr>
          <w:rFonts w:cs="B Nazanin" w:hint="cs"/>
          <w:sz w:val="28"/>
          <w:szCs w:val="28"/>
          <w:rtl/>
        </w:rPr>
        <w:t xml:space="preserve">به ارزیابی و شناسایی ریسک های موجود در تمامیت پروژه ساخت و بهره برداری دهکده سالمندان بپردازد، در این فصل با بررسی مفاهیم ریسک و مدیریت ریسک، روش </w:t>
      </w:r>
      <w:r w:rsidRPr="00262AA4">
        <w:rPr>
          <w:rFonts w:asciiTheme="majorBidi" w:hAnsiTheme="majorBidi" w:cs="B Nazanin"/>
          <w:sz w:val="28"/>
          <w:szCs w:val="28"/>
        </w:rPr>
        <w:t>FMEA</w:t>
      </w:r>
      <w:r w:rsidRPr="00262AA4">
        <w:rPr>
          <w:rFonts w:cs="B Nazanin" w:hint="cs"/>
          <w:sz w:val="28"/>
          <w:szCs w:val="28"/>
          <w:rtl/>
        </w:rPr>
        <w:t xml:space="preserve"> و انواع دهکده های سالمندان و مسایل مربوط به آن به شناسایی ریسک های موجود در هر دو زمینه (احداث و بهره برداری) در رابطه با موضوع تحقیق و ارائه پیشنه ای از فعالیت های انجام شده در این زمینه خواهیم پرداخت. </w:t>
      </w:r>
    </w:p>
    <w:p w:rsidR="001C4726" w:rsidRPr="00262AA4" w:rsidRDefault="001C4726" w:rsidP="001C4726">
      <w:pPr>
        <w:tabs>
          <w:tab w:val="right" w:pos="1133"/>
          <w:tab w:val="right" w:pos="7086"/>
        </w:tabs>
        <w:spacing w:line="240" w:lineRule="auto"/>
        <w:jc w:val="both"/>
        <w:rPr>
          <w:rFonts w:cs="B Nazanin"/>
          <w:b/>
          <w:bCs/>
          <w:sz w:val="32"/>
          <w:szCs w:val="32"/>
          <w:rtl/>
        </w:rPr>
      </w:pPr>
      <w:r w:rsidRPr="00262AA4">
        <w:rPr>
          <w:rFonts w:cs="B Nazanin" w:hint="cs"/>
          <w:b/>
          <w:bCs/>
          <w:sz w:val="32"/>
          <w:szCs w:val="32"/>
          <w:rtl/>
        </w:rPr>
        <w:t xml:space="preserve">2-2-مفهوم ریسک </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به طور کلی ریسک را می توان امکان انحراف واقعیات از آنچه مورد انتظار بوده است دانست. از دیدگاه مدیریت ریسک، تعریف ریسک عبارت است از امکان انحراف نامطلوب واقعیات از آنچه مورد انتظار بوده است. گروهی دیگر مدیریت ریسک را یک وظیفه تکمیلی مدیریت می دانند و جماعتی معتقدند که مدیریت ریسک چیزی جز نامی جدید برای جلوگیری از بروز خسارت و کاهش دادن میزان آن ها نیست. گروه سوم نیز معتقدند که مدیریت ریسک فقط پرداختن به ریسک های قابل پیشگیری و جبران در حیطه وظایف مدیران است [</w:t>
      </w:r>
      <w:r>
        <w:rPr>
          <w:rFonts w:ascii="Times New Roman" w:eastAsia="Calibri" w:hAnsi="Times New Roman" w:cs="B Nazanin" w:hint="cs"/>
          <w:sz w:val="28"/>
          <w:szCs w:val="28"/>
          <w:rtl/>
        </w:rPr>
        <w:t>14</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 xml:space="preserve">.  </w:t>
      </w:r>
    </w:p>
    <w:p w:rsidR="001C4726"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شكل</w:t>
      </w:r>
      <w:r w:rsidRPr="00262AA4">
        <w:rPr>
          <w:rFonts w:cs="B Nazanin"/>
          <w:sz w:val="28"/>
          <w:szCs w:val="28"/>
        </w:rPr>
        <w:t xml:space="preserve"> </w:t>
      </w:r>
      <w:r w:rsidRPr="00262AA4">
        <w:rPr>
          <w:rFonts w:cs="B Nazanin" w:hint="cs"/>
          <w:sz w:val="28"/>
          <w:szCs w:val="28"/>
          <w:rtl/>
        </w:rPr>
        <w:t>2-1</w:t>
      </w:r>
      <w:r w:rsidRPr="00262AA4">
        <w:rPr>
          <w:rFonts w:cs="B Nazanin"/>
          <w:sz w:val="28"/>
          <w:szCs w:val="28"/>
        </w:rPr>
        <w:t xml:space="preserve"> </w:t>
      </w:r>
      <w:r w:rsidRPr="00262AA4">
        <w:rPr>
          <w:rFonts w:cs="B Nazanin" w:hint="cs"/>
          <w:sz w:val="28"/>
          <w:szCs w:val="28"/>
          <w:rtl/>
        </w:rPr>
        <w:t>نشان</w:t>
      </w:r>
      <w:r w:rsidRPr="00262AA4">
        <w:rPr>
          <w:rFonts w:cs="B Nazanin"/>
          <w:sz w:val="28"/>
          <w:szCs w:val="28"/>
        </w:rPr>
        <w:t xml:space="preserve"> </w:t>
      </w:r>
      <w:r w:rsidRPr="00262AA4">
        <w:rPr>
          <w:rFonts w:cs="B Nazanin" w:hint="cs"/>
          <w:sz w:val="28"/>
          <w:szCs w:val="28"/>
          <w:rtl/>
        </w:rPr>
        <w:t>دهنده</w:t>
      </w:r>
      <w:r w:rsidRPr="00262AA4">
        <w:rPr>
          <w:rFonts w:cs="B Nazanin"/>
          <w:sz w:val="28"/>
          <w:szCs w:val="28"/>
        </w:rPr>
        <w:t xml:space="preserve"> </w:t>
      </w:r>
      <w:r w:rsidRPr="00262AA4">
        <w:rPr>
          <w:rFonts w:cs="B Nazanin" w:hint="cs"/>
          <w:sz w:val="28"/>
          <w:szCs w:val="28"/>
          <w:rtl/>
        </w:rPr>
        <w:t>كل</w:t>
      </w:r>
      <w:r w:rsidRPr="00262AA4">
        <w:rPr>
          <w:rFonts w:cs="B Nazanin"/>
          <w:sz w:val="28"/>
          <w:szCs w:val="28"/>
        </w:rPr>
        <w:t xml:space="preserve"> </w:t>
      </w:r>
      <w:r w:rsidRPr="00262AA4">
        <w:rPr>
          <w:rFonts w:cs="B Nazanin" w:hint="cs"/>
          <w:sz w:val="28"/>
          <w:szCs w:val="28"/>
          <w:rtl/>
        </w:rPr>
        <w:t>ريسك</w:t>
      </w:r>
      <w:r w:rsidRPr="00262AA4">
        <w:rPr>
          <w:rFonts w:cs="B Nazanin"/>
          <w:sz w:val="28"/>
          <w:szCs w:val="28"/>
        </w:rPr>
        <w:t xml:space="preserve"> </w:t>
      </w:r>
      <w:r w:rsidRPr="00262AA4">
        <w:rPr>
          <w:rFonts w:cs="B Nazanin" w:hint="cs"/>
          <w:sz w:val="28"/>
          <w:szCs w:val="28"/>
          <w:rtl/>
        </w:rPr>
        <w:t>سازمان</w:t>
      </w:r>
      <w:r w:rsidRPr="00262AA4">
        <w:rPr>
          <w:rFonts w:cs="B Nazanin"/>
          <w:sz w:val="28"/>
          <w:szCs w:val="28"/>
        </w:rPr>
        <w:t xml:space="preserve"> </w:t>
      </w:r>
      <w:r w:rsidRPr="00262AA4">
        <w:rPr>
          <w:rFonts w:cs="B Nazanin" w:hint="cs"/>
          <w:sz w:val="28"/>
          <w:szCs w:val="28"/>
          <w:rtl/>
        </w:rPr>
        <w:t>هاي</w:t>
      </w:r>
      <w:r w:rsidRPr="00262AA4">
        <w:rPr>
          <w:rFonts w:cs="B Nazanin"/>
          <w:sz w:val="28"/>
          <w:szCs w:val="28"/>
        </w:rPr>
        <w:t xml:space="preserve"> </w:t>
      </w:r>
      <w:r w:rsidRPr="00262AA4">
        <w:rPr>
          <w:rFonts w:cs="B Nazanin" w:hint="cs"/>
          <w:sz w:val="28"/>
          <w:szCs w:val="28"/>
          <w:rtl/>
        </w:rPr>
        <w:t>مالي</w:t>
      </w:r>
      <w:r w:rsidRPr="00262AA4">
        <w:rPr>
          <w:rFonts w:cs="B Nazanin"/>
          <w:sz w:val="28"/>
          <w:szCs w:val="28"/>
        </w:rPr>
        <w:t xml:space="preserve"> </w:t>
      </w:r>
      <w:r w:rsidRPr="00262AA4">
        <w:rPr>
          <w:rFonts w:cs="B Nazanin" w:hint="cs"/>
          <w:sz w:val="28"/>
          <w:szCs w:val="28"/>
          <w:rtl/>
        </w:rPr>
        <w:t>است</w:t>
      </w:r>
      <w:r w:rsidRPr="00262AA4">
        <w:rPr>
          <w:rFonts w:cs="B Nazanin"/>
          <w:sz w:val="28"/>
          <w:szCs w:val="28"/>
        </w:rPr>
        <w:t xml:space="preserve"> </w:t>
      </w:r>
      <w:r w:rsidRPr="00262AA4">
        <w:rPr>
          <w:rFonts w:cs="B Nazanin" w:hint="cs"/>
          <w:sz w:val="28"/>
          <w:szCs w:val="28"/>
          <w:rtl/>
        </w:rPr>
        <w:t>كه توسط</w:t>
      </w:r>
      <w:r w:rsidRPr="00262AA4">
        <w:rPr>
          <w:rFonts w:cs="B Nazanin"/>
          <w:sz w:val="28"/>
          <w:szCs w:val="28"/>
        </w:rPr>
        <w:t xml:space="preserve"> </w:t>
      </w:r>
      <w:r w:rsidRPr="00262AA4">
        <w:rPr>
          <w:rFonts w:cs="B Nazanin" w:hint="cs"/>
          <w:sz w:val="28"/>
          <w:szCs w:val="28"/>
          <w:rtl/>
        </w:rPr>
        <w:t>جرج</w:t>
      </w:r>
      <w:r w:rsidRPr="00262AA4">
        <w:rPr>
          <w:rFonts w:cs="B Nazanin"/>
          <w:sz w:val="28"/>
          <w:szCs w:val="28"/>
        </w:rPr>
        <w:t xml:space="preserve"> </w:t>
      </w:r>
      <w:r w:rsidRPr="00262AA4">
        <w:rPr>
          <w:rFonts w:cs="B Nazanin" w:hint="cs"/>
          <w:sz w:val="28"/>
          <w:szCs w:val="28"/>
          <w:rtl/>
        </w:rPr>
        <w:t>پاركر</w:t>
      </w:r>
      <w:r w:rsidRPr="00262AA4">
        <w:rPr>
          <w:rFonts w:cs="B Nazanin"/>
          <w:sz w:val="28"/>
          <w:szCs w:val="28"/>
        </w:rPr>
        <w:t xml:space="preserve"> </w:t>
      </w:r>
      <w:r w:rsidRPr="00262AA4">
        <w:rPr>
          <w:rFonts w:cs="B Nazanin" w:hint="cs"/>
          <w:sz w:val="28"/>
          <w:szCs w:val="28"/>
          <w:rtl/>
        </w:rPr>
        <w:t>مطرح</w:t>
      </w:r>
      <w:r w:rsidRPr="00262AA4">
        <w:rPr>
          <w:rFonts w:cs="B Nazanin"/>
          <w:sz w:val="28"/>
          <w:szCs w:val="28"/>
        </w:rPr>
        <w:t xml:space="preserve"> </w:t>
      </w:r>
      <w:r w:rsidRPr="00262AA4">
        <w:rPr>
          <w:rFonts w:cs="B Nazanin" w:hint="cs"/>
          <w:sz w:val="28"/>
          <w:szCs w:val="28"/>
          <w:rtl/>
        </w:rPr>
        <w:t>شده</w:t>
      </w:r>
      <w:r w:rsidRPr="00262AA4">
        <w:rPr>
          <w:rFonts w:cs="B Nazanin"/>
          <w:sz w:val="28"/>
          <w:szCs w:val="28"/>
        </w:rPr>
        <w:t xml:space="preserve"> </w:t>
      </w:r>
      <w:r w:rsidRPr="00262AA4">
        <w:rPr>
          <w:rFonts w:cs="B Nazanin" w:hint="cs"/>
          <w:sz w:val="28"/>
          <w:szCs w:val="28"/>
          <w:rtl/>
        </w:rPr>
        <w:t>است [</w:t>
      </w:r>
      <w:r>
        <w:rPr>
          <w:rFonts w:ascii="Times New Roman" w:eastAsia="Calibri" w:hAnsi="Times New Roman" w:cs="B Nazanin" w:hint="cs"/>
          <w:sz w:val="28"/>
          <w:szCs w:val="28"/>
          <w:rtl/>
        </w:rPr>
        <w:t>26</w:t>
      </w:r>
      <w:r w:rsidRPr="00262AA4">
        <w:rPr>
          <w:rFonts w:cs="B Nazanin" w:hint="cs"/>
          <w:sz w:val="28"/>
          <w:szCs w:val="28"/>
          <w:rtl/>
        </w:rPr>
        <w:t>]</w:t>
      </w:r>
      <w:r w:rsidRPr="00313486">
        <w:rPr>
          <w:rFonts w:cs="B Nazanin" w:hint="cs"/>
          <w:sz w:val="28"/>
          <w:szCs w:val="28"/>
          <w:rtl/>
        </w:rPr>
        <w:t xml:space="preserve"> </w:t>
      </w: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tbl>
      <w:tblPr>
        <w:tblW w:w="10280" w:type="dxa"/>
        <w:jc w:val="center"/>
        <w:tblLook w:val="04A0" w:firstRow="1" w:lastRow="0" w:firstColumn="1" w:lastColumn="0" w:noHBand="0" w:noVBand="1"/>
      </w:tblPr>
      <w:tblGrid>
        <w:gridCol w:w="240"/>
        <w:gridCol w:w="960"/>
        <w:gridCol w:w="960"/>
        <w:gridCol w:w="960"/>
        <w:gridCol w:w="960"/>
        <w:gridCol w:w="960"/>
        <w:gridCol w:w="960"/>
        <w:gridCol w:w="960"/>
        <w:gridCol w:w="960"/>
        <w:gridCol w:w="960"/>
        <w:gridCol w:w="960"/>
        <w:gridCol w:w="440"/>
      </w:tblGrid>
      <w:tr w:rsidR="001C4726" w:rsidRPr="00107142" w:rsidTr="00B61165">
        <w:trPr>
          <w:trHeight w:val="315"/>
          <w:jc w:val="center"/>
        </w:trPr>
        <w:tc>
          <w:tcPr>
            <w:tcW w:w="240" w:type="dxa"/>
            <w:tcBorders>
              <w:top w:val="nil"/>
              <w:left w:val="nil"/>
              <w:bottom w:val="nil"/>
              <w:right w:val="nil"/>
            </w:tcBorders>
            <w:shd w:val="clear" w:color="auto" w:fill="auto"/>
            <w:noWrap/>
            <w:vAlign w:val="bottom"/>
            <w:hideMark/>
          </w:tcPr>
          <w:p w:rsidR="001C4726" w:rsidRDefault="001C4726" w:rsidP="00B61165">
            <w:pPr>
              <w:tabs>
                <w:tab w:val="right" w:pos="1133"/>
                <w:tab w:val="right" w:pos="7086"/>
              </w:tabs>
              <w:bidi w:val="0"/>
              <w:spacing w:after="0" w:line="240" w:lineRule="auto"/>
              <w:rPr>
                <w:rFonts w:ascii="Calibri" w:eastAsia="Times New Roman" w:hAnsi="Calibri" w:cs="B Nazanin"/>
                <w:color w:val="000000"/>
                <w:rtl/>
                <w:lang w:bidi="ar-SA"/>
              </w:rPr>
            </w:pPr>
          </w:p>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192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1C4726" w:rsidRPr="00107142" w:rsidRDefault="001C4726" w:rsidP="00B61165">
            <w:pPr>
              <w:tabs>
                <w:tab w:val="right" w:pos="1133"/>
                <w:tab w:val="right" w:pos="7086"/>
              </w:tabs>
              <w:spacing w:after="0" w:line="240" w:lineRule="auto"/>
              <w:jc w:val="center"/>
              <w:rPr>
                <w:rFonts w:ascii="Calibri" w:eastAsia="Times New Roman" w:hAnsi="Calibri" w:cs="B Nazanin"/>
                <w:color w:val="000000"/>
                <w:lang w:bidi="ar-SA"/>
              </w:rPr>
            </w:pPr>
            <w:r w:rsidRPr="00107142">
              <w:rPr>
                <w:rFonts w:ascii="Calibri" w:eastAsia="Times New Roman" w:hAnsi="Calibri" w:cs="B Nazanin"/>
                <w:noProof/>
                <w:color w:val="000000"/>
                <w:lang w:bidi="ar-SA"/>
              </w:rPr>
              <mc:AlternateContent>
                <mc:Choice Requires="wps">
                  <w:drawing>
                    <wp:anchor distT="0" distB="0" distL="114300" distR="114300" simplePos="0" relativeHeight="251670528" behindDoc="0" locked="0" layoutInCell="1" allowOverlap="1" wp14:anchorId="3B827300" wp14:editId="1682AD94">
                      <wp:simplePos x="0" y="0"/>
                      <wp:positionH relativeFrom="column">
                        <wp:posOffset>1146810</wp:posOffset>
                      </wp:positionH>
                      <wp:positionV relativeFrom="paragraph">
                        <wp:posOffset>240030</wp:posOffset>
                      </wp:positionV>
                      <wp:extent cx="998855" cy="456565"/>
                      <wp:effectExtent l="0" t="57150" r="10795" b="19685"/>
                      <wp:wrapNone/>
                      <wp:docPr id="13" name="Straight Arrow Connector 13"/>
                      <wp:cNvGraphicFramePr/>
                      <a:graphic xmlns:a="http://schemas.openxmlformats.org/drawingml/2006/main">
                        <a:graphicData uri="http://schemas.microsoft.com/office/word/2010/wordprocessingShape">
                          <wps:wsp>
                            <wps:cNvCnPr/>
                            <wps:spPr>
                              <a:xfrm flipH="1" flipV="1">
                                <a:off x="0" y="0"/>
                                <a:ext cx="998855" cy="45656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2FBC4E" id="_x0000_t32" coordsize="21600,21600" o:spt="32" o:oned="t" path="m,l21600,21600e" filled="f">
                      <v:path arrowok="t" fillok="f" o:connecttype="none"/>
                      <o:lock v:ext="edit" shapetype="t"/>
                    </v:shapetype>
                    <v:shape id="Straight Arrow Connector 13" o:spid="_x0000_s1026" type="#_x0000_t32" style="position:absolute;margin-left:90.3pt;margin-top:18.9pt;width:78.65pt;height:35.9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" strokecolor="black [3213]" strokeweight="3pt">
                      <v:stroke endarrow="open" joinstyle="miter"/>
                    </v:shape>
                  </w:pict>
                </mc:Fallback>
              </mc:AlternateContent>
            </w:r>
            <w:r w:rsidRPr="00107142">
              <w:rPr>
                <w:rFonts w:ascii="Calibri" w:eastAsia="Times New Roman" w:hAnsi="Calibri" w:cs="B Nazanin" w:hint="cs"/>
                <w:color w:val="000000"/>
                <w:rtl/>
                <w:lang w:bidi="ar-SA"/>
              </w:rPr>
              <w:t>کل ریسک (مسولیت مدیر عامل)</w:t>
            </w:r>
          </w:p>
        </w:tc>
        <w:tc>
          <w:tcPr>
            <w:tcW w:w="960" w:type="dxa"/>
            <w:tcBorders>
              <w:top w:val="nil"/>
              <w:left w:val="single" w:sz="4" w:space="0" w:color="auto"/>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75"/>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r w:rsidRPr="00107142">
              <w:rPr>
                <w:rFonts w:ascii="Calibri" w:eastAsia="Times New Roman" w:hAnsi="Calibri" w:cs="B Nazanin"/>
                <w:noProof/>
                <w:color w:val="000000"/>
                <w:lang w:bidi="ar-SA"/>
              </w:rPr>
              <mc:AlternateContent>
                <mc:Choice Requires="wps">
                  <w:drawing>
                    <wp:anchor distT="0" distB="0" distL="114300" distR="114300" simplePos="0" relativeHeight="251669504" behindDoc="0" locked="0" layoutInCell="1" allowOverlap="1" wp14:anchorId="2E49D3CB" wp14:editId="614EE218">
                      <wp:simplePos x="0" y="0"/>
                      <wp:positionH relativeFrom="column">
                        <wp:posOffset>142964</wp:posOffset>
                      </wp:positionH>
                      <wp:positionV relativeFrom="paragraph">
                        <wp:posOffset>62850</wp:posOffset>
                      </wp:positionV>
                      <wp:extent cx="988828" cy="393405"/>
                      <wp:effectExtent l="19050" t="57150" r="20955" b="26035"/>
                      <wp:wrapNone/>
                      <wp:docPr id="10" name="Straight Arrow Connector 10"/>
                      <wp:cNvGraphicFramePr/>
                      <a:graphic xmlns:a="http://schemas.openxmlformats.org/drawingml/2006/main">
                        <a:graphicData uri="http://schemas.microsoft.com/office/word/2010/wordprocessingShape">
                          <wps:wsp>
                            <wps:cNvCnPr/>
                            <wps:spPr>
                              <a:xfrm flipV="1">
                                <a:off x="0" y="0"/>
                                <a:ext cx="988828" cy="39340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FC250" id="Straight Arrow Connector 10" o:spid="_x0000_s1026" type="#_x0000_t32" style="position:absolute;margin-left:11.25pt;margin-top:4.95pt;width:77.85pt;height:31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" strokecolor="black [3213]" strokeweight="3pt">
                      <v:stroke endarrow="open" joinstyle="miter"/>
                    </v:shape>
                  </w:pict>
                </mc:Fallback>
              </mc:AlternateContent>
            </w:r>
          </w:p>
        </w:tc>
        <w:tc>
          <w:tcPr>
            <w:tcW w:w="960" w:type="dxa"/>
            <w:tcBorders>
              <w:top w:val="nil"/>
              <w:left w:val="nil"/>
              <w:bottom w:val="nil"/>
              <w:right w:val="single" w:sz="4" w:space="0" w:color="auto"/>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1920" w:type="dxa"/>
            <w:gridSpan w:val="2"/>
            <w:vMerge/>
            <w:tcBorders>
              <w:top w:val="nil"/>
              <w:left w:val="single" w:sz="4" w:space="0" w:color="auto"/>
              <w:bottom w:val="nil"/>
              <w:right w:val="single" w:sz="4" w:space="0" w:color="auto"/>
            </w:tcBorders>
            <w:vAlign w:val="center"/>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single" w:sz="4" w:space="0" w:color="auto"/>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75"/>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single" w:sz="4" w:space="0" w:color="auto"/>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single" w:sz="4" w:space="0" w:color="auto"/>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1920" w:type="dxa"/>
            <w:gridSpan w:val="2"/>
            <w:vMerge w:val="restart"/>
            <w:tcBorders>
              <w:top w:val="single" w:sz="8" w:space="0" w:color="auto"/>
              <w:left w:val="single" w:sz="8" w:space="0" w:color="auto"/>
              <w:bottom w:val="nil"/>
              <w:right w:val="single" w:sz="4" w:space="0" w:color="auto"/>
            </w:tcBorders>
            <w:shd w:val="clear" w:color="auto" w:fill="auto"/>
            <w:noWrap/>
            <w:vAlign w:val="center"/>
            <w:hideMark/>
          </w:tcPr>
          <w:p w:rsidR="001C4726" w:rsidRPr="00107142" w:rsidRDefault="001C4726" w:rsidP="00B61165">
            <w:pPr>
              <w:tabs>
                <w:tab w:val="right" w:pos="1133"/>
                <w:tab w:val="right" w:pos="7086"/>
              </w:tabs>
              <w:spacing w:after="0" w:line="240" w:lineRule="auto"/>
              <w:jc w:val="center"/>
              <w:rPr>
                <w:rFonts w:ascii="Calibri" w:eastAsia="Times New Roman" w:hAnsi="Calibri" w:cs="B Nazanin"/>
                <w:color w:val="000000"/>
                <w:lang w:bidi="ar-SA"/>
              </w:rPr>
            </w:pPr>
            <w:r w:rsidRPr="00107142">
              <w:rPr>
                <w:rFonts w:ascii="Calibri" w:eastAsia="Times New Roman" w:hAnsi="Calibri" w:cs="B Nazanin" w:hint="cs"/>
                <w:color w:val="000000"/>
                <w:rtl/>
                <w:lang w:bidi="ar-SA"/>
              </w:rPr>
              <w:t>ریسک تجاری</w:t>
            </w:r>
          </w:p>
        </w:tc>
        <w:tc>
          <w:tcPr>
            <w:tcW w:w="960" w:type="dxa"/>
            <w:tcBorders>
              <w:top w:val="nil"/>
              <w:left w:val="single" w:sz="4" w:space="0" w:color="auto"/>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1920"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C4726" w:rsidRPr="00107142" w:rsidRDefault="001C4726" w:rsidP="00B61165">
            <w:pPr>
              <w:tabs>
                <w:tab w:val="right" w:pos="1133"/>
                <w:tab w:val="right" w:pos="7086"/>
              </w:tabs>
              <w:spacing w:after="0" w:line="240" w:lineRule="auto"/>
              <w:jc w:val="center"/>
              <w:rPr>
                <w:rFonts w:ascii="Calibri" w:eastAsia="Times New Roman" w:hAnsi="Calibri" w:cs="B Nazanin"/>
                <w:color w:val="000000"/>
                <w:lang w:bidi="ar-SA"/>
              </w:rPr>
            </w:pPr>
            <w:r w:rsidRPr="00107142">
              <w:rPr>
                <w:rFonts w:ascii="Calibri" w:eastAsia="Times New Roman" w:hAnsi="Calibri" w:cs="B Nazanin" w:hint="cs"/>
                <w:color w:val="000000"/>
                <w:rtl/>
                <w:lang w:bidi="ar-SA"/>
              </w:rPr>
              <w:t>ریسک مالی</w:t>
            </w:r>
          </w:p>
        </w:tc>
        <w:tc>
          <w:tcPr>
            <w:tcW w:w="960" w:type="dxa"/>
            <w:tcBorders>
              <w:top w:val="nil"/>
              <w:left w:val="single" w:sz="4" w:space="0" w:color="auto"/>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75"/>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single" w:sz="4" w:space="0" w:color="auto"/>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1920" w:type="dxa"/>
            <w:gridSpan w:val="2"/>
            <w:vMerge/>
            <w:tcBorders>
              <w:top w:val="nil"/>
              <w:left w:val="single" w:sz="4" w:space="0" w:color="auto"/>
              <w:bottom w:val="nil"/>
              <w:right w:val="single" w:sz="4" w:space="0" w:color="auto"/>
            </w:tcBorders>
            <w:vAlign w:val="center"/>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single" w:sz="4" w:space="0" w:color="auto"/>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single" w:sz="4" w:space="0" w:color="auto"/>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1920" w:type="dxa"/>
            <w:gridSpan w:val="2"/>
            <w:vMerge/>
            <w:tcBorders>
              <w:top w:val="nil"/>
              <w:left w:val="single" w:sz="4" w:space="0" w:color="auto"/>
              <w:bottom w:val="nil"/>
              <w:right w:val="single" w:sz="4" w:space="0" w:color="auto"/>
            </w:tcBorders>
            <w:vAlign w:val="center"/>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single" w:sz="4" w:space="0" w:color="auto"/>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3840" w:type="dxa"/>
            <w:gridSpan w:val="4"/>
            <w:vMerge w:val="restart"/>
            <w:tcBorders>
              <w:top w:val="single" w:sz="8" w:space="0" w:color="auto"/>
              <w:left w:val="single" w:sz="8" w:space="0" w:color="auto"/>
              <w:right w:val="single" w:sz="4" w:space="0" w:color="auto"/>
            </w:tcBorders>
            <w:shd w:val="clear" w:color="auto" w:fill="auto"/>
            <w:vAlign w:val="center"/>
            <w:hideMark/>
          </w:tcPr>
          <w:p w:rsidR="001C4726" w:rsidRPr="00107142" w:rsidRDefault="001C4726" w:rsidP="00B61165">
            <w:pPr>
              <w:tabs>
                <w:tab w:val="right" w:pos="1133"/>
                <w:tab w:val="right" w:pos="7086"/>
              </w:tabs>
              <w:spacing w:after="0" w:line="240" w:lineRule="auto"/>
              <w:jc w:val="center"/>
              <w:rPr>
                <w:rFonts w:ascii="Calibri" w:eastAsia="Times New Roman" w:hAnsi="Calibri" w:cs="B Nazanin"/>
                <w:color w:val="000000"/>
                <w:lang w:bidi="ar-SA"/>
              </w:rPr>
            </w:pPr>
            <w:r w:rsidRPr="00107142">
              <w:rPr>
                <w:rFonts w:ascii="Calibri" w:eastAsia="Times New Roman" w:hAnsi="Calibri" w:cs="B Nazanin" w:hint="cs"/>
                <w:color w:val="000000"/>
                <w:rtl/>
                <w:lang w:bidi="ar-SA"/>
              </w:rPr>
              <w:t>ریسک بازار محصول (مسولیت مدیر کل عملیاتی)</w:t>
            </w:r>
          </w:p>
        </w:tc>
        <w:tc>
          <w:tcPr>
            <w:tcW w:w="960" w:type="dxa"/>
            <w:tcBorders>
              <w:top w:val="nil"/>
              <w:left w:val="single" w:sz="4" w:space="0" w:color="auto"/>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3840"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C4726" w:rsidRPr="00107142" w:rsidRDefault="001C4726" w:rsidP="00B61165">
            <w:pPr>
              <w:tabs>
                <w:tab w:val="right" w:pos="1133"/>
                <w:tab w:val="right" w:pos="7086"/>
              </w:tabs>
              <w:spacing w:after="0" w:line="240" w:lineRule="auto"/>
              <w:jc w:val="center"/>
              <w:rPr>
                <w:rFonts w:ascii="Calibri" w:eastAsia="Times New Roman" w:hAnsi="Calibri" w:cs="B Nazanin"/>
                <w:color w:val="000000"/>
                <w:lang w:bidi="ar-SA"/>
              </w:rPr>
            </w:pPr>
            <w:r w:rsidRPr="00107142">
              <w:rPr>
                <w:rFonts w:ascii="Calibri" w:eastAsia="Times New Roman" w:hAnsi="Calibri" w:cs="B Nazanin" w:hint="cs"/>
                <w:color w:val="000000"/>
                <w:rtl/>
                <w:lang w:bidi="ar-SA"/>
              </w:rPr>
              <w:t>ریسک بازار سرمایه (مسولیت مدیر کل مالی)</w:t>
            </w:r>
          </w:p>
        </w:tc>
        <w:tc>
          <w:tcPr>
            <w:tcW w:w="440" w:type="dxa"/>
            <w:tcBorders>
              <w:top w:val="nil"/>
              <w:left w:val="single" w:sz="4" w:space="0" w:color="auto"/>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75"/>
          <w:jc w:val="center"/>
        </w:trPr>
        <w:tc>
          <w:tcPr>
            <w:tcW w:w="240" w:type="dxa"/>
            <w:tcBorders>
              <w:top w:val="nil"/>
              <w:left w:val="nil"/>
              <w:bottom w:val="nil"/>
              <w:right w:val="single" w:sz="8" w:space="0" w:color="auto"/>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3840" w:type="dxa"/>
            <w:gridSpan w:val="4"/>
            <w:vMerge/>
            <w:tcBorders>
              <w:left w:val="single" w:sz="8"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single" w:sz="4" w:space="0" w:color="auto"/>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single" w:sz="4" w:space="0" w:color="auto"/>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3840" w:type="dxa"/>
            <w:gridSpan w:val="4"/>
            <w:vMerge/>
            <w:tcBorders>
              <w:top w:val="nil"/>
              <w:left w:val="single" w:sz="4" w:space="0" w:color="auto"/>
              <w:bottom w:val="nil"/>
              <w:right w:val="single" w:sz="4" w:space="0" w:color="auto"/>
            </w:tcBorders>
            <w:vAlign w:val="center"/>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single" w:sz="4" w:space="0" w:color="auto"/>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single" w:sz="4" w:space="0" w:color="auto"/>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single" w:sz="4" w:space="0" w:color="auto"/>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تجاری</w:t>
            </w:r>
          </w:p>
        </w:tc>
        <w:tc>
          <w:tcPr>
            <w:tcW w:w="960" w:type="dxa"/>
            <w:tcBorders>
              <w:top w:val="single" w:sz="4" w:space="0" w:color="auto"/>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single" w:sz="4" w:space="0" w:color="auto"/>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single" w:sz="4" w:space="0" w:color="auto"/>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single" w:sz="4" w:space="0" w:color="auto"/>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نرخ بهره</w:t>
            </w:r>
          </w:p>
        </w:tc>
        <w:tc>
          <w:tcPr>
            <w:tcW w:w="960" w:type="dxa"/>
            <w:tcBorders>
              <w:top w:val="single" w:sz="4" w:space="0" w:color="auto"/>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 xml:space="preserve">راهبردک </w:t>
            </w: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نقدینگی</w:t>
            </w: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قانونی</w:t>
            </w: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ارز</w:t>
            </w: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عملیاتی</w:t>
            </w: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1920" w:type="dxa"/>
            <w:gridSpan w:val="2"/>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تسویه حساب</w:t>
            </w: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کالا</w:t>
            </w: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منابع انسانی</w:t>
            </w: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حقوقی</w:t>
            </w: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spacing w:after="0" w:line="240" w:lineRule="auto"/>
              <w:rPr>
                <w:rFonts w:ascii="Calibri" w:eastAsia="Times New Roman" w:hAnsi="Calibri" w:cs="B Nazanin"/>
                <w:color w:val="000000"/>
                <w:lang w:bidi="ar-SA"/>
              </w:rPr>
            </w:pPr>
            <w:r w:rsidRPr="00107142">
              <w:rPr>
                <w:rFonts w:ascii="Calibri" w:eastAsia="Times New Roman" w:hAnsi="Calibri" w:cs="B Nazanin" w:hint="cs"/>
                <w:color w:val="000000"/>
                <w:rtl/>
                <w:lang w:bidi="ar-SA"/>
              </w:rPr>
              <w:t>محصول</w:t>
            </w: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r w:rsidR="001C4726" w:rsidRPr="00107142" w:rsidTr="00B61165">
        <w:trPr>
          <w:trHeight w:val="360"/>
          <w:jc w:val="center"/>
        </w:trPr>
        <w:tc>
          <w:tcPr>
            <w:tcW w:w="2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96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c>
          <w:tcPr>
            <w:tcW w:w="440" w:type="dxa"/>
            <w:tcBorders>
              <w:top w:val="nil"/>
              <w:left w:val="nil"/>
              <w:bottom w:val="nil"/>
              <w:right w:val="nil"/>
            </w:tcBorders>
            <w:shd w:val="clear" w:color="auto" w:fill="auto"/>
            <w:noWrap/>
            <w:vAlign w:val="bottom"/>
            <w:hideMark/>
          </w:tcPr>
          <w:p w:rsidR="001C4726" w:rsidRPr="00107142" w:rsidRDefault="001C4726" w:rsidP="00B61165">
            <w:pPr>
              <w:tabs>
                <w:tab w:val="right" w:pos="1133"/>
                <w:tab w:val="right" w:pos="7086"/>
              </w:tabs>
              <w:bidi w:val="0"/>
              <w:spacing w:after="0" w:line="240" w:lineRule="auto"/>
              <w:rPr>
                <w:rFonts w:ascii="Calibri" w:eastAsia="Times New Roman" w:hAnsi="Calibri" w:cs="B Nazanin"/>
                <w:color w:val="000000"/>
                <w:lang w:bidi="ar-SA"/>
              </w:rPr>
            </w:pPr>
          </w:p>
        </w:tc>
      </w:tr>
    </w:tbl>
    <w:p w:rsidR="001C4726" w:rsidRPr="00C82404" w:rsidRDefault="001C4726" w:rsidP="001C4726">
      <w:pPr>
        <w:tabs>
          <w:tab w:val="right" w:pos="1133"/>
          <w:tab w:val="right" w:pos="7086"/>
        </w:tabs>
        <w:spacing w:line="240" w:lineRule="auto"/>
        <w:jc w:val="center"/>
        <w:rPr>
          <w:rFonts w:cs="B Nazanin"/>
          <w:b/>
          <w:bCs/>
          <w:sz w:val="24"/>
          <w:szCs w:val="24"/>
          <w:rtl/>
        </w:rPr>
      </w:pPr>
      <w:r w:rsidRPr="00C82404">
        <w:rPr>
          <w:rFonts w:cs="B Nazanin" w:hint="cs"/>
          <w:b/>
          <w:bCs/>
          <w:sz w:val="24"/>
          <w:szCs w:val="24"/>
          <w:rtl/>
        </w:rPr>
        <w:t>شکل 2-1 تقسیم بندی انواع ریسک[26]</w:t>
      </w:r>
    </w:p>
    <w:p w:rsidR="001C4726" w:rsidRDefault="001C4726" w:rsidP="001C4726">
      <w:pPr>
        <w:tabs>
          <w:tab w:val="right" w:pos="1133"/>
          <w:tab w:val="right" w:pos="7086"/>
        </w:tabs>
        <w:spacing w:line="240" w:lineRule="auto"/>
        <w:jc w:val="both"/>
        <w:rPr>
          <w:rFonts w:cs="B Nazanin"/>
          <w:b/>
          <w:bCs/>
          <w:sz w:val="32"/>
          <w:szCs w:val="32"/>
          <w:rtl/>
        </w:rPr>
      </w:pPr>
    </w:p>
    <w:p w:rsidR="001C4726" w:rsidRPr="00262AA4" w:rsidRDefault="001C4726" w:rsidP="001C4726">
      <w:pPr>
        <w:tabs>
          <w:tab w:val="right" w:pos="1133"/>
          <w:tab w:val="right" w:pos="7086"/>
        </w:tabs>
        <w:spacing w:line="240" w:lineRule="auto"/>
        <w:jc w:val="both"/>
        <w:rPr>
          <w:rFonts w:cs="B Nazanin"/>
          <w:b/>
          <w:bCs/>
          <w:sz w:val="32"/>
          <w:szCs w:val="32"/>
          <w:rtl/>
        </w:rPr>
      </w:pPr>
      <w:r w:rsidRPr="00262AA4">
        <w:rPr>
          <w:rFonts w:cs="B Nazanin" w:hint="cs"/>
          <w:b/>
          <w:bCs/>
          <w:sz w:val="32"/>
          <w:szCs w:val="32"/>
          <w:rtl/>
        </w:rPr>
        <w:t>2-3- مفهوم مدیریت ریسک</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مدیریت ریسک از طریق کاهش هزینه های تولید در بلند مدت، توسعه صنایع جدید را ممکن و تسهیل می کند. آشکارترین مزیت آن برای افراد جامعه، از فرآیند کنترل خسارات در مدیریت ریسک نتیجه می شود [</w:t>
      </w:r>
      <w:r>
        <w:rPr>
          <w:rFonts w:cs="B Nazanin" w:hint="cs"/>
          <w:sz w:val="28"/>
          <w:szCs w:val="28"/>
          <w:rtl/>
        </w:rPr>
        <w:t>39</w:t>
      </w:r>
      <w:r w:rsidRPr="00262AA4">
        <w:rPr>
          <w:rFonts w:cs="B Nazanin" w:hint="cs"/>
          <w:sz w:val="28"/>
          <w:szCs w:val="28"/>
          <w:rtl/>
        </w:rPr>
        <w:t>].</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به طور کلی، مدیریت ریسک فرآیند سنجش یا ارزیابی ریسک و سپس طرح راهبرد هایی برای اداره ریسک است. در مجموعه راهبردهای بکار رفته شامل: انتقال ریسک به بخشهای دیگر، اجتناب از ریسک، کاهش اثرات منفی ریسک و پذیرش قسمتی یا تمامی پیامدهای یک ریسک خاص هستند [</w:t>
      </w:r>
      <w:r>
        <w:rPr>
          <w:rFonts w:asciiTheme="majorBidi" w:hAnsiTheme="majorBidi" w:cs="B Nazanin" w:hint="cs"/>
          <w:sz w:val="28"/>
          <w:szCs w:val="28"/>
          <w:rtl/>
        </w:rPr>
        <w:t>25</w:t>
      </w:r>
      <w:r w:rsidRPr="00262AA4">
        <w:rPr>
          <w:rFonts w:cs="B Nazanin" w:hint="cs"/>
          <w:sz w:val="28"/>
          <w:szCs w:val="28"/>
          <w:rtl/>
        </w:rPr>
        <w:t>].</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در مجموع از تعاریف مختلف مشخصه هایی برای مدیریت ریسک قابل تشخیص است که به قرار ذیل هستند:</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مدیریت ریسک یک فرآیند بدون وقفه است که از طریق واحدها جریان می یابد؛</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 xml:space="preserve">مدیریت ریسک به وسیله اشخاص در کلیه سطوح سازمان مستقر می شود؛ </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مدیریت ریسک در تدوین راهبردهای سازمانی بکار می رود؛</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lastRenderedPageBreak/>
        <w:t>مدیریت ریسک در کل واحد و در کلیه سطوح و واحدها بکار خواهد رفت؛</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مدیریت ریسک برای شناسایی رویدادهای بالقوه ای که اگر اتفاق بیافتد، بر واحد و مدیریت ریسک در دامنه اشتیاق ریسک اثر خواهد داشت، طراحی می شود.</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مدیریت ریسک قادر است اطمینانی معقول برای مدیریت سازمان فراهم آورد؛</w:t>
      </w:r>
    </w:p>
    <w:p w:rsidR="001C4726" w:rsidRPr="00262AA4" w:rsidRDefault="001C4726" w:rsidP="001C4726">
      <w:pPr>
        <w:pStyle w:val="ListParagraph"/>
        <w:numPr>
          <w:ilvl w:val="0"/>
          <w:numId w:val="1"/>
        </w:numPr>
        <w:tabs>
          <w:tab w:val="right" w:pos="1133"/>
          <w:tab w:val="right" w:pos="7086"/>
        </w:tabs>
        <w:spacing w:line="240" w:lineRule="auto"/>
        <w:jc w:val="both"/>
        <w:rPr>
          <w:rFonts w:cs="B Nazanin"/>
          <w:sz w:val="28"/>
          <w:szCs w:val="28"/>
        </w:rPr>
      </w:pPr>
      <w:r w:rsidRPr="00262AA4">
        <w:rPr>
          <w:rFonts w:cs="B Nazanin" w:hint="cs"/>
          <w:sz w:val="28"/>
          <w:szCs w:val="28"/>
          <w:rtl/>
        </w:rPr>
        <w:t>مدیریت ریسک دستیابی به اهداف در یک یا چند حوزه جداگانه ای که در گروه های مختلف همپوشانی دارد را هماهنگ می سازد[</w:t>
      </w:r>
      <w:r>
        <w:rPr>
          <w:rFonts w:asciiTheme="majorBidi" w:hAnsiTheme="majorBidi" w:cs="B Nazanin" w:hint="cs"/>
          <w:sz w:val="28"/>
          <w:szCs w:val="28"/>
          <w:rtl/>
        </w:rPr>
        <w:t>31</w:t>
      </w:r>
      <w:r w:rsidRPr="00262AA4">
        <w:rPr>
          <w:rFonts w:cs="B Nazanin" w:hint="cs"/>
          <w:sz w:val="28"/>
          <w:szCs w:val="28"/>
          <w:rtl/>
        </w:rPr>
        <w:t>].</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مدیریت ریسک سنتی، تمرکزش روی ریسک های جلوگیری کننده از علل قانونی و فیزیک بود (مثل حوادث طبیعی یا آتش سوزی ها، تصادفات، مرگ و میر و دادخواهی ها)؛ مدیریت ریسک مالی، از سویی دیگر، تمرکزش روی ریسک هایی بود که می تواند استفاده از ابزار مالی و تجاری را اداره کند، مدیریت ریسک ناملموس، تمرکزش روی ریسک های مربوط به سرمایه انسانی؛ مثل ریسک دانش، ریسک روابط و ریسک فرآیندهای عملیاتی است [</w:t>
      </w:r>
      <w:r>
        <w:rPr>
          <w:rFonts w:asciiTheme="majorBidi" w:hAnsiTheme="majorBidi" w:cs="B Nazanin" w:hint="cs"/>
          <w:sz w:val="28"/>
          <w:szCs w:val="28"/>
          <w:rtl/>
        </w:rPr>
        <w:t>37</w:t>
      </w:r>
      <w:r w:rsidRPr="00262AA4">
        <w:rPr>
          <w:rFonts w:cs="B Nazanin" w:hint="cs"/>
          <w:sz w:val="28"/>
          <w:szCs w:val="28"/>
          <w:rtl/>
        </w:rPr>
        <w:t>].</w:t>
      </w:r>
    </w:p>
    <w:p w:rsidR="001C4726" w:rsidRDefault="001C4726" w:rsidP="001C4726">
      <w:pPr>
        <w:tabs>
          <w:tab w:val="right" w:pos="1133"/>
          <w:tab w:val="right" w:pos="7086"/>
        </w:tabs>
        <w:spacing w:line="240" w:lineRule="auto"/>
        <w:jc w:val="both"/>
        <w:rPr>
          <w:rFonts w:cs="B Nazanin"/>
          <w:b/>
          <w:bCs/>
          <w:sz w:val="32"/>
          <w:szCs w:val="32"/>
          <w:rtl/>
        </w:rPr>
      </w:pPr>
    </w:p>
    <w:p w:rsidR="001C4726" w:rsidRPr="00262AA4" w:rsidRDefault="001C4726" w:rsidP="001C4726">
      <w:pPr>
        <w:tabs>
          <w:tab w:val="right" w:pos="1133"/>
          <w:tab w:val="right" w:pos="7086"/>
        </w:tabs>
        <w:spacing w:line="240" w:lineRule="auto"/>
        <w:jc w:val="both"/>
        <w:rPr>
          <w:rFonts w:cs="B Nazanin"/>
          <w:b/>
          <w:bCs/>
          <w:sz w:val="32"/>
          <w:szCs w:val="32"/>
          <w:rtl/>
        </w:rPr>
      </w:pPr>
      <w:r w:rsidRPr="00262AA4">
        <w:rPr>
          <w:rFonts w:cs="B Nazanin" w:hint="cs"/>
          <w:b/>
          <w:bCs/>
          <w:sz w:val="32"/>
          <w:szCs w:val="32"/>
          <w:rtl/>
        </w:rPr>
        <w:t>2-4- پیشینه مدیریت ریسک</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مديريت</w:t>
      </w:r>
      <w:r w:rsidRPr="00262AA4">
        <w:rPr>
          <w:rFonts w:cs="B Nazanin"/>
          <w:sz w:val="28"/>
          <w:szCs w:val="28"/>
          <w:rtl/>
        </w:rPr>
        <w:t xml:space="preserve"> </w:t>
      </w:r>
      <w:r w:rsidRPr="00262AA4">
        <w:rPr>
          <w:rFonts w:cs="B Nazanin" w:hint="cs"/>
          <w:sz w:val="28"/>
          <w:szCs w:val="28"/>
          <w:rtl/>
        </w:rPr>
        <w:t>ريسك</w:t>
      </w:r>
      <w:r w:rsidRPr="00262AA4">
        <w:rPr>
          <w:rFonts w:cs="B Nazanin"/>
          <w:sz w:val="28"/>
          <w:szCs w:val="28"/>
          <w:rtl/>
        </w:rPr>
        <w:t xml:space="preserve"> </w:t>
      </w:r>
      <w:r w:rsidRPr="00262AA4">
        <w:rPr>
          <w:rFonts w:cs="B Nazanin" w:hint="cs"/>
          <w:sz w:val="28"/>
          <w:szCs w:val="28"/>
          <w:rtl/>
        </w:rPr>
        <w:t>جديد</w:t>
      </w:r>
      <w:r w:rsidRPr="00262AA4">
        <w:rPr>
          <w:rFonts w:cs="B Nazanin"/>
          <w:sz w:val="28"/>
          <w:szCs w:val="28"/>
          <w:rtl/>
        </w:rPr>
        <w:t xml:space="preserve"> </w:t>
      </w:r>
      <w:r w:rsidRPr="00262AA4">
        <w:rPr>
          <w:rFonts w:cs="B Nazanin" w:hint="cs"/>
          <w:sz w:val="28"/>
          <w:szCs w:val="28"/>
          <w:rtl/>
        </w:rPr>
        <w:t>كه</w:t>
      </w:r>
      <w:r w:rsidRPr="00262AA4">
        <w:rPr>
          <w:rFonts w:cs="B Nazanin"/>
          <w:sz w:val="28"/>
          <w:szCs w:val="28"/>
          <w:rtl/>
        </w:rPr>
        <w:t xml:space="preserve"> </w:t>
      </w:r>
      <w:r w:rsidRPr="00262AA4">
        <w:rPr>
          <w:rFonts w:cs="B Nazanin" w:hint="cs"/>
          <w:sz w:val="28"/>
          <w:szCs w:val="28"/>
          <w:rtl/>
        </w:rPr>
        <w:t>در</w:t>
      </w:r>
      <w:r w:rsidRPr="00262AA4">
        <w:rPr>
          <w:rFonts w:cs="B Nazanin"/>
          <w:sz w:val="28"/>
          <w:szCs w:val="28"/>
          <w:rtl/>
        </w:rPr>
        <w:t xml:space="preserve"> </w:t>
      </w:r>
      <w:r w:rsidRPr="00262AA4">
        <w:rPr>
          <w:rFonts w:cs="B Nazanin" w:hint="cs"/>
          <w:sz w:val="28"/>
          <w:szCs w:val="28"/>
          <w:rtl/>
        </w:rPr>
        <w:t>دهه</w:t>
      </w:r>
      <w:r w:rsidRPr="00262AA4">
        <w:rPr>
          <w:rFonts w:cs="B Nazanin"/>
          <w:sz w:val="28"/>
          <w:szCs w:val="28"/>
          <w:rtl/>
        </w:rPr>
        <w:t xml:space="preserve"> 90 </w:t>
      </w:r>
      <w:r w:rsidRPr="00262AA4">
        <w:rPr>
          <w:rFonts w:cs="B Nazanin" w:hint="cs"/>
          <w:sz w:val="28"/>
          <w:szCs w:val="28"/>
          <w:rtl/>
        </w:rPr>
        <w:t>ميلادي</w:t>
      </w:r>
      <w:r w:rsidRPr="00262AA4">
        <w:rPr>
          <w:rFonts w:cs="B Nazanin"/>
          <w:sz w:val="28"/>
          <w:szCs w:val="28"/>
          <w:rtl/>
        </w:rPr>
        <w:t xml:space="preserve"> </w:t>
      </w:r>
      <w:r w:rsidRPr="00262AA4">
        <w:rPr>
          <w:rFonts w:cs="B Nazanin" w:hint="cs"/>
          <w:sz w:val="28"/>
          <w:szCs w:val="28"/>
          <w:rtl/>
        </w:rPr>
        <w:t>توسعه</w:t>
      </w:r>
      <w:r w:rsidRPr="00262AA4">
        <w:rPr>
          <w:rFonts w:cs="B Nazanin"/>
          <w:sz w:val="28"/>
          <w:szCs w:val="28"/>
          <w:rtl/>
        </w:rPr>
        <w:t xml:space="preserve"> </w:t>
      </w:r>
      <w:r w:rsidRPr="00262AA4">
        <w:rPr>
          <w:rFonts w:cs="B Nazanin" w:hint="cs"/>
          <w:sz w:val="28"/>
          <w:szCs w:val="28"/>
          <w:rtl/>
        </w:rPr>
        <w:t>يافت</w:t>
      </w:r>
      <w:r w:rsidRPr="00262AA4">
        <w:rPr>
          <w:rFonts w:cs="B Nazanin"/>
          <w:sz w:val="28"/>
          <w:szCs w:val="28"/>
          <w:rtl/>
        </w:rPr>
        <w:t xml:space="preserve"> </w:t>
      </w:r>
      <w:r w:rsidRPr="00262AA4">
        <w:rPr>
          <w:rFonts w:cs="B Nazanin" w:hint="cs"/>
          <w:sz w:val="28"/>
          <w:szCs w:val="28"/>
          <w:rtl/>
        </w:rPr>
        <w:t>با</w:t>
      </w:r>
      <w:r w:rsidRPr="00262AA4">
        <w:rPr>
          <w:rFonts w:cs="B Nazanin"/>
          <w:sz w:val="28"/>
          <w:szCs w:val="28"/>
          <w:rtl/>
        </w:rPr>
        <w:t xml:space="preserve"> </w:t>
      </w:r>
      <w:r w:rsidRPr="00262AA4">
        <w:rPr>
          <w:rFonts w:cs="B Nazanin" w:hint="cs"/>
          <w:sz w:val="28"/>
          <w:szCs w:val="28"/>
          <w:rtl/>
        </w:rPr>
        <w:t>شكل</w:t>
      </w:r>
      <w:r w:rsidRPr="00262AA4">
        <w:rPr>
          <w:rFonts w:cs="B Nazanin"/>
          <w:sz w:val="28"/>
          <w:szCs w:val="28"/>
          <w:rtl/>
        </w:rPr>
        <w:t xml:space="preserve"> </w:t>
      </w:r>
      <w:r w:rsidRPr="00262AA4">
        <w:rPr>
          <w:rFonts w:cs="B Nazanin" w:hint="cs"/>
          <w:sz w:val="28"/>
          <w:szCs w:val="28"/>
          <w:rtl/>
        </w:rPr>
        <w:t>هاي</w:t>
      </w:r>
      <w:r w:rsidRPr="00262AA4">
        <w:rPr>
          <w:rFonts w:cs="B Nazanin"/>
          <w:sz w:val="28"/>
          <w:szCs w:val="28"/>
          <w:rtl/>
        </w:rPr>
        <w:t xml:space="preserve"> </w:t>
      </w:r>
      <w:r w:rsidRPr="00262AA4">
        <w:rPr>
          <w:rFonts w:cs="B Nazanin" w:hint="cs"/>
          <w:sz w:val="28"/>
          <w:szCs w:val="28"/>
          <w:rtl/>
        </w:rPr>
        <w:t>قبلي</w:t>
      </w:r>
      <w:r w:rsidRPr="00262AA4">
        <w:rPr>
          <w:rFonts w:cs="B Nazanin"/>
          <w:sz w:val="28"/>
          <w:szCs w:val="28"/>
          <w:rtl/>
        </w:rPr>
        <w:t xml:space="preserve"> </w:t>
      </w:r>
      <w:r w:rsidRPr="00262AA4">
        <w:rPr>
          <w:rFonts w:cs="B Nazanin" w:hint="cs"/>
          <w:sz w:val="28"/>
          <w:szCs w:val="28"/>
          <w:rtl/>
        </w:rPr>
        <w:t>آن</w:t>
      </w:r>
      <w:r w:rsidRPr="00262AA4">
        <w:rPr>
          <w:rFonts w:cs="B Nazanin"/>
          <w:sz w:val="28"/>
          <w:szCs w:val="28"/>
          <w:rtl/>
        </w:rPr>
        <w:t xml:space="preserve"> </w:t>
      </w:r>
      <w:r w:rsidRPr="00262AA4">
        <w:rPr>
          <w:rFonts w:cs="B Nazanin" w:hint="cs"/>
          <w:sz w:val="28"/>
          <w:szCs w:val="28"/>
          <w:rtl/>
        </w:rPr>
        <w:t>متفاوت</w:t>
      </w:r>
      <w:r w:rsidRPr="00262AA4">
        <w:rPr>
          <w:rFonts w:cs="B Nazanin"/>
          <w:sz w:val="28"/>
          <w:szCs w:val="28"/>
          <w:rtl/>
        </w:rPr>
        <w:t xml:space="preserve"> </w:t>
      </w:r>
      <w:r w:rsidRPr="00262AA4">
        <w:rPr>
          <w:rFonts w:cs="B Nazanin" w:hint="cs"/>
          <w:sz w:val="28"/>
          <w:szCs w:val="28"/>
          <w:rtl/>
        </w:rPr>
        <w:t>است</w:t>
      </w:r>
      <w:r w:rsidRPr="00262AA4">
        <w:rPr>
          <w:rFonts w:cs="B Nazanin"/>
          <w:sz w:val="28"/>
          <w:szCs w:val="28"/>
          <w:rtl/>
        </w:rPr>
        <w:t xml:space="preserve"> . </w:t>
      </w:r>
      <w:r w:rsidRPr="00262AA4">
        <w:rPr>
          <w:rFonts w:cs="B Nazanin" w:hint="cs"/>
          <w:sz w:val="28"/>
          <w:szCs w:val="28"/>
          <w:rtl/>
        </w:rPr>
        <w:t>مطابق</w:t>
      </w:r>
      <w:r w:rsidRPr="00262AA4">
        <w:rPr>
          <w:rFonts w:cs="B Nazanin"/>
          <w:sz w:val="28"/>
          <w:szCs w:val="28"/>
          <w:rtl/>
        </w:rPr>
        <w:t xml:space="preserve"> </w:t>
      </w:r>
      <w:r w:rsidRPr="00262AA4">
        <w:rPr>
          <w:rFonts w:cs="B Nazanin" w:hint="cs"/>
          <w:sz w:val="28"/>
          <w:szCs w:val="28"/>
          <w:rtl/>
        </w:rPr>
        <w:t>ديدگاه</w:t>
      </w:r>
      <w:r w:rsidRPr="00262AA4">
        <w:rPr>
          <w:rFonts w:cs="B Nazanin"/>
          <w:sz w:val="28"/>
          <w:szCs w:val="28"/>
          <w:rtl/>
        </w:rPr>
        <w:t xml:space="preserve"> </w:t>
      </w:r>
      <w:r w:rsidRPr="00262AA4">
        <w:rPr>
          <w:rFonts w:cs="B Nazanin" w:hint="cs"/>
          <w:sz w:val="28"/>
          <w:szCs w:val="28"/>
          <w:rtl/>
        </w:rPr>
        <w:t>جديد،</w:t>
      </w:r>
      <w:r w:rsidRPr="00262AA4">
        <w:rPr>
          <w:rFonts w:cs="B Nazanin"/>
          <w:sz w:val="28"/>
          <w:szCs w:val="28"/>
          <w:rtl/>
        </w:rPr>
        <w:t xml:space="preserve"> </w:t>
      </w:r>
      <w:r w:rsidRPr="00262AA4">
        <w:rPr>
          <w:rFonts w:cs="B Nazanin" w:hint="cs"/>
          <w:sz w:val="28"/>
          <w:szCs w:val="28"/>
          <w:rtl/>
        </w:rPr>
        <w:t>ابزارهاي</w:t>
      </w:r>
      <w:r w:rsidRPr="00262AA4">
        <w:rPr>
          <w:rFonts w:cs="B Nazanin"/>
          <w:sz w:val="28"/>
          <w:szCs w:val="28"/>
          <w:rtl/>
        </w:rPr>
        <w:t xml:space="preserve"> </w:t>
      </w:r>
      <w:r w:rsidRPr="00262AA4">
        <w:rPr>
          <w:rFonts w:cs="B Nazanin" w:hint="cs"/>
          <w:sz w:val="28"/>
          <w:szCs w:val="28"/>
          <w:rtl/>
        </w:rPr>
        <w:t>مشتقه</w:t>
      </w:r>
      <w:r w:rsidRPr="00262AA4">
        <w:rPr>
          <w:rFonts w:cs="B Nazanin"/>
          <w:sz w:val="28"/>
          <w:szCs w:val="28"/>
          <w:rtl/>
        </w:rPr>
        <w:t xml:space="preserve"> </w:t>
      </w:r>
      <w:r w:rsidRPr="00262AA4">
        <w:rPr>
          <w:rFonts w:cs="B Nazanin" w:hint="cs"/>
          <w:sz w:val="28"/>
          <w:szCs w:val="28"/>
          <w:rtl/>
        </w:rPr>
        <w:t>بيش</w:t>
      </w:r>
      <w:r w:rsidRPr="00262AA4">
        <w:rPr>
          <w:rFonts w:cs="B Nazanin"/>
          <w:sz w:val="28"/>
          <w:szCs w:val="28"/>
          <w:rtl/>
        </w:rPr>
        <w:t xml:space="preserve"> </w:t>
      </w:r>
      <w:r w:rsidRPr="00262AA4">
        <w:rPr>
          <w:rFonts w:cs="B Nazanin" w:hint="cs"/>
          <w:sz w:val="28"/>
          <w:szCs w:val="28"/>
          <w:rtl/>
        </w:rPr>
        <w:t>از</w:t>
      </w:r>
      <w:r w:rsidRPr="00262AA4">
        <w:rPr>
          <w:rFonts w:cs="B Nazanin"/>
          <w:sz w:val="28"/>
          <w:szCs w:val="28"/>
          <w:rtl/>
        </w:rPr>
        <w:t xml:space="preserve"> </w:t>
      </w:r>
      <w:r w:rsidRPr="00262AA4">
        <w:rPr>
          <w:rFonts w:cs="B Nazanin" w:hint="cs"/>
          <w:sz w:val="28"/>
          <w:szCs w:val="28"/>
          <w:rtl/>
        </w:rPr>
        <w:t>آنكه</w:t>
      </w:r>
      <w:r w:rsidRPr="00262AA4">
        <w:rPr>
          <w:rFonts w:cs="B Nazanin"/>
          <w:sz w:val="28"/>
          <w:szCs w:val="28"/>
          <w:rtl/>
        </w:rPr>
        <w:t xml:space="preserve"> </w:t>
      </w:r>
      <w:r w:rsidRPr="00262AA4">
        <w:rPr>
          <w:rFonts w:cs="B Nazanin" w:hint="cs"/>
          <w:sz w:val="28"/>
          <w:szCs w:val="28"/>
          <w:rtl/>
        </w:rPr>
        <w:t>يك</w:t>
      </w:r>
      <w:r w:rsidRPr="00262AA4">
        <w:rPr>
          <w:rFonts w:cs="B Nazanin"/>
          <w:sz w:val="28"/>
          <w:szCs w:val="28"/>
          <w:rtl/>
        </w:rPr>
        <w:t xml:space="preserve"> </w:t>
      </w:r>
      <w:r w:rsidRPr="00262AA4">
        <w:rPr>
          <w:rFonts w:cs="B Nazanin" w:hint="cs"/>
          <w:sz w:val="28"/>
          <w:szCs w:val="28"/>
          <w:rtl/>
        </w:rPr>
        <w:t>راه</w:t>
      </w:r>
      <w:r w:rsidRPr="00262AA4">
        <w:rPr>
          <w:rFonts w:cs="B Nazanin"/>
          <w:sz w:val="28"/>
          <w:szCs w:val="28"/>
          <w:rtl/>
        </w:rPr>
        <w:t xml:space="preserve"> </w:t>
      </w:r>
      <w:r w:rsidRPr="00262AA4">
        <w:rPr>
          <w:rFonts w:cs="B Nazanin" w:hint="cs"/>
          <w:sz w:val="28"/>
          <w:szCs w:val="28"/>
          <w:rtl/>
        </w:rPr>
        <w:t>حل</w:t>
      </w:r>
      <w:r w:rsidRPr="00262AA4">
        <w:rPr>
          <w:rFonts w:cs="B Nazanin"/>
          <w:sz w:val="28"/>
          <w:szCs w:val="28"/>
          <w:rtl/>
        </w:rPr>
        <w:t xml:space="preserve"> </w:t>
      </w:r>
      <w:r w:rsidRPr="00262AA4">
        <w:rPr>
          <w:rFonts w:cs="B Nazanin" w:hint="cs"/>
          <w:sz w:val="28"/>
          <w:szCs w:val="28"/>
          <w:rtl/>
        </w:rPr>
        <w:t>باشند</w:t>
      </w:r>
      <w:r w:rsidRPr="00262AA4">
        <w:rPr>
          <w:rFonts w:cs="B Nazanin"/>
          <w:sz w:val="28"/>
          <w:szCs w:val="28"/>
          <w:rtl/>
        </w:rPr>
        <w:t xml:space="preserve"> </w:t>
      </w:r>
      <w:r w:rsidRPr="00262AA4">
        <w:rPr>
          <w:rFonts w:cs="B Nazanin" w:hint="cs"/>
          <w:sz w:val="28"/>
          <w:szCs w:val="28"/>
          <w:rtl/>
        </w:rPr>
        <w:t>خود</w:t>
      </w:r>
      <w:r w:rsidRPr="00262AA4">
        <w:rPr>
          <w:rFonts w:cs="B Nazanin"/>
          <w:sz w:val="28"/>
          <w:szCs w:val="28"/>
          <w:rtl/>
        </w:rPr>
        <w:t xml:space="preserve"> </w:t>
      </w:r>
      <w:r w:rsidRPr="00262AA4">
        <w:rPr>
          <w:rFonts w:cs="B Nazanin" w:hint="cs"/>
          <w:sz w:val="28"/>
          <w:szCs w:val="28"/>
          <w:rtl/>
        </w:rPr>
        <w:t>ايجاد</w:t>
      </w:r>
      <w:r w:rsidRPr="00262AA4">
        <w:rPr>
          <w:rFonts w:cs="B Nazanin"/>
          <w:sz w:val="28"/>
          <w:szCs w:val="28"/>
          <w:rtl/>
        </w:rPr>
        <w:t xml:space="preserve"> </w:t>
      </w:r>
      <w:r w:rsidRPr="00262AA4">
        <w:rPr>
          <w:rFonts w:cs="B Nazanin" w:hint="cs"/>
          <w:sz w:val="28"/>
          <w:szCs w:val="28"/>
          <w:rtl/>
        </w:rPr>
        <w:t>مشكل</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دشواري</w:t>
      </w:r>
      <w:r w:rsidRPr="00262AA4">
        <w:rPr>
          <w:rFonts w:cs="B Nazanin"/>
          <w:sz w:val="28"/>
          <w:szCs w:val="28"/>
          <w:rtl/>
        </w:rPr>
        <w:t xml:space="preserve"> </w:t>
      </w:r>
      <w:r w:rsidRPr="00262AA4">
        <w:rPr>
          <w:rFonts w:cs="B Nazanin" w:hint="cs"/>
          <w:sz w:val="28"/>
          <w:szCs w:val="28"/>
          <w:rtl/>
        </w:rPr>
        <w:t>مي</w:t>
      </w:r>
      <w:r w:rsidRPr="00262AA4">
        <w:rPr>
          <w:rFonts w:cs="B Nazanin"/>
          <w:sz w:val="28"/>
          <w:szCs w:val="28"/>
          <w:rtl/>
        </w:rPr>
        <w:t xml:space="preserve"> </w:t>
      </w:r>
      <w:r w:rsidRPr="00262AA4">
        <w:rPr>
          <w:rFonts w:cs="B Nazanin" w:hint="cs"/>
          <w:sz w:val="28"/>
          <w:szCs w:val="28"/>
          <w:rtl/>
        </w:rPr>
        <w:t>نمايند</w:t>
      </w:r>
      <w:r w:rsidRPr="00262AA4">
        <w:rPr>
          <w:rFonts w:cs="B Nazanin"/>
          <w:sz w:val="28"/>
          <w:szCs w:val="28"/>
          <w:rtl/>
        </w:rPr>
        <w:t xml:space="preserve">. </w:t>
      </w:r>
      <w:r w:rsidRPr="00262AA4">
        <w:rPr>
          <w:rFonts w:cs="B Nazanin" w:hint="cs"/>
          <w:sz w:val="28"/>
          <w:szCs w:val="28"/>
          <w:rtl/>
        </w:rPr>
        <w:t>ديدگاه</w:t>
      </w:r>
      <w:r w:rsidRPr="00262AA4">
        <w:rPr>
          <w:rFonts w:cs="B Nazanin"/>
          <w:sz w:val="28"/>
          <w:szCs w:val="28"/>
          <w:rtl/>
        </w:rPr>
        <w:t xml:space="preserve"> </w:t>
      </w:r>
      <w:r w:rsidRPr="00262AA4">
        <w:rPr>
          <w:rFonts w:cs="B Nazanin" w:hint="cs"/>
          <w:sz w:val="28"/>
          <w:szCs w:val="28"/>
          <w:rtl/>
        </w:rPr>
        <w:t>جديد</w:t>
      </w:r>
      <w:r w:rsidRPr="00262AA4">
        <w:rPr>
          <w:rFonts w:cs="B Nazanin"/>
          <w:sz w:val="28"/>
          <w:szCs w:val="28"/>
          <w:rtl/>
        </w:rPr>
        <w:t xml:space="preserve"> </w:t>
      </w:r>
      <w:r w:rsidRPr="00262AA4">
        <w:rPr>
          <w:rFonts w:cs="B Nazanin" w:hint="cs"/>
          <w:sz w:val="28"/>
          <w:szCs w:val="28"/>
          <w:rtl/>
        </w:rPr>
        <w:t>مديريت</w:t>
      </w:r>
      <w:r w:rsidRPr="00262AA4">
        <w:rPr>
          <w:rFonts w:cs="B Nazanin"/>
          <w:sz w:val="28"/>
          <w:szCs w:val="28"/>
          <w:rtl/>
        </w:rPr>
        <w:t xml:space="preserve"> </w:t>
      </w:r>
      <w:r w:rsidRPr="00262AA4">
        <w:rPr>
          <w:rFonts w:cs="B Nazanin" w:hint="cs"/>
          <w:sz w:val="28"/>
          <w:szCs w:val="28"/>
          <w:rtl/>
        </w:rPr>
        <w:t>ريسك،</w:t>
      </w:r>
      <w:r w:rsidRPr="00262AA4">
        <w:rPr>
          <w:rFonts w:cs="B Nazanin"/>
          <w:sz w:val="28"/>
          <w:szCs w:val="28"/>
          <w:rtl/>
        </w:rPr>
        <w:t xml:space="preserve"> </w:t>
      </w:r>
      <w:r w:rsidRPr="00262AA4">
        <w:rPr>
          <w:rFonts w:cs="B Nazanin" w:hint="cs"/>
          <w:sz w:val="28"/>
          <w:szCs w:val="28"/>
          <w:rtl/>
        </w:rPr>
        <w:t>عمدتاً</w:t>
      </w:r>
      <w:r w:rsidRPr="00262AA4">
        <w:rPr>
          <w:rFonts w:cs="B Nazanin"/>
          <w:sz w:val="28"/>
          <w:szCs w:val="28"/>
          <w:rtl/>
        </w:rPr>
        <w:t xml:space="preserve"> </w:t>
      </w:r>
      <w:r w:rsidRPr="00262AA4">
        <w:rPr>
          <w:rFonts w:cs="B Nazanin" w:hint="cs"/>
          <w:sz w:val="28"/>
          <w:szCs w:val="28"/>
          <w:rtl/>
        </w:rPr>
        <w:t>بر</w:t>
      </w:r>
      <w:r w:rsidRPr="00262AA4">
        <w:rPr>
          <w:rFonts w:cs="B Nazanin"/>
          <w:sz w:val="28"/>
          <w:szCs w:val="28"/>
          <w:rtl/>
        </w:rPr>
        <w:t xml:space="preserve"> </w:t>
      </w:r>
      <w:r w:rsidRPr="00262AA4">
        <w:rPr>
          <w:rFonts w:cs="B Nazanin" w:hint="cs"/>
          <w:sz w:val="28"/>
          <w:szCs w:val="28"/>
          <w:rtl/>
        </w:rPr>
        <w:t>روي</w:t>
      </w:r>
      <w:r w:rsidRPr="00262AA4">
        <w:rPr>
          <w:rFonts w:cs="B Nazanin"/>
          <w:sz w:val="28"/>
          <w:szCs w:val="28"/>
          <w:rtl/>
        </w:rPr>
        <w:t xml:space="preserve"> </w:t>
      </w:r>
      <w:r w:rsidRPr="00262AA4">
        <w:rPr>
          <w:rFonts w:cs="B Nazanin" w:hint="cs"/>
          <w:sz w:val="28"/>
          <w:szCs w:val="28"/>
          <w:rtl/>
        </w:rPr>
        <w:t>گزارش</w:t>
      </w:r>
      <w:r w:rsidRPr="00262AA4">
        <w:rPr>
          <w:rFonts w:cs="B Nazanin"/>
          <w:sz w:val="28"/>
          <w:szCs w:val="28"/>
          <w:rtl/>
        </w:rPr>
        <w:t xml:space="preserve"> </w:t>
      </w:r>
      <w:r w:rsidRPr="00262AA4">
        <w:rPr>
          <w:rFonts w:cs="B Nazanin" w:hint="cs"/>
          <w:sz w:val="28"/>
          <w:szCs w:val="28"/>
          <w:rtl/>
        </w:rPr>
        <w:t>دهي،</w:t>
      </w:r>
      <w:r w:rsidRPr="00262AA4">
        <w:rPr>
          <w:rFonts w:cs="B Nazanin"/>
          <w:sz w:val="28"/>
          <w:szCs w:val="28"/>
          <w:rtl/>
        </w:rPr>
        <w:t xml:space="preserve"> </w:t>
      </w:r>
      <w:r w:rsidRPr="00262AA4">
        <w:rPr>
          <w:rFonts w:cs="B Nazanin" w:hint="cs"/>
          <w:sz w:val="28"/>
          <w:szCs w:val="28"/>
          <w:rtl/>
        </w:rPr>
        <w:t>نظارت</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تجزيه</w:t>
      </w:r>
      <w:r w:rsidRPr="00262AA4">
        <w:rPr>
          <w:rFonts w:cs="B Nazanin"/>
          <w:sz w:val="28"/>
          <w:szCs w:val="28"/>
          <w:rtl/>
        </w:rPr>
        <w:t xml:space="preserve"> </w:t>
      </w:r>
      <w:r w:rsidRPr="00262AA4">
        <w:rPr>
          <w:rFonts w:cs="B Nazanin" w:hint="cs"/>
          <w:sz w:val="28"/>
          <w:szCs w:val="28"/>
          <w:rtl/>
        </w:rPr>
        <w:t>و</w:t>
      </w:r>
      <w:r w:rsidRPr="00262AA4">
        <w:rPr>
          <w:rFonts w:cs="B Nazanin"/>
          <w:sz w:val="28"/>
          <w:szCs w:val="28"/>
          <w:rtl/>
        </w:rPr>
        <w:t xml:space="preserve"> </w:t>
      </w:r>
      <w:r w:rsidRPr="00262AA4">
        <w:rPr>
          <w:rFonts w:cs="B Nazanin" w:hint="cs"/>
          <w:sz w:val="28"/>
          <w:szCs w:val="28"/>
          <w:rtl/>
        </w:rPr>
        <w:t>تفكيك</w:t>
      </w:r>
      <w:r w:rsidRPr="00262AA4">
        <w:rPr>
          <w:rFonts w:cs="B Nazanin"/>
          <w:sz w:val="28"/>
          <w:szCs w:val="28"/>
          <w:rtl/>
        </w:rPr>
        <w:t xml:space="preserve"> </w:t>
      </w:r>
      <w:r w:rsidRPr="00262AA4">
        <w:rPr>
          <w:rFonts w:cs="B Nazanin" w:hint="cs"/>
          <w:sz w:val="28"/>
          <w:szCs w:val="28"/>
          <w:rtl/>
        </w:rPr>
        <w:t>وظايف</w:t>
      </w:r>
      <w:r w:rsidRPr="00262AA4">
        <w:rPr>
          <w:rFonts w:cs="B Nazanin"/>
          <w:sz w:val="28"/>
          <w:szCs w:val="28"/>
          <w:rtl/>
        </w:rPr>
        <w:t xml:space="preserve"> </w:t>
      </w:r>
      <w:r w:rsidRPr="00262AA4">
        <w:rPr>
          <w:rFonts w:cs="B Nazanin" w:hint="cs"/>
          <w:sz w:val="28"/>
          <w:szCs w:val="28"/>
          <w:rtl/>
        </w:rPr>
        <w:t>تمركز</w:t>
      </w:r>
      <w:r w:rsidRPr="00262AA4">
        <w:rPr>
          <w:rFonts w:cs="B Nazanin"/>
          <w:sz w:val="28"/>
          <w:szCs w:val="28"/>
          <w:rtl/>
        </w:rPr>
        <w:t xml:space="preserve"> </w:t>
      </w:r>
      <w:r w:rsidRPr="00262AA4">
        <w:rPr>
          <w:rFonts w:cs="B Nazanin" w:hint="cs"/>
          <w:sz w:val="28"/>
          <w:szCs w:val="28"/>
          <w:rtl/>
        </w:rPr>
        <w:t>دارد [</w:t>
      </w:r>
      <w:r>
        <w:rPr>
          <w:rFonts w:asciiTheme="majorBidi" w:hAnsiTheme="majorBidi" w:cs="B Nazanin" w:hint="cs"/>
          <w:sz w:val="28"/>
          <w:szCs w:val="28"/>
          <w:rtl/>
        </w:rPr>
        <w:t>13</w:t>
      </w:r>
      <w:r w:rsidRPr="00262AA4">
        <w:rPr>
          <w:rFonts w:cs="B Nazanin" w:hint="cs"/>
          <w:sz w:val="28"/>
          <w:szCs w:val="28"/>
          <w:rtl/>
        </w:rPr>
        <w:t>].</w:t>
      </w:r>
    </w:p>
    <w:p w:rsidR="001C4726"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ﺑﺎ ﮔﺬ</w:t>
      </w:r>
      <w:r w:rsidRPr="00262AA4">
        <w:rPr>
          <w:rFonts w:cs="B Nazanin" w:hint="eastAsia"/>
          <w:sz w:val="28"/>
          <w:szCs w:val="28"/>
          <w:rtl/>
        </w:rPr>
        <w:t>ر</w:t>
      </w:r>
      <w:r w:rsidRPr="00262AA4">
        <w:rPr>
          <w:rFonts w:cs="B Nazanin" w:hint="cs"/>
          <w:sz w:val="28"/>
          <w:szCs w:val="28"/>
          <w:rtl/>
        </w:rPr>
        <w:t xml:space="preserve"> </w:t>
      </w:r>
      <w:r w:rsidRPr="00262AA4">
        <w:rPr>
          <w:rFonts w:cs="B Nazanin" w:hint="eastAsia"/>
          <w:sz w:val="28"/>
          <w:szCs w:val="28"/>
          <w:rtl/>
        </w:rPr>
        <w:t>ز</w:t>
      </w:r>
      <w:r w:rsidRPr="00262AA4">
        <w:rPr>
          <w:rFonts w:cs="B Nazanin" w:hint="cs"/>
          <w:sz w:val="28"/>
          <w:szCs w:val="28"/>
          <w:rtl/>
        </w:rPr>
        <w:t>ﻣﺎ</w:t>
      </w:r>
      <w:r w:rsidRPr="00262AA4">
        <w:rPr>
          <w:rFonts w:cs="B Nazanin" w:hint="eastAsia"/>
          <w:sz w:val="28"/>
          <w:szCs w:val="28"/>
          <w:rtl/>
        </w:rPr>
        <w:t>ن</w:t>
      </w:r>
      <w:r w:rsidRPr="00262AA4">
        <w:rPr>
          <w:rFonts w:cs="B Nazanin" w:hint="cs"/>
          <w:sz w:val="28"/>
          <w:szCs w:val="28"/>
          <w:rtl/>
        </w:rPr>
        <w:t xml:space="preserve"> </w:t>
      </w:r>
      <w:r w:rsidRPr="00262AA4">
        <w:rPr>
          <w:rFonts w:cs="B Nazanin" w:hint="eastAsia"/>
          <w:sz w:val="28"/>
          <w:szCs w:val="28"/>
          <w:rtl/>
        </w:rPr>
        <w:t>د</w:t>
      </w:r>
      <w:r w:rsidRPr="00262AA4">
        <w:rPr>
          <w:rFonts w:cs="B Nazanin" w:hint="cs"/>
          <w:sz w:val="28"/>
          <w:szCs w:val="28"/>
          <w:rtl/>
        </w:rPr>
        <w:t>ﻳﺪﮔﺎ</w:t>
      </w:r>
      <w:r w:rsidRPr="00262AA4">
        <w:rPr>
          <w:rFonts w:cs="B Nazanin" w:hint="eastAsia"/>
          <w:sz w:val="28"/>
          <w:szCs w:val="28"/>
          <w:rtl/>
        </w:rPr>
        <w:t>ه</w:t>
      </w:r>
      <w:r w:rsidRPr="00262AA4">
        <w:rPr>
          <w:rFonts w:cs="B Nazanin" w:hint="cs"/>
          <w:sz w:val="28"/>
          <w:szCs w:val="28"/>
          <w:rtl/>
        </w:rPr>
        <w:t>ﻫﺎ</w:t>
      </w:r>
      <w:r w:rsidRPr="00262AA4">
        <w:rPr>
          <w:rFonts w:cs="B Nazanin" w:hint="eastAsia"/>
          <w:sz w:val="28"/>
          <w:szCs w:val="28"/>
          <w:rtl/>
        </w:rPr>
        <w:t>ي</w:t>
      </w:r>
      <w:r w:rsidRPr="00262AA4">
        <w:rPr>
          <w:rFonts w:cs="B Nazanin" w:hint="cs"/>
          <w:sz w:val="28"/>
          <w:szCs w:val="28"/>
          <w:rtl/>
        </w:rPr>
        <w:t xml:space="preserve"> ﻣﺨﺘﻠﻔﻲ ﻧﺴﺒﺖ ﺑﻪ ﻣﺪﻳﺮﻳﺖ </w:t>
      </w:r>
      <w:r w:rsidRPr="00262AA4">
        <w:rPr>
          <w:rFonts w:cs="B Nazanin" w:hint="eastAsia"/>
          <w:sz w:val="28"/>
          <w:szCs w:val="28"/>
          <w:rtl/>
        </w:rPr>
        <w:t>ر</w:t>
      </w:r>
      <w:r w:rsidRPr="00262AA4">
        <w:rPr>
          <w:rFonts w:cs="B Nazanin" w:hint="cs"/>
          <w:sz w:val="28"/>
          <w:szCs w:val="28"/>
          <w:rtl/>
        </w:rPr>
        <w:t>ﻳﺴﻚ</w:t>
      </w:r>
      <w:r w:rsidRPr="00262AA4">
        <w:rPr>
          <w:rFonts w:cs="B Nazanin"/>
          <w:sz w:val="28"/>
          <w:szCs w:val="28"/>
        </w:rPr>
        <w:t xml:space="preserve"> </w:t>
      </w:r>
      <w:r w:rsidRPr="00262AA4">
        <w:rPr>
          <w:rFonts w:cs="B Nazanin" w:hint="cs"/>
          <w:sz w:val="28"/>
          <w:szCs w:val="28"/>
          <w:rtl/>
        </w:rPr>
        <w:t>ﭘﺮ</w:t>
      </w:r>
      <w:r w:rsidRPr="00262AA4">
        <w:rPr>
          <w:rFonts w:cs="B Nazanin" w:hint="eastAsia"/>
          <w:sz w:val="28"/>
          <w:szCs w:val="28"/>
          <w:rtl/>
        </w:rPr>
        <w:t>وژه</w:t>
      </w:r>
      <w:r w:rsidRPr="00262AA4">
        <w:rPr>
          <w:rFonts w:cs="B Nazanin" w:hint="cs"/>
          <w:sz w:val="28"/>
          <w:szCs w:val="28"/>
          <w:rtl/>
        </w:rPr>
        <w:t xml:space="preserve"> ﺑﻪ </w:t>
      </w:r>
      <w:r w:rsidRPr="00262AA4">
        <w:rPr>
          <w:rFonts w:cs="B Nazanin" w:hint="eastAsia"/>
          <w:sz w:val="28"/>
          <w:szCs w:val="28"/>
          <w:rtl/>
        </w:rPr>
        <w:t>و</w:t>
      </w:r>
      <w:r w:rsidRPr="00262AA4">
        <w:rPr>
          <w:rFonts w:cs="B Nazanin" w:hint="cs"/>
          <w:sz w:val="28"/>
          <w:szCs w:val="28"/>
          <w:rtl/>
        </w:rPr>
        <w:t>ﺟﻮ</w:t>
      </w:r>
      <w:r w:rsidRPr="00262AA4">
        <w:rPr>
          <w:rFonts w:cs="B Nazanin" w:hint="eastAsia"/>
          <w:sz w:val="28"/>
          <w:szCs w:val="28"/>
          <w:rtl/>
        </w:rPr>
        <w:t>د</w:t>
      </w:r>
      <w:r w:rsidRPr="00262AA4">
        <w:rPr>
          <w:rFonts w:cs="B Nazanin" w:hint="cs"/>
          <w:sz w:val="28"/>
          <w:szCs w:val="28"/>
          <w:rtl/>
        </w:rPr>
        <w:t xml:space="preserve"> </w:t>
      </w:r>
      <w:r w:rsidRPr="00262AA4">
        <w:rPr>
          <w:rFonts w:cs="B Nazanin" w:hint="eastAsia"/>
          <w:sz w:val="28"/>
          <w:szCs w:val="28"/>
          <w:rtl/>
        </w:rPr>
        <w:t>آ</w:t>
      </w:r>
      <w:r w:rsidRPr="00262AA4">
        <w:rPr>
          <w:rFonts w:cs="B Nazanin" w:hint="cs"/>
          <w:sz w:val="28"/>
          <w:szCs w:val="28"/>
          <w:rtl/>
        </w:rPr>
        <w:t>ﻣﺪ</w:t>
      </w:r>
      <w:r w:rsidRPr="00262AA4">
        <w:rPr>
          <w:rFonts w:cs="B Nazanin" w:hint="eastAsia"/>
          <w:sz w:val="28"/>
          <w:szCs w:val="28"/>
          <w:rtl/>
        </w:rPr>
        <w:t>ه</w:t>
      </w:r>
      <w:r w:rsidRPr="00262AA4">
        <w:rPr>
          <w:rFonts w:cs="B Nazanin" w:hint="cs"/>
          <w:sz w:val="28"/>
          <w:szCs w:val="28"/>
          <w:rtl/>
        </w:rPr>
        <w:t xml:space="preserve"> </w:t>
      </w:r>
      <w:r w:rsidRPr="00262AA4">
        <w:rPr>
          <w:rFonts w:cs="B Nazanin" w:hint="eastAsia"/>
          <w:sz w:val="28"/>
          <w:szCs w:val="28"/>
          <w:rtl/>
        </w:rPr>
        <w:t>ا</w:t>
      </w:r>
      <w:r w:rsidRPr="00262AA4">
        <w:rPr>
          <w:rFonts w:cs="B Nazanin" w:hint="cs"/>
          <w:sz w:val="28"/>
          <w:szCs w:val="28"/>
          <w:rtl/>
        </w:rPr>
        <w:t xml:space="preserve">ﺳﺖ ﻛﻪ </w:t>
      </w:r>
      <w:r w:rsidRPr="00262AA4">
        <w:rPr>
          <w:rFonts w:cs="B Nazanin" w:hint="eastAsia"/>
          <w:sz w:val="28"/>
          <w:szCs w:val="28"/>
          <w:rtl/>
        </w:rPr>
        <w:t>در</w:t>
      </w:r>
      <w:r w:rsidRPr="00262AA4">
        <w:rPr>
          <w:rFonts w:cs="B Nazanin" w:hint="cs"/>
          <w:sz w:val="28"/>
          <w:szCs w:val="28"/>
          <w:rtl/>
        </w:rPr>
        <w:t xml:space="preserve"> ﺟﺪ</w:t>
      </w:r>
      <w:r w:rsidRPr="00262AA4">
        <w:rPr>
          <w:rFonts w:cs="B Nazanin" w:hint="eastAsia"/>
          <w:sz w:val="28"/>
          <w:szCs w:val="28"/>
          <w:rtl/>
        </w:rPr>
        <w:t>ول</w:t>
      </w:r>
      <w:r w:rsidRPr="00262AA4">
        <w:rPr>
          <w:rFonts w:cs="B Nazanin" w:hint="cs"/>
          <w:sz w:val="28"/>
          <w:szCs w:val="28"/>
          <w:rtl/>
        </w:rPr>
        <w:t xml:space="preserve"> 2-1 </w:t>
      </w:r>
      <w:r w:rsidRPr="00262AA4">
        <w:rPr>
          <w:rFonts w:cs="B Nazanin" w:hint="eastAsia"/>
          <w:sz w:val="28"/>
          <w:szCs w:val="28"/>
          <w:rtl/>
        </w:rPr>
        <w:t>رو</w:t>
      </w:r>
      <w:r w:rsidRPr="00262AA4">
        <w:rPr>
          <w:rFonts w:cs="B Nazanin" w:hint="cs"/>
          <w:sz w:val="28"/>
          <w:szCs w:val="28"/>
          <w:rtl/>
        </w:rPr>
        <w:t xml:space="preserve">ﻧﺪ ﺗﻜﺎﻣﻠﻲ </w:t>
      </w:r>
      <w:r w:rsidRPr="00262AA4">
        <w:rPr>
          <w:rFonts w:cs="B Nazanin" w:hint="eastAsia"/>
          <w:sz w:val="28"/>
          <w:szCs w:val="28"/>
          <w:rtl/>
        </w:rPr>
        <w:t>د</w:t>
      </w:r>
      <w:r w:rsidRPr="00262AA4">
        <w:rPr>
          <w:rFonts w:cs="B Nazanin" w:hint="cs"/>
          <w:sz w:val="28"/>
          <w:szCs w:val="28"/>
          <w:rtl/>
        </w:rPr>
        <w:t>ﻳﺪﮔﺎﻫﻬﺎ ﻧﺴﺒﺖ ﺑﻪ ﻣﺪﻳﺮﻳﺖ</w:t>
      </w:r>
      <w:r w:rsidRPr="00262AA4">
        <w:rPr>
          <w:rFonts w:cs="B Nazanin" w:hint="eastAsia"/>
          <w:sz w:val="28"/>
          <w:szCs w:val="28"/>
          <w:rtl/>
        </w:rPr>
        <w:t>ر</w:t>
      </w:r>
      <w:r w:rsidRPr="00262AA4">
        <w:rPr>
          <w:rFonts w:cs="B Nazanin" w:hint="cs"/>
          <w:sz w:val="28"/>
          <w:szCs w:val="28"/>
          <w:rtl/>
        </w:rPr>
        <w:t xml:space="preserve">ﻳﺴﻚ </w:t>
      </w:r>
      <w:r w:rsidRPr="00262AA4">
        <w:rPr>
          <w:rFonts w:cs="B Nazanin" w:hint="eastAsia"/>
          <w:sz w:val="28"/>
          <w:szCs w:val="28"/>
          <w:rtl/>
        </w:rPr>
        <w:t>آورده</w:t>
      </w:r>
      <w:r w:rsidRPr="00262AA4">
        <w:rPr>
          <w:rFonts w:cs="B Nazanin" w:hint="cs"/>
          <w:sz w:val="28"/>
          <w:szCs w:val="28"/>
          <w:rtl/>
        </w:rPr>
        <w:t>ﺷﺪ</w:t>
      </w:r>
      <w:r w:rsidRPr="00262AA4">
        <w:rPr>
          <w:rFonts w:cs="B Nazanin" w:hint="eastAsia"/>
          <w:sz w:val="28"/>
          <w:szCs w:val="28"/>
          <w:rtl/>
        </w:rPr>
        <w:t>ه</w:t>
      </w:r>
      <w:r w:rsidRPr="00262AA4">
        <w:rPr>
          <w:rFonts w:cs="B Nazanin" w:hint="cs"/>
          <w:sz w:val="28"/>
          <w:szCs w:val="28"/>
          <w:rtl/>
        </w:rPr>
        <w:t xml:space="preserve"> </w:t>
      </w:r>
      <w:r w:rsidRPr="00262AA4">
        <w:rPr>
          <w:rFonts w:cs="B Nazanin" w:hint="eastAsia"/>
          <w:sz w:val="28"/>
          <w:szCs w:val="28"/>
          <w:rtl/>
        </w:rPr>
        <w:t>ا</w:t>
      </w:r>
      <w:r w:rsidRPr="00262AA4">
        <w:rPr>
          <w:rFonts w:cs="B Nazanin" w:hint="cs"/>
          <w:sz w:val="28"/>
          <w:szCs w:val="28"/>
          <w:rtl/>
        </w:rPr>
        <w:t>ﺳﺖ [</w:t>
      </w:r>
      <w:r>
        <w:rPr>
          <w:rFonts w:ascii="Times New Roman" w:eastAsia="Calibri" w:hAnsi="Times New Roman" w:cs="B Nazanin" w:hint="cs"/>
          <w:sz w:val="28"/>
          <w:szCs w:val="28"/>
          <w:rtl/>
        </w:rPr>
        <w:t>12</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 xml:space="preserve">. </w:t>
      </w: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Pr>
      </w:pPr>
    </w:p>
    <w:p w:rsidR="001C4726" w:rsidRPr="00C82404" w:rsidRDefault="001C4726" w:rsidP="001C4726">
      <w:pPr>
        <w:tabs>
          <w:tab w:val="right" w:pos="1133"/>
          <w:tab w:val="right" w:pos="7086"/>
        </w:tabs>
        <w:spacing w:line="240" w:lineRule="auto"/>
        <w:jc w:val="center"/>
        <w:rPr>
          <w:rFonts w:cs="B Nazanin"/>
          <w:b/>
          <w:bCs/>
          <w:sz w:val="24"/>
          <w:szCs w:val="24"/>
          <w:rtl/>
        </w:rPr>
      </w:pPr>
      <w:r w:rsidRPr="00C82404">
        <w:rPr>
          <w:rFonts w:cs="B Nazanin" w:hint="cs"/>
          <w:b/>
          <w:bCs/>
          <w:sz w:val="24"/>
          <w:szCs w:val="24"/>
          <w:rtl/>
        </w:rPr>
        <w:lastRenderedPageBreak/>
        <w:t>جدول 2-1</w:t>
      </w:r>
      <w:r>
        <w:rPr>
          <w:rFonts w:cs="B Nazanin" w:hint="cs"/>
          <w:b/>
          <w:bCs/>
          <w:sz w:val="24"/>
          <w:szCs w:val="24"/>
          <w:rtl/>
        </w:rPr>
        <w:t>-</w:t>
      </w:r>
      <w:r w:rsidRPr="00C82404">
        <w:rPr>
          <w:rFonts w:cs="B Nazanin" w:hint="cs"/>
          <w:b/>
          <w:bCs/>
          <w:sz w:val="24"/>
          <w:szCs w:val="24"/>
          <w:rtl/>
        </w:rPr>
        <w:t xml:space="preserve"> دیدگاههای مختلف راجع به مدیریت ریسک</w:t>
      </w:r>
    </w:p>
    <w:tbl>
      <w:tblPr>
        <w:tblStyle w:val="TableGrid1"/>
        <w:bidiVisual/>
        <w:tblW w:w="10153" w:type="dxa"/>
        <w:jc w:val="center"/>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4A0" w:firstRow="1" w:lastRow="0" w:firstColumn="1" w:lastColumn="0" w:noHBand="0" w:noVBand="1"/>
      </w:tblPr>
      <w:tblGrid>
        <w:gridCol w:w="786"/>
        <w:gridCol w:w="4121"/>
        <w:gridCol w:w="5246"/>
      </w:tblGrid>
      <w:tr w:rsidR="001C4726" w:rsidRPr="00107142" w:rsidTr="00B61165">
        <w:trPr>
          <w:jc w:val="center"/>
        </w:trPr>
        <w:tc>
          <w:tcPr>
            <w:tcW w:w="786" w:type="dxa"/>
            <w:shd w:val="clear" w:color="auto" w:fill="BFBFBF" w:themeFill="background1" w:themeFillShade="BF"/>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b/>
                <w:bCs/>
                <w:sz w:val="26"/>
                <w:szCs w:val="26"/>
                <w:rtl/>
              </w:rPr>
            </w:pPr>
            <w:r w:rsidRPr="00107142">
              <w:rPr>
                <w:rFonts w:ascii="Times New Roman" w:hAnsi="Times New Roman" w:cs="B Nazanin" w:hint="cs"/>
                <w:b/>
                <w:bCs/>
                <w:sz w:val="26"/>
                <w:szCs w:val="26"/>
                <w:rtl/>
              </w:rPr>
              <w:t>دهه</w:t>
            </w:r>
          </w:p>
        </w:tc>
        <w:tc>
          <w:tcPr>
            <w:tcW w:w="4121" w:type="dxa"/>
            <w:shd w:val="clear" w:color="auto" w:fill="BFBFBF" w:themeFill="background1" w:themeFillShade="BF"/>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b/>
                <w:bCs/>
                <w:sz w:val="26"/>
                <w:szCs w:val="26"/>
                <w:rtl/>
              </w:rPr>
            </w:pPr>
            <w:r w:rsidRPr="00107142">
              <w:rPr>
                <w:rFonts w:ascii="Times New Roman" w:hAnsi="Times New Roman" w:cs="B Nazanin" w:hint="cs"/>
                <w:b/>
                <w:bCs/>
                <w:sz w:val="26"/>
                <w:szCs w:val="26"/>
                <w:rtl/>
              </w:rPr>
              <w:t>کانون توجه در کاربردهای مدیریت پروژه</w:t>
            </w:r>
          </w:p>
        </w:tc>
        <w:tc>
          <w:tcPr>
            <w:tcW w:w="5246" w:type="dxa"/>
            <w:shd w:val="clear" w:color="auto" w:fill="BFBFBF" w:themeFill="background1" w:themeFillShade="BF"/>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b/>
                <w:bCs/>
                <w:sz w:val="26"/>
                <w:szCs w:val="26"/>
                <w:rtl/>
              </w:rPr>
            </w:pPr>
            <w:r w:rsidRPr="00107142">
              <w:rPr>
                <w:rFonts w:ascii="Times New Roman" w:hAnsi="Times New Roman" w:cs="B Nazanin" w:hint="cs"/>
                <w:b/>
                <w:bCs/>
                <w:sz w:val="26"/>
                <w:szCs w:val="26"/>
                <w:rtl/>
              </w:rPr>
              <w:t>کانون توجه در مدیریت ریسک پروژه</w:t>
            </w:r>
          </w:p>
        </w:tc>
      </w:tr>
      <w:tr w:rsidR="001C4726" w:rsidRPr="00107142" w:rsidTr="00B61165">
        <w:trPr>
          <w:trHeight w:val="503"/>
          <w:jc w:val="center"/>
        </w:trPr>
        <w:tc>
          <w:tcPr>
            <w:tcW w:w="786" w:type="dxa"/>
            <w:shd w:val="clear" w:color="auto" w:fill="BFBFBF" w:themeFill="background1" w:themeFillShade="BF"/>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1950</w:t>
            </w:r>
          </w:p>
        </w:tc>
        <w:tc>
          <w:tcPr>
            <w:tcW w:w="4121"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مدیریت، تدارکات، برنامه ریزی</w:t>
            </w:r>
          </w:p>
        </w:tc>
        <w:tc>
          <w:tcPr>
            <w:tcW w:w="5246"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مدلهای شبکه زمان بندی</w:t>
            </w:r>
          </w:p>
        </w:tc>
      </w:tr>
      <w:tr w:rsidR="001C4726" w:rsidRPr="00107142" w:rsidTr="00B61165">
        <w:trPr>
          <w:jc w:val="center"/>
        </w:trPr>
        <w:tc>
          <w:tcPr>
            <w:tcW w:w="786" w:type="dxa"/>
            <w:shd w:val="clear" w:color="auto" w:fill="BFBFBF" w:themeFill="background1" w:themeFillShade="BF"/>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1960</w:t>
            </w:r>
          </w:p>
        </w:tc>
        <w:tc>
          <w:tcPr>
            <w:tcW w:w="4121"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زمان بندی، سیستم های مدیریت پروژه</w:t>
            </w:r>
          </w:p>
        </w:tc>
        <w:tc>
          <w:tcPr>
            <w:tcW w:w="5246"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 xml:space="preserve">زمان بندی (مثل </w:t>
            </w:r>
            <w:r w:rsidRPr="00107142">
              <w:rPr>
                <w:rFonts w:ascii="Times New Roman" w:hAnsi="Times New Roman" w:cs="B Nazanin"/>
                <w:sz w:val="24"/>
                <w:szCs w:val="24"/>
              </w:rPr>
              <w:t>pert</w:t>
            </w:r>
            <w:r w:rsidRPr="00107142">
              <w:rPr>
                <w:rFonts w:ascii="Times New Roman" w:hAnsi="Times New Roman" w:cs="B Nazanin" w:hint="cs"/>
                <w:sz w:val="24"/>
                <w:szCs w:val="24"/>
                <w:rtl/>
              </w:rPr>
              <w:t>) مدل های شبکه احتمالی</w:t>
            </w:r>
          </w:p>
        </w:tc>
      </w:tr>
      <w:tr w:rsidR="001C4726" w:rsidRPr="00107142" w:rsidTr="00B61165">
        <w:trPr>
          <w:jc w:val="center"/>
        </w:trPr>
        <w:tc>
          <w:tcPr>
            <w:tcW w:w="786" w:type="dxa"/>
            <w:shd w:val="clear" w:color="auto" w:fill="BFBFBF" w:themeFill="background1" w:themeFillShade="BF"/>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1970</w:t>
            </w:r>
          </w:p>
        </w:tc>
        <w:tc>
          <w:tcPr>
            <w:tcW w:w="4121"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سازمان دهی، رهبری، تیم ها</w:t>
            </w:r>
          </w:p>
        </w:tc>
        <w:tc>
          <w:tcPr>
            <w:tcW w:w="5246"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مدلهای احتمالی، درخت های تصمیم گیری، احتمالات ذهنی</w:t>
            </w:r>
          </w:p>
        </w:tc>
      </w:tr>
      <w:tr w:rsidR="001C4726" w:rsidRPr="00107142" w:rsidTr="00B61165">
        <w:trPr>
          <w:jc w:val="center"/>
        </w:trPr>
        <w:tc>
          <w:tcPr>
            <w:tcW w:w="786" w:type="dxa"/>
            <w:shd w:val="clear" w:color="auto" w:fill="BFBFBF" w:themeFill="background1" w:themeFillShade="BF"/>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1980</w:t>
            </w:r>
          </w:p>
        </w:tc>
        <w:tc>
          <w:tcPr>
            <w:tcW w:w="4121"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مدل ها و کاربردهای رایانه ای، کیفیت</w:t>
            </w:r>
          </w:p>
        </w:tc>
        <w:tc>
          <w:tcPr>
            <w:tcW w:w="5246"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نرم افزار احتمالی، چک لیست ها، لیست های پاسخ، تهیه نمودار اثر، کاربرد کار گروهی، مدیریت قرارداد</w:t>
            </w:r>
          </w:p>
        </w:tc>
      </w:tr>
      <w:tr w:rsidR="001C4726" w:rsidRPr="00107142" w:rsidTr="00B61165">
        <w:trPr>
          <w:jc w:val="center"/>
        </w:trPr>
        <w:tc>
          <w:tcPr>
            <w:tcW w:w="786" w:type="dxa"/>
            <w:shd w:val="clear" w:color="auto" w:fill="BFBFBF" w:themeFill="background1" w:themeFillShade="BF"/>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1990</w:t>
            </w:r>
          </w:p>
        </w:tc>
        <w:tc>
          <w:tcPr>
            <w:tcW w:w="4121"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فرآیندها، فناوری اطلاعات و ارتباطات، ایجاد شبکه</w:t>
            </w:r>
          </w:p>
        </w:tc>
        <w:tc>
          <w:tcPr>
            <w:tcW w:w="5246"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کارگروهی، ارتباط، آموزش سازمانی، آموزش خطاها، فرآیندهای مدیریت ریسک و سازماندهی برای مدیریت ریسک</w:t>
            </w:r>
          </w:p>
        </w:tc>
      </w:tr>
      <w:tr w:rsidR="001C4726" w:rsidRPr="00107142" w:rsidTr="00B61165">
        <w:trPr>
          <w:jc w:val="center"/>
        </w:trPr>
        <w:tc>
          <w:tcPr>
            <w:tcW w:w="786" w:type="dxa"/>
            <w:shd w:val="clear" w:color="auto" w:fill="BFBFBF" w:themeFill="background1" w:themeFillShade="BF"/>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2000</w:t>
            </w:r>
          </w:p>
        </w:tc>
        <w:tc>
          <w:tcPr>
            <w:tcW w:w="4121"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مدلهای همکاری، سازمان های مجازی، خلاقیت، آموزش، شرکت های پروژه و کسب و کار پروژه</w:t>
            </w:r>
          </w:p>
        </w:tc>
        <w:tc>
          <w:tcPr>
            <w:tcW w:w="5246" w:type="dxa"/>
            <w:vAlign w:val="center"/>
          </w:tcPr>
          <w:p w:rsidR="001C4726" w:rsidRPr="00107142" w:rsidRDefault="001C4726" w:rsidP="00B61165">
            <w:pPr>
              <w:tabs>
                <w:tab w:val="right" w:pos="1133"/>
                <w:tab w:val="right" w:pos="7086"/>
              </w:tabs>
              <w:spacing w:before="100" w:beforeAutospacing="1" w:after="100" w:afterAutospacing="1"/>
              <w:jc w:val="center"/>
              <w:rPr>
                <w:rFonts w:ascii="Times New Roman" w:hAnsi="Times New Roman" w:cs="B Nazanin"/>
                <w:sz w:val="24"/>
                <w:szCs w:val="24"/>
                <w:rtl/>
              </w:rPr>
            </w:pPr>
            <w:r w:rsidRPr="00107142">
              <w:rPr>
                <w:rFonts w:ascii="Times New Roman" w:hAnsi="Times New Roman" w:cs="B Nazanin" w:hint="cs"/>
                <w:sz w:val="24"/>
                <w:szCs w:val="24"/>
                <w:rtl/>
              </w:rPr>
              <w:t>پایگاهای دانش مدیریت ریسک به مثابه حافظه های سازمانی، آموزش، خلاقیت، همکاری، برنامه ریزی پاسخ، دیدگاه شرکت پروژه</w:t>
            </w:r>
          </w:p>
        </w:tc>
      </w:tr>
    </w:tbl>
    <w:p w:rsidR="001C4726" w:rsidRDefault="001C4726" w:rsidP="001C4726">
      <w:pPr>
        <w:tabs>
          <w:tab w:val="right" w:pos="1133"/>
          <w:tab w:val="right" w:pos="7086"/>
        </w:tabs>
        <w:spacing w:line="240" w:lineRule="auto"/>
        <w:jc w:val="both"/>
        <w:rPr>
          <w:rFonts w:cs="B Nazanin"/>
          <w:b/>
          <w:bCs/>
          <w:sz w:val="32"/>
          <w:szCs w:val="32"/>
          <w:rtl/>
        </w:rPr>
      </w:pPr>
    </w:p>
    <w:p w:rsidR="001C4726" w:rsidRPr="00262AA4" w:rsidRDefault="001C4726" w:rsidP="001C4726">
      <w:pPr>
        <w:tabs>
          <w:tab w:val="right" w:pos="1133"/>
          <w:tab w:val="right" w:pos="7086"/>
        </w:tabs>
        <w:spacing w:line="240" w:lineRule="auto"/>
        <w:jc w:val="both"/>
        <w:rPr>
          <w:rFonts w:cs="B Nazanin"/>
          <w:b/>
          <w:bCs/>
          <w:sz w:val="32"/>
          <w:szCs w:val="32"/>
          <w:rtl/>
        </w:rPr>
      </w:pPr>
      <w:r w:rsidRPr="00262AA4">
        <w:rPr>
          <w:rFonts w:cs="B Nazanin" w:hint="cs"/>
          <w:b/>
          <w:bCs/>
          <w:sz w:val="32"/>
          <w:szCs w:val="32"/>
          <w:rtl/>
        </w:rPr>
        <w:t>2-5- مدل های چرخه اجرای مدیریت ریسک</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مدیریت موفق ریسک ها نیازمند شناسایی ریسک، ساخت مدل ریسک برای ارزیابی بزرگی ریسک و اجرای راهبردهای پاسخ به ریسک است تا توازن مناسبی میان هزینه های پذیرش ریسک و پاسخ ریسک بوجود آید [</w:t>
      </w:r>
      <w:r>
        <w:rPr>
          <w:rFonts w:asciiTheme="majorBidi" w:hAnsiTheme="majorBidi" w:cs="B Nazanin" w:hint="cs"/>
          <w:sz w:val="28"/>
          <w:szCs w:val="28"/>
          <w:rtl/>
        </w:rPr>
        <w:t>38</w:t>
      </w:r>
      <w:r w:rsidRPr="00262AA4">
        <w:rPr>
          <w:rFonts w:cs="B Nazanin" w:hint="cs"/>
          <w:sz w:val="28"/>
          <w:szCs w:val="28"/>
          <w:rtl/>
        </w:rPr>
        <w:t>] .</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وقتی که ریسک ها شناسایی و ارزیابی شدند، تمامی تکنیک های اداره ریسک، در یک یا چند طبقه از چهار طبقه اصلی قرار می گیرند:</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2-5-1- انتقال ریسک</w:t>
      </w:r>
    </w:p>
    <w:p w:rsidR="001C4726" w:rsidRPr="00262AA4" w:rsidRDefault="001C4726" w:rsidP="001C4726">
      <w:pPr>
        <w:tabs>
          <w:tab w:val="right" w:pos="1133"/>
          <w:tab w:val="right" w:pos="7086"/>
        </w:tabs>
        <w:spacing w:line="240" w:lineRule="auto"/>
        <w:jc w:val="both"/>
        <w:rPr>
          <w:rFonts w:cs="B Nazanin"/>
          <w:sz w:val="28"/>
          <w:szCs w:val="28"/>
        </w:rPr>
      </w:pPr>
      <w:r w:rsidRPr="00262AA4">
        <w:rPr>
          <w:rFonts w:cs="B Nazanin" w:hint="cs"/>
          <w:sz w:val="28"/>
          <w:szCs w:val="28"/>
          <w:rtl/>
        </w:rPr>
        <w:t xml:space="preserve">راهبرد انتقال، یعنی موجب شدن اینکه بخش دیگری ریسک را قبول کند. معمولا بوسیله بستن قرارداد با انجام اقدامات احتیاطی؛ بیمه کردن، یک نوع از راهبردهای انتقال ریسک با استفاده از بستن قرارداد است. در موارد دیگر، این امر بواسطه قراردادهای کلامی انجام می گیرد که ریسک را به بخشهای دیگر بدون پرداختی بابت حق بیمه، انتقال می دهد. </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2-5-2- اجتناب ریسک</w:t>
      </w:r>
    </w:p>
    <w:p w:rsidR="001C4726" w:rsidRPr="00262AA4" w:rsidRDefault="001C4726" w:rsidP="001C4726">
      <w:pPr>
        <w:tabs>
          <w:tab w:val="right" w:pos="1133"/>
          <w:tab w:val="right" w:pos="7086"/>
        </w:tabs>
        <w:spacing w:line="240" w:lineRule="auto"/>
        <w:jc w:val="both"/>
        <w:rPr>
          <w:rFonts w:cs="B Nazanin"/>
          <w:sz w:val="28"/>
          <w:szCs w:val="28"/>
        </w:rPr>
      </w:pPr>
      <w:r w:rsidRPr="00262AA4">
        <w:rPr>
          <w:rFonts w:cs="B Nazanin" w:hint="cs"/>
          <w:sz w:val="28"/>
          <w:szCs w:val="28"/>
          <w:rtl/>
        </w:rPr>
        <w:t xml:space="preserve">راهبرد اجتناب، یعنی انجام ندادن فعالیتی که باعث ریسک می شود. به عنوان مثال ممکن است که یک دارایی خرید نگردد یا ورود به یک کسب و کار مورد چشم پوشی قرار گیرد، تا از مشکلات و دردسرهای آنها اجتناب شود. </w:t>
      </w:r>
      <w:r w:rsidRPr="00262AA4">
        <w:rPr>
          <w:rFonts w:cs="B Nazanin" w:hint="cs"/>
          <w:sz w:val="28"/>
          <w:szCs w:val="28"/>
          <w:rtl/>
        </w:rPr>
        <w:lastRenderedPageBreak/>
        <w:t>به نظر می رسد این راهبرد راه حلی برای تمامی ریسک هاست، ولی اجتناب از ریسک همچنین به معنی زیان دهی در مورد سودآوری های بالقوه ای است که امکان دارد بواسطه پذیرش آن ریسک حاصل شود. داخل نشدن به یک بازار به منظور اجتناب از ریسک، همچنین احتمال کسب سودآوری را ضایع می کند.</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2-5-3</w:t>
      </w:r>
      <w:r>
        <w:rPr>
          <w:rFonts w:cs="B Nazanin" w:hint="cs"/>
          <w:sz w:val="28"/>
          <w:szCs w:val="28"/>
          <w:rtl/>
        </w:rPr>
        <w:t>- کاهش (</w:t>
      </w:r>
      <w:r w:rsidRPr="00262AA4">
        <w:rPr>
          <w:rFonts w:cs="B Nazanin" w:hint="cs"/>
          <w:sz w:val="28"/>
          <w:szCs w:val="28"/>
          <w:rtl/>
        </w:rPr>
        <w:t>تسکین)</w:t>
      </w:r>
    </w:p>
    <w:p w:rsidR="001C4726" w:rsidRPr="00262AA4" w:rsidRDefault="001C4726" w:rsidP="001C4726">
      <w:pPr>
        <w:tabs>
          <w:tab w:val="right" w:pos="1133"/>
          <w:tab w:val="right" w:pos="7086"/>
        </w:tabs>
        <w:spacing w:line="240" w:lineRule="auto"/>
        <w:jc w:val="both"/>
        <w:rPr>
          <w:rFonts w:cs="B Nazanin"/>
          <w:sz w:val="28"/>
          <w:szCs w:val="28"/>
        </w:rPr>
      </w:pPr>
      <w:r w:rsidRPr="00262AA4">
        <w:rPr>
          <w:rFonts w:cs="B Nazanin" w:hint="cs"/>
          <w:sz w:val="28"/>
          <w:szCs w:val="28"/>
          <w:rtl/>
        </w:rPr>
        <w:t>راهبرد کاهش، یعنی به کارگیری شیوه هایی که باعث کاهش شدت زیان می شود. به عنوان مثال، می توان به کپسول های آتش نشانی که برای فرو نشاندن آتش طراحی شده اند، اشاره کرد که ریسک زیان ناشی از آتش را کاهش می دهد. این شیوه ممکن است باعث زیانهای بیشتری بواسطه خسارت ناشی از آب شود و در نتیجه امکان دارد که مناسب نباشد. شاید سیستم های اطفاء حریق دیگری موثرتر باشند اما بواسطه هزینه تهیه، به عنوان عامل بازدارنده، از آنها چشم پوشی شود.</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2-5-4- پذیرش (نگهداری)</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راهبرد پذیرش، یعنی قبول زیان وقتی که رخ می دهد. در واقع خودتضمینی یا تضمین شخصی در این طبقه جای می گیرد. پذیرش ریسک یک راهبرد قابل قبول برای ریسک های کوچک است که هزینه حفاظت در مقابل ریسک ممکن است از نظر زمانی بیشتر از کلیه زیان های حاصله باشد. کلیه ریسک هایی که قابل اجتناب و انتقال نیستند، ضرورتا قابل پذیرش هستند. اینها شامل ریسک هایی می شود که خیلی بزرگ هستند که یا محافظت در مقابل آنها امکان پذیر نیست و یا هزینه پرداخت بیمه آنها شاید عملی نباشد. همچنین هر مقداری از زیاندهی بالقوه علاوه بر مقدار تضمین شده، ریسک پذیرفته شده محسوب می شود [</w:t>
      </w:r>
      <w:r>
        <w:rPr>
          <w:rFonts w:cs="B Nazanin" w:hint="cs"/>
          <w:sz w:val="28"/>
          <w:szCs w:val="28"/>
          <w:rtl/>
        </w:rPr>
        <w:t>4</w:t>
      </w:r>
      <w:r w:rsidRPr="00262AA4">
        <w:rPr>
          <w:rFonts w:cs="B Nazanin" w:hint="cs"/>
          <w:sz w:val="28"/>
          <w:szCs w:val="28"/>
          <w:rtl/>
        </w:rPr>
        <w:t>].</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در جدول 2-2 خلاصه ای از چرخه ریسک و کنترل های مربوط به آن بیان می شود. کنترل های کاهنده ریسک شامل سیاست ها، رویه ها، شیوه های عملی و ساختارهای سازمانی است که به منظور ایجاد اطمینان معقول از مقرون به صرفه بودن و اثربخشی عملیات، کامل، اعتمادپذیری، دقیق و به موقع بودن گزارشات سازمانی و رعایت همه قوانین و مقررات قابل اجرا، طراحی شده اند. [</w:t>
      </w:r>
      <w:r>
        <w:rPr>
          <w:rFonts w:cs="B Nazanin" w:hint="cs"/>
          <w:sz w:val="28"/>
          <w:szCs w:val="28"/>
          <w:rtl/>
        </w:rPr>
        <w:t>3</w:t>
      </w:r>
      <w:r w:rsidRPr="00262AA4">
        <w:rPr>
          <w:rFonts w:cs="B Nazanin" w:hint="cs"/>
          <w:sz w:val="28"/>
          <w:szCs w:val="28"/>
          <w:rtl/>
        </w:rPr>
        <w:t>]</w:t>
      </w:r>
    </w:p>
    <w:p w:rsidR="001C4726" w:rsidRPr="00C82404" w:rsidRDefault="001C4726" w:rsidP="001C4726">
      <w:pPr>
        <w:tabs>
          <w:tab w:val="right" w:pos="1133"/>
          <w:tab w:val="right" w:pos="7086"/>
        </w:tabs>
        <w:spacing w:line="240" w:lineRule="auto"/>
        <w:jc w:val="center"/>
        <w:rPr>
          <w:rFonts w:cs="B Nazanin"/>
          <w:b/>
          <w:bCs/>
          <w:sz w:val="24"/>
          <w:szCs w:val="24"/>
          <w:rtl/>
        </w:rPr>
      </w:pPr>
      <w:r w:rsidRPr="00C82404">
        <w:rPr>
          <w:rFonts w:cs="B Nazanin" w:hint="cs"/>
          <w:b/>
          <w:bCs/>
          <w:sz w:val="24"/>
          <w:szCs w:val="24"/>
          <w:rtl/>
        </w:rPr>
        <w:t>جدول 2-2- چرخه ریسک و کنترل آن [3]</w:t>
      </w:r>
    </w:p>
    <w:tbl>
      <w:tblPr>
        <w:tblStyle w:val="TableGrid"/>
        <w:bidiVisual/>
        <w:tblW w:w="11341" w:type="dxa"/>
        <w:tblInd w:w="-1311" w:type="dxa"/>
        <w:tblLook w:val="04A0" w:firstRow="1" w:lastRow="0" w:firstColumn="1" w:lastColumn="0" w:noHBand="0" w:noVBand="1"/>
      </w:tblPr>
      <w:tblGrid>
        <w:gridCol w:w="2126"/>
        <w:gridCol w:w="4962"/>
        <w:gridCol w:w="4253"/>
      </w:tblGrid>
      <w:tr w:rsidR="001C4726" w:rsidRPr="00107142" w:rsidTr="00B61165">
        <w:tc>
          <w:tcPr>
            <w:tcW w:w="2126"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چرخه کنترل / ریسک</w:t>
            </w:r>
          </w:p>
        </w:tc>
        <w:tc>
          <w:tcPr>
            <w:tcW w:w="4962"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توصیف</w:t>
            </w:r>
          </w:p>
        </w:tc>
        <w:tc>
          <w:tcPr>
            <w:tcW w:w="4253"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سوالات کلیدی</w:t>
            </w:r>
          </w:p>
        </w:tc>
      </w:tr>
      <w:tr w:rsidR="001C4726" w:rsidRPr="00E760AD" w:rsidTr="00B61165">
        <w:tc>
          <w:tcPr>
            <w:tcW w:w="2126" w:type="dxa"/>
            <w:vAlign w:val="center"/>
          </w:tcPr>
          <w:p w:rsidR="001C4726" w:rsidRPr="00E760AD" w:rsidRDefault="001C4726" w:rsidP="00B61165">
            <w:pPr>
              <w:tabs>
                <w:tab w:val="right" w:pos="1133"/>
                <w:tab w:val="right" w:pos="7086"/>
              </w:tabs>
              <w:rPr>
                <w:rFonts w:cs="B Nazanin"/>
                <w:rtl/>
              </w:rPr>
            </w:pPr>
            <w:r w:rsidRPr="00E760AD">
              <w:rPr>
                <w:rFonts w:cs="B Nazanin" w:hint="cs"/>
                <w:rtl/>
              </w:rPr>
              <w:t>تقریر یا تایید مقاصد</w:t>
            </w:r>
          </w:p>
        </w:tc>
        <w:tc>
          <w:tcPr>
            <w:tcW w:w="4962" w:type="dxa"/>
            <w:vAlign w:val="center"/>
          </w:tcPr>
          <w:p w:rsidR="001C4726" w:rsidRPr="00E760AD" w:rsidRDefault="001C4726" w:rsidP="00B61165">
            <w:pPr>
              <w:tabs>
                <w:tab w:val="right" w:pos="1133"/>
                <w:tab w:val="right" w:pos="7086"/>
              </w:tabs>
              <w:rPr>
                <w:rFonts w:cs="B Nazanin"/>
                <w:rtl/>
              </w:rPr>
            </w:pPr>
            <w:r w:rsidRPr="00E760AD">
              <w:rPr>
                <w:rFonts w:cs="B Nazanin" w:hint="cs"/>
                <w:rtl/>
              </w:rPr>
              <w:t>توضیح روشن در مورد این که سازمان به دنبال دست یافتن به چیست؟ این کار با چشم انداز و مقاصد راهبردی سازمان شروع می شود.</w:t>
            </w:r>
          </w:p>
        </w:tc>
        <w:tc>
          <w:tcPr>
            <w:tcW w:w="4253" w:type="dxa"/>
            <w:vAlign w:val="center"/>
          </w:tcPr>
          <w:p w:rsidR="001C4726" w:rsidRPr="00E760AD" w:rsidRDefault="001C4726" w:rsidP="001C4726">
            <w:pPr>
              <w:pStyle w:val="ListParagraph"/>
              <w:numPr>
                <w:ilvl w:val="0"/>
                <w:numId w:val="4"/>
              </w:numPr>
              <w:tabs>
                <w:tab w:val="right" w:pos="1133"/>
                <w:tab w:val="right" w:pos="7086"/>
              </w:tabs>
              <w:spacing w:after="0" w:line="240" w:lineRule="auto"/>
              <w:ind w:left="159" w:hanging="159"/>
              <w:rPr>
                <w:rFonts w:cs="B Nazanin"/>
                <w:rtl/>
              </w:rPr>
            </w:pPr>
            <w:r w:rsidRPr="00E760AD">
              <w:rPr>
                <w:rFonts w:cs="B Nazanin" w:hint="cs"/>
                <w:rtl/>
              </w:rPr>
              <w:t>برای دست یابی به چه چیزی تلاش می کنیم؟</w:t>
            </w:r>
          </w:p>
        </w:tc>
      </w:tr>
      <w:tr w:rsidR="001C4726" w:rsidRPr="00E760AD" w:rsidTr="00B61165">
        <w:tc>
          <w:tcPr>
            <w:tcW w:w="2126" w:type="dxa"/>
            <w:vAlign w:val="center"/>
          </w:tcPr>
          <w:p w:rsidR="001C4726" w:rsidRPr="00E760AD" w:rsidRDefault="001C4726" w:rsidP="00B61165">
            <w:pPr>
              <w:tabs>
                <w:tab w:val="right" w:pos="1133"/>
                <w:tab w:val="right" w:pos="7086"/>
              </w:tabs>
              <w:rPr>
                <w:rFonts w:cs="B Nazanin"/>
                <w:rtl/>
              </w:rPr>
            </w:pPr>
            <w:r w:rsidRPr="00E760AD">
              <w:rPr>
                <w:rFonts w:cs="B Nazanin" w:hint="cs"/>
                <w:rtl/>
              </w:rPr>
              <w:lastRenderedPageBreak/>
              <w:t>شناسایی رویدادها و ریسک مربوط به دست یابی به مقاصد مقرر</w:t>
            </w:r>
          </w:p>
        </w:tc>
        <w:tc>
          <w:tcPr>
            <w:tcW w:w="4962" w:type="dxa"/>
            <w:vAlign w:val="center"/>
          </w:tcPr>
          <w:p w:rsidR="001C4726" w:rsidRPr="00E760AD" w:rsidRDefault="001C4726" w:rsidP="00B61165">
            <w:pPr>
              <w:tabs>
                <w:tab w:val="right" w:pos="1133"/>
                <w:tab w:val="right" w:pos="7086"/>
              </w:tabs>
              <w:rPr>
                <w:rFonts w:cs="B Nazanin"/>
                <w:rtl/>
              </w:rPr>
            </w:pPr>
            <w:r w:rsidRPr="00E760AD">
              <w:rPr>
                <w:rFonts w:cs="B Nazanin" w:hint="cs"/>
                <w:rtl/>
              </w:rPr>
              <w:t>شناسایی تمام رویدادها و ریسک هایی که ممکن است بر دست یابی به اهداف تاثیر بگذارند.</w:t>
            </w:r>
          </w:p>
        </w:tc>
        <w:tc>
          <w:tcPr>
            <w:tcW w:w="4253" w:type="dxa"/>
            <w:vAlign w:val="center"/>
          </w:tcPr>
          <w:p w:rsidR="001C4726" w:rsidRPr="00E760AD" w:rsidRDefault="001C4726" w:rsidP="001C4726">
            <w:pPr>
              <w:pStyle w:val="ListParagraph"/>
              <w:numPr>
                <w:ilvl w:val="0"/>
                <w:numId w:val="4"/>
              </w:numPr>
              <w:tabs>
                <w:tab w:val="right" w:pos="1133"/>
                <w:tab w:val="right" w:pos="7086"/>
              </w:tabs>
              <w:spacing w:after="0" w:line="240" w:lineRule="auto"/>
              <w:ind w:left="159" w:hanging="159"/>
              <w:rPr>
                <w:rFonts w:cs="B Nazanin"/>
                <w:rtl/>
              </w:rPr>
            </w:pPr>
            <w:r w:rsidRPr="00E760AD">
              <w:rPr>
                <w:rFonts w:cs="B Nazanin" w:hint="cs"/>
                <w:rtl/>
              </w:rPr>
              <w:t>چه چیز می تواند اشتباه انجام شده باشد؟</w:t>
            </w:r>
          </w:p>
          <w:p w:rsidR="001C4726" w:rsidRPr="00E760AD" w:rsidRDefault="001C4726" w:rsidP="001C4726">
            <w:pPr>
              <w:pStyle w:val="ListParagraph"/>
              <w:numPr>
                <w:ilvl w:val="0"/>
                <w:numId w:val="4"/>
              </w:numPr>
              <w:tabs>
                <w:tab w:val="right" w:pos="1133"/>
                <w:tab w:val="right" w:pos="7086"/>
              </w:tabs>
              <w:spacing w:after="0" w:line="240" w:lineRule="auto"/>
              <w:ind w:left="159" w:hanging="159"/>
              <w:rPr>
                <w:rFonts w:cs="B Nazanin"/>
                <w:rtl/>
              </w:rPr>
            </w:pPr>
            <w:r w:rsidRPr="00E760AD">
              <w:rPr>
                <w:rFonts w:cs="B Nazanin" w:hint="cs"/>
                <w:rtl/>
              </w:rPr>
              <w:t>چه چیز می تواند اتفاق بیافتد که بر اهداف ما تاثیر گذار باشد؟</w:t>
            </w:r>
          </w:p>
        </w:tc>
      </w:tr>
      <w:tr w:rsidR="001C4726" w:rsidRPr="00E760AD" w:rsidTr="00B61165">
        <w:tc>
          <w:tcPr>
            <w:tcW w:w="2126" w:type="dxa"/>
            <w:vAlign w:val="center"/>
          </w:tcPr>
          <w:p w:rsidR="001C4726" w:rsidRPr="00E760AD" w:rsidRDefault="001C4726" w:rsidP="00B61165">
            <w:pPr>
              <w:tabs>
                <w:tab w:val="right" w:pos="1133"/>
                <w:tab w:val="right" w:pos="7086"/>
              </w:tabs>
              <w:rPr>
                <w:rFonts w:cs="B Nazanin"/>
                <w:rtl/>
              </w:rPr>
            </w:pPr>
            <w:r w:rsidRPr="00E760AD">
              <w:rPr>
                <w:rFonts w:cs="B Nazanin" w:hint="cs"/>
                <w:rtl/>
              </w:rPr>
              <w:t>ارزیابی ریسک</w:t>
            </w:r>
          </w:p>
        </w:tc>
        <w:tc>
          <w:tcPr>
            <w:tcW w:w="4962" w:type="dxa"/>
            <w:vAlign w:val="center"/>
          </w:tcPr>
          <w:p w:rsidR="001C4726" w:rsidRPr="00E760AD" w:rsidRDefault="001C4726" w:rsidP="00B61165">
            <w:pPr>
              <w:tabs>
                <w:tab w:val="right" w:pos="1133"/>
                <w:tab w:val="right" w:pos="7086"/>
              </w:tabs>
              <w:rPr>
                <w:rFonts w:cs="B Nazanin"/>
                <w:rtl/>
              </w:rPr>
            </w:pPr>
            <w:r w:rsidRPr="00E760AD">
              <w:rPr>
                <w:rFonts w:cs="B Nazanin" w:hint="cs"/>
                <w:rtl/>
              </w:rPr>
              <w:t>ارزیابی احتمال وقوع هر ریسک و محاسبه پیامدهای ناشی از این ریسک</w:t>
            </w:r>
          </w:p>
        </w:tc>
        <w:tc>
          <w:tcPr>
            <w:tcW w:w="4253" w:type="dxa"/>
            <w:vAlign w:val="center"/>
          </w:tcPr>
          <w:p w:rsidR="001C4726" w:rsidRPr="00E760AD" w:rsidRDefault="001C4726" w:rsidP="001C4726">
            <w:pPr>
              <w:pStyle w:val="ListParagraph"/>
              <w:numPr>
                <w:ilvl w:val="0"/>
                <w:numId w:val="5"/>
              </w:numPr>
              <w:tabs>
                <w:tab w:val="right" w:pos="1133"/>
                <w:tab w:val="right" w:pos="7086"/>
              </w:tabs>
              <w:spacing w:after="0" w:line="240" w:lineRule="auto"/>
              <w:ind w:left="159" w:hanging="159"/>
              <w:rPr>
                <w:rFonts w:cs="B Nazanin"/>
                <w:rtl/>
              </w:rPr>
            </w:pPr>
            <w:r w:rsidRPr="00E760AD">
              <w:rPr>
                <w:rFonts w:cs="B Nazanin" w:hint="cs"/>
                <w:rtl/>
              </w:rPr>
              <w:t>احتمال وقوع ریسک چقدر است؟</w:t>
            </w:r>
          </w:p>
          <w:p w:rsidR="001C4726" w:rsidRPr="00E760AD" w:rsidRDefault="001C4726" w:rsidP="001C4726">
            <w:pPr>
              <w:pStyle w:val="ListParagraph"/>
              <w:numPr>
                <w:ilvl w:val="0"/>
                <w:numId w:val="5"/>
              </w:numPr>
              <w:tabs>
                <w:tab w:val="right" w:pos="1133"/>
                <w:tab w:val="right" w:pos="7086"/>
              </w:tabs>
              <w:spacing w:after="0" w:line="240" w:lineRule="auto"/>
              <w:ind w:left="159" w:hanging="159"/>
              <w:rPr>
                <w:rFonts w:cs="B Nazanin"/>
                <w:rtl/>
              </w:rPr>
            </w:pPr>
            <w:r w:rsidRPr="00E760AD">
              <w:rPr>
                <w:rFonts w:cs="B Nazanin" w:hint="cs"/>
                <w:rtl/>
              </w:rPr>
              <w:t>اگر این ریسک درست در عمل رخ دهد، چه پیامدی خواهد داشت؟</w:t>
            </w:r>
          </w:p>
        </w:tc>
      </w:tr>
      <w:tr w:rsidR="001C4726" w:rsidRPr="00E760AD" w:rsidTr="00B61165">
        <w:tc>
          <w:tcPr>
            <w:tcW w:w="2126" w:type="dxa"/>
            <w:vAlign w:val="center"/>
          </w:tcPr>
          <w:p w:rsidR="001C4726" w:rsidRPr="00E760AD" w:rsidRDefault="001C4726" w:rsidP="00B61165">
            <w:pPr>
              <w:tabs>
                <w:tab w:val="right" w:pos="1133"/>
                <w:tab w:val="right" w:pos="7086"/>
              </w:tabs>
              <w:rPr>
                <w:rFonts w:cs="B Nazanin"/>
                <w:rtl/>
              </w:rPr>
            </w:pPr>
            <w:r w:rsidRPr="00E760AD">
              <w:rPr>
                <w:rFonts w:cs="B Nazanin" w:hint="cs"/>
                <w:rtl/>
              </w:rPr>
              <w:t>شناسایی واکنش ها به ریسک</w:t>
            </w:r>
          </w:p>
        </w:tc>
        <w:tc>
          <w:tcPr>
            <w:tcW w:w="4962" w:type="dxa"/>
            <w:vAlign w:val="center"/>
          </w:tcPr>
          <w:p w:rsidR="001C4726" w:rsidRPr="00E760AD" w:rsidRDefault="001C4726" w:rsidP="00B61165">
            <w:pPr>
              <w:tabs>
                <w:tab w:val="right" w:pos="1133"/>
                <w:tab w:val="right" w:pos="7086"/>
              </w:tabs>
              <w:rPr>
                <w:rFonts w:cs="B Nazanin"/>
                <w:rtl/>
              </w:rPr>
            </w:pPr>
            <w:r w:rsidRPr="00E760AD">
              <w:rPr>
                <w:rFonts w:cs="B Nazanin" w:hint="cs"/>
                <w:rtl/>
              </w:rPr>
              <w:t>شناسایی و انتخاب واکنش های مقرون به صرفه برای کاهش ریسک برپایه اشتهای ریسک مصوب مدیریت</w:t>
            </w:r>
          </w:p>
        </w:tc>
        <w:tc>
          <w:tcPr>
            <w:tcW w:w="4253" w:type="dxa"/>
            <w:vAlign w:val="center"/>
          </w:tcPr>
          <w:p w:rsidR="001C4726" w:rsidRPr="00E760AD" w:rsidRDefault="001C4726" w:rsidP="001C4726">
            <w:pPr>
              <w:pStyle w:val="ListParagraph"/>
              <w:numPr>
                <w:ilvl w:val="0"/>
                <w:numId w:val="6"/>
              </w:numPr>
              <w:tabs>
                <w:tab w:val="right" w:pos="1133"/>
                <w:tab w:val="right" w:pos="7086"/>
              </w:tabs>
              <w:spacing w:after="0" w:line="240" w:lineRule="auto"/>
              <w:ind w:left="159" w:hanging="159"/>
              <w:rPr>
                <w:rFonts w:cs="B Nazanin"/>
                <w:rtl/>
              </w:rPr>
            </w:pPr>
            <w:r w:rsidRPr="00E760AD">
              <w:rPr>
                <w:rFonts w:cs="B Nazanin" w:hint="cs"/>
                <w:rtl/>
              </w:rPr>
              <w:t>واکنش ها یا گزینه های ریسکی موجود جهت استفاده برای بررسی و هدف قرار دادن ریسک کدامند؟</w:t>
            </w:r>
          </w:p>
        </w:tc>
      </w:tr>
      <w:tr w:rsidR="001C4726" w:rsidRPr="00E760AD" w:rsidTr="00B61165">
        <w:tc>
          <w:tcPr>
            <w:tcW w:w="2126" w:type="dxa"/>
            <w:vAlign w:val="center"/>
          </w:tcPr>
          <w:p w:rsidR="001C4726" w:rsidRPr="00E760AD" w:rsidRDefault="001C4726" w:rsidP="00B61165">
            <w:pPr>
              <w:tabs>
                <w:tab w:val="right" w:pos="1133"/>
                <w:tab w:val="right" w:pos="7086"/>
              </w:tabs>
              <w:rPr>
                <w:rFonts w:cs="B Nazanin"/>
                <w:rtl/>
              </w:rPr>
            </w:pPr>
            <w:r w:rsidRPr="00E760AD">
              <w:rPr>
                <w:rFonts w:cs="B Nazanin" w:hint="cs"/>
                <w:rtl/>
              </w:rPr>
              <w:t>اجرای فعالیت های کنترلی معطوف به ریسک</w:t>
            </w:r>
          </w:p>
        </w:tc>
        <w:tc>
          <w:tcPr>
            <w:tcW w:w="4962" w:type="dxa"/>
            <w:vAlign w:val="center"/>
          </w:tcPr>
          <w:p w:rsidR="001C4726" w:rsidRPr="00E760AD" w:rsidRDefault="001C4726" w:rsidP="00B61165">
            <w:pPr>
              <w:tabs>
                <w:tab w:val="right" w:pos="1133"/>
                <w:tab w:val="right" w:pos="7086"/>
              </w:tabs>
              <w:rPr>
                <w:rFonts w:cs="B Nazanin"/>
                <w:rtl/>
              </w:rPr>
            </w:pPr>
            <w:r w:rsidRPr="00E760AD">
              <w:rPr>
                <w:rFonts w:cs="B Nazanin" w:hint="cs"/>
                <w:rtl/>
              </w:rPr>
              <w:t>اجرای فعالیت های کنترلی مقرون به صرفه جهت انجام اقدامات هدف یا کاهش ریسک، که این فعالیت ها به طور فشرده در برنامه مدیریت ریسک بیان می شود.</w:t>
            </w:r>
          </w:p>
        </w:tc>
        <w:tc>
          <w:tcPr>
            <w:tcW w:w="4253" w:type="dxa"/>
            <w:vAlign w:val="center"/>
          </w:tcPr>
          <w:p w:rsidR="001C4726" w:rsidRPr="00E760AD" w:rsidRDefault="001C4726" w:rsidP="001C4726">
            <w:pPr>
              <w:pStyle w:val="ListParagraph"/>
              <w:numPr>
                <w:ilvl w:val="0"/>
                <w:numId w:val="6"/>
              </w:numPr>
              <w:tabs>
                <w:tab w:val="right" w:pos="1133"/>
                <w:tab w:val="right" w:pos="7086"/>
              </w:tabs>
              <w:spacing w:after="0" w:line="240" w:lineRule="auto"/>
              <w:ind w:left="159" w:hanging="159"/>
              <w:rPr>
                <w:rFonts w:cs="B Nazanin"/>
                <w:rtl/>
              </w:rPr>
            </w:pPr>
            <w:r w:rsidRPr="00E760AD">
              <w:rPr>
                <w:rFonts w:cs="B Nazanin" w:hint="cs"/>
                <w:rtl/>
              </w:rPr>
              <w:t>چگونه اثربخشی کنترل را رتبه بندی می کنیم؟</w:t>
            </w:r>
          </w:p>
          <w:p w:rsidR="001C4726" w:rsidRPr="00E760AD" w:rsidRDefault="001C4726" w:rsidP="001C4726">
            <w:pPr>
              <w:pStyle w:val="ListParagraph"/>
              <w:numPr>
                <w:ilvl w:val="0"/>
                <w:numId w:val="6"/>
              </w:numPr>
              <w:tabs>
                <w:tab w:val="right" w:pos="1133"/>
                <w:tab w:val="right" w:pos="7086"/>
              </w:tabs>
              <w:spacing w:after="0" w:line="240" w:lineRule="auto"/>
              <w:ind w:left="159" w:hanging="159"/>
              <w:rPr>
                <w:rFonts w:cs="B Nazanin"/>
                <w:rtl/>
              </w:rPr>
            </w:pPr>
            <w:r w:rsidRPr="00E760AD">
              <w:rPr>
                <w:rFonts w:cs="B Nazanin" w:hint="cs"/>
                <w:rtl/>
              </w:rPr>
              <w:t>با در نظر گرفتن ارزیابی و اولویت بندی کنترل ریسک، مقرون به صرفه ترین شیوه برای معطوف ساختن توجه خود به این ریسک یا کاهش آن کدام است؟</w:t>
            </w:r>
          </w:p>
        </w:tc>
      </w:tr>
      <w:tr w:rsidR="001C4726" w:rsidRPr="00E760AD" w:rsidTr="00B61165">
        <w:tc>
          <w:tcPr>
            <w:tcW w:w="2126" w:type="dxa"/>
            <w:vAlign w:val="center"/>
          </w:tcPr>
          <w:p w:rsidR="001C4726" w:rsidRPr="00E760AD" w:rsidRDefault="001C4726" w:rsidP="00B61165">
            <w:pPr>
              <w:tabs>
                <w:tab w:val="right" w:pos="1133"/>
                <w:tab w:val="right" w:pos="7086"/>
              </w:tabs>
              <w:rPr>
                <w:rFonts w:cs="B Nazanin"/>
                <w:rtl/>
              </w:rPr>
            </w:pPr>
            <w:r w:rsidRPr="00E760AD">
              <w:rPr>
                <w:rFonts w:cs="B Nazanin" w:hint="cs"/>
                <w:rtl/>
              </w:rPr>
              <w:t>فراهم آوردن اطلاعات و گزارشات اثربخش</w:t>
            </w:r>
          </w:p>
        </w:tc>
        <w:tc>
          <w:tcPr>
            <w:tcW w:w="4962" w:type="dxa"/>
            <w:vAlign w:val="center"/>
          </w:tcPr>
          <w:p w:rsidR="001C4726" w:rsidRPr="00E760AD" w:rsidRDefault="001C4726" w:rsidP="00B61165">
            <w:pPr>
              <w:tabs>
                <w:tab w:val="right" w:pos="1133"/>
                <w:tab w:val="right" w:pos="7086"/>
              </w:tabs>
              <w:rPr>
                <w:rFonts w:cs="B Nazanin"/>
                <w:rtl/>
              </w:rPr>
            </w:pPr>
            <w:r w:rsidRPr="00E760AD">
              <w:rPr>
                <w:rFonts w:cs="B Nazanin" w:hint="cs"/>
                <w:rtl/>
              </w:rPr>
              <w:t>ایجاد فرآیندها و سامانه های اثربخش برای تهیه اطلاعات به منظور قادر ساختن سازمان جهت نیل به مقاصد خود، و همچنین برای گزارشگری به موقع ریسک و تصمیم گیری</w:t>
            </w:r>
          </w:p>
        </w:tc>
        <w:tc>
          <w:tcPr>
            <w:tcW w:w="4253" w:type="dxa"/>
            <w:vAlign w:val="center"/>
          </w:tcPr>
          <w:p w:rsidR="001C4726" w:rsidRPr="00E760AD" w:rsidRDefault="001C4726" w:rsidP="001C4726">
            <w:pPr>
              <w:pStyle w:val="ListParagraph"/>
              <w:numPr>
                <w:ilvl w:val="0"/>
                <w:numId w:val="7"/>
              </w:numPr>
              <w:tabs>
                <w:tab w:val="right" w:pos="1133"/>
                <w:tab w:val="right" w:pos="7086"/>
              </w:tabs>
              <w:spacing w:after="0" w:line="240" w:lineRule="auto"/>
              <w:ind w:left="159" w:hanging="159"/>
              <w:rPr>
                <w:rFonts w:cs="B Nazanin"/>
                <w:rtl/>
              </w:rPr>
            </w:pPr>
            <w:r w:rsidRPr="00E760AD">
              <w:rPr>
                <w:rFonts w:cs="B Nazanin" w:hint="cs"/>
                <w:rtl/>
              </w:rPr>
              <w:t>چگونه می توانیم اطلاعات و نماگرهای مربوط به ریسک و همچنین عملکرد را در گزارشگری عملکرد روزانه واحد اقتصادی درج کنیم؟</w:t>
            </w:r>
          </w:p>
        </w:tc>
      </w:tr>
      <w:tr w:rsidR="001C4726" w:rsidRPr="00E760AD" w:rsidTr="00B61165">
        <w:tc>
          <w:tcPr>
            <w:tcW w:w="2126" w:type="dxa"/>
            <w:vAlign w:val="center"/>
          </w:tcPr>
          <w:p w:rsidR="001C4726" w:rsidRPr="00E760AD" w:rsidRDefault="001C4726" w:rsidP="00B61165">
            <w:pPr>
              <w:tabs>
                <w:tab w:val="right" w:pos="1133"/>
                <w:tab w:val="right" w:pos="7086"/>
              </w:tabs>
              <w:rPr>
                <w:rFonts w:cs="B Nazanin"/>
                <w:rtl/>
              </w:rPr>
            </w:pPr>
            <w:r w:rsidRPr="00E760AD">
              <w:rPr>
                <w:rFonts w:cs="B Nazanin" w:hint="cs"/>
                <w:rtl/>
              </w:rPr>
              <w:t>اجرای فعالیت های پایشگری مستمر جهت حصول اطمینان از اثربخشی کنترل ها</w:t>
            </w:r>
          </w:p>
        </w:tc>
        <w:tc>
          <w:tcPr>
            <w:tcW w:w="4962" w:type="dxa"/>
            <w:vAlign w:val="center"/>
          </w:tcPr>
          <w:p w:rsidR="001C4726" w:rsidRPr="00E760AD" w:rsidRDefault="001C4726" w:rsidP="00B61165">
            <w:pPr>
              <w:tabs>
                <w:tab w:val="right" w:pos="1133"/>
                <w:tab w:val="right" w:pos="7086"/>
              </w:tabs>
              <w:rPr>
                <w:rFonts w:cs="B Nazanin"/>
                <w:rtl/>
              </w:rPr>
            </w:pPr>
            <w:r w:rsidRPr="00E760AD">
              <w:rPr>
                <w:rFonts w:cs="B Nazanin" w:hint="cs"/>
                <w:rtl/>
              </w:rPr>
              <w:t>هنگامی که کنترل های ریسک مقرر می شوند، جهت اطمینان از این که مدیریت ریسک و رویه های کنترلی همچنان به طور اثربخش و کارآمدی به عنوان جزء مکملی از فرهنگ سازمانی و فرآیندهای تجاری، فعالیت های نظارتی مقرون به صرفه را به صورت پایدار توسعه داده و اجرا نمایید</w:t>
            </w:r>
          </w:p>
        </w:tc>
        <w:tc>
          <w:tcPr>
            <w:tcW w:w="4253" w:type="dxa"/>
            <w:vAlign w:val="center"/>
          </w:tcPr>
          <w:p w:rsidR="001C4726" w:rsidRPr="00E760AD" w:rsidRDefault="001C4726" w:rsidP="001C4726">
            <w:pPr>
              <w:pStyle w:val="ListParagraph"/>
              <w:numPr>
                <w:ilvl w:val="0"/>
                <w:numId w:val="7"/>
              </w:numPr>
              <w:tabs>
                <w:tab w:val="right" w:pos="1133"/>
                <w:tab w:val="right" w:pos="7086"/>
              </w:tabs>
              <w:spacing w:after="0" w:line="240" w:lineRule="auto"/>
              <w:ind w:left="159" w:hanging="159"/>
              <w:rPr>
                <w:rFonts w:cs="B Nazanin"/>
                <w:rtl/>
              </w:rPr>
            </w:pPr>
            <w:r w:rsidRPr="00E760AD">
              <w:rPr>
                <w:rFonts w:cs="B Nazanin" w:hint="cs"/>
                <w:rtl/>
              </w:rPr>
              <w:t>چگونه از سامانه ها، فنون یا فناوری های اطلاعات جهت حفظ یا ارتقای پایشگری مستمر مدیریت ریسک و عملکرد، استفاده می کنیم؟</w:t>
            </w:r>
          </w:p>
        </w:tc>
      </w:tr>
    </w:tbl>
    <w:p w:rsidR="001C4726" w:rsidRPr="00262AA4" w:rsidRDefault="001C4726" w:rsidP="001C4726">
      <w:pPr>
        <w:tabs>
          <w:tab w:val="right" w:pos="1133"/>
          <w:tab w:val="right" w:pos="7086"/>
        </w:tabs>
        <w:spacing w:before="100" w:beforeAutospacing="1" w:after="100" w:afterAutospacing="1" w:line="240" w:lineRule="auto"/>
        <w:jc w:val="both"/>
        <w:rPr>
          <w:rFonts w:ascii="Times New Roman" w:eastAsia="Times New Roman" w:hAnsi="Times New Roman" w:cs="B Nazanin"/>
          <w:b/>
          <w:bCs/>
          <w:sz w:val="32"/>
          <w:szCs w:val="32"/>
          <w:rtl/>
        </w:rPr>
      </w:pPr>
      <w:r w:rsidRPr="00262AA4">
        <w:rPr>
          <w:rFonts w:asciiTheme="majorBidi" w:eastAsia="Times New Roman" w:hAnsiTheme="majorBidi" w:cs="B Nazanin"/>
          <w:b/>
          <w:bCs/>
          <w:sz w:val="32"/>
          <w:szCs w:val="32"/>
          <w:rtl/>
        </w:rPr>
        <w:t>2-</w:t>
      </w:r>
      <w:r w:rsidRPr="00262AA4">
        <w:rPr>
          <w:rFonts w:asciiTheme="majorBidi" w:eastAsia="Times New Roman" w:hAnsiTheme="majorBidi" w:cs="B Nazanin" w:hint="cs"/>
          <w:b/>
          <w:bCs/>
          <w:sz w:val="32"/>
          <w:szCs w:val="32"/>
          <w:rtl/>
        </w:rPr>
        <w:t>6</w:t>
      </w:r>
      <w:r w:rsidRPr="00262AA4">
        <w:rPr>
          <w:rFonts w:asciiTheme="majorBidi" w:eastAsia="Times New Roman" w:hAnsiTheme="majorBidi" w:cs="B Nazanin"/>
          <w:b/>
          <w:bCs/>
          <w:sz w:val="32"/>
          <w:szCs w:val="32"/>
          <w:rtl/>
        </w:rPr>
        <w:t>- ﻓﺮآﻳﻨﺪ</w:t>
      </w:r>
      <w:r w:rsidRPr="00262AA4">
        <w:rPr>
          <w:rFonts w:asciiTheme="majorBidi" w:eastAsia="Times New Roman" w:hAnsiTheme="majorBidi" w:cs="B Nazanin" w:hint="cs"/>
          <w:b/>
          <w:bCs/>
          <w:sz w:val="32"/>
          <w:szCs w:val="32"/>
          <w:rtl/>
        </w:rPr>
        <w:t xml:space="preserve"> </w:t>
      </w:r>
      <w:r w:rsidRPr="00262AA4">
        <w:rPr>
          <w:rFonts w:asciiTheme="majorBidi" w:eastAsia="Times New Roman" w:hAnsiTheme="majorBidi" w:cs="B Nazanin"/>
          <w:b/>
          <w:bCs/>
          <w:sz w:val="32"/>
          <w:szCs w:val="32"/>
          <w:rtl/>
        </w:rPr>
        <w:t>ﻣﺪﻳﺮﻳﺖ</w:t>
      </w:r>
      <w:r w:rsidRPr="00262AA4">
        <w:rPr>
          <w:rFonts w:asciiTheme="majorBidi" w:eastAsia="Times New Roman" w:hAnsiTheme="majorBidi" w:cs="B Nazanin"/>
          <w:b/>
          <w:bCs/>
          <w:sz w:val="32"/>
          <w:szCs w:val="32"/>
        </w:rPr>
        <w:t xml:space="preserve"> </w:t>
      </w:r>
      <w:r w:rsidRPr="00262AA4">
        <w:rPr>
          <w:rFonts w:asciiTheme="majorBidi" w:eastAsia="Times New Roman" w:hAnsiTheme="majorBidi" w:cs="B Nazanin"/>
          <w:b/>
          <w:bCs/>
          <w:sz w:val="32"/>
          <w:szCs w:val="32"/>
          <w:rtl/>
        </w:rPr>
        <w:t>رﻳﺴﻚ</w:t>
      </w:r>
      <w:r w:rsidRPr="00262AA4">
        <w:rPr>
          <w:rFonts w:asciiTheme="majorBidi" w:eastAsia="Times New Roman" w:hAnsiTheme="majorBidi" w:cs="B Nazanin"/>
          <w:b/>
          <w:bCs/>
          <w:sz w:val="32"/>
          <w:szCs w:val="32"/>
        </w:rPr>
        <w:t xml:space="preserve"> </w:t>
      </w:r>
      <w:r w:rsidRPr="00262AA4">
        <w:rPr>
          <w:rFonts w:asciiTheme="majorBidi" w:eastAsia="Times New Roman" w:hAnsiTheme="majorBidi" w:cs="B Nazanin"/>
          <w:b/>
          <w:bCs/>
          <w:sz w:val="32"/>
          <w:szCs w:val="32"/>
          <w:rtl/>
        </w:rPr>
        <w:t>ﭘﺮوژه</w:t>
      </w:r>
      <w:r w:rsidRPr="00262AA4">
        <w:rPr>
          <w:rFonts w:ascii="Times New Roman" w:eastAsia="Times New Roman" w:hAnsi="Times New Roman" w:cs="Times New Roman" w:hint="cs"/>
          <w:b/>
          <w:bCs/>
          <w:sz w:val="32"/>
          <w:szCs w:val="32"/>
          <w:rtl/>
        </w:rPr>
        <w:t>‬</w:t>
      </w:r>
    </w:p>
    <w:p w:rsidR="001C4726" w:rsidRPr="00262AA4" w:rsidRDefault="001C4726" w:rsidP="001C4726">
      <w:pPr>
        <w:tabs>
          <w:tab w:val="right" w:pos="1133"/>
          <w:tab w:val="right" w:pos="7086"/>
        </w:tabs>
        <w:spacing w:line="240" w:lineRule="auto"/>
        <w:jc w:val="both"/>
        <w:rPr>
          <w:rFonts w:cs="B Nazanin"/>
          <w:sz w:val="28"/>
          <w:szCs w:val="28"/>
          <w:rtl/>
        </w:rPr>
      </w:pPr>
      <w:r w:rsidRPr="00262AA4">
        <w:rPr>
          <w:rFonts w:cs="B Nazanin" w:hint="cs"/>
          <w:sz w:val="28"/>
          <w:szCs w:val="28"/>
          <w:rtl/>
        </w:rPr>
        <w:t xml:space="preserve">ﻣﺪﻳﺮﻳﺖ </w:t>
      </w:r>
      <w:r w:rsidRPr="00262AA4">
        <w:rPr>
          <w:rFonts w:cs="B Nazanin" w:hint="eastAsia"/>
          <w:sz w:val="28"/>
          <w:szCs w:val="28"/>
          <w:rtl/>
        </w:rPr>
        <w:t>ر</w:t>
      </w:r>
      <w:r w:rsidRPr="00262AA4">
        <w:rPr>
          <w:rFonts w:cs="B Nazanin" w:hint="cs"/>
          <w:sz w:val="28"/>
          <w:szCs w:val="28"/>
          <w:rtl/>
        </w:rPr>
        <w:t>ﻳﺴﻚ ﻓﺮ</w:t>
      </w:r>
      <w:r w:rsidRPr="00262AA4">
        <w:rPr>
          <w:rFonts w:cs="B Nazanin" w:hint="eastAsia"/>
          <w:sz w:val="28"/>
          <w:szCs w:val="28"/>
          <w:rtl/>
        </w:rPr>
        <w:t>آ</w:t>
      </w:r>
      <w:r w:rsidRPr="00262AA4">
        <w:rPr>
          <w:rFonts w:cs="B Nazanin" w:hint="cs"/>
          <w:sz w:val="28"/>
          <w:szCs w:val="28"/>
          <w:rtl/>
        </w:rPr>
        <w:t>ﻳﻨﺪ</w:t>
      </w:r>
      <w:r w:rsidRPr="00262AA4">
        <w:rPr>
          <w:rFonts w:cs="B Nazanin" w:hint="eastAsia"/>
          <w:sz w:val="28"/>
          <w:szCs w:val="28"/>
          <w:rtl/>
        </w:rPr>
        <w:t>ي</w:t>
      </w:r>
      <w:r w:rsidRPr="00262AA4">
        <w:rPr>
          <w:rFonts w:cs="B Nazanin" w:hint="cs"/>
          <w:sz w:val="28"/>
          <w:szCs w:val="28"/>
          <w:rtl/>
        </w:rPr>
        <w:t xml:space="preserve"> </w:t>
      </w:r>
      <w:r w:rsidRPr="00262AA4">
        <w:rPr>
          <w:rFonts w:cs="B Nazanin" w:hint="eastAsia"/>
          <w:sz w:val="28"/>
          <w:szCs w:val="28"/>
          <w:rtl/>
        </w:rPr>
        <w:t>ا</w:t>
      </w:r>
      <w:r w:rsidRPr="00262AA4">
        <w:rPr>
          <w:rFonts w:cs="B Nazanin" w:hint="cs"/>
          <w:sz w:val="28"/>
          <w:szCs w:val="28"/>
          <w:rtl/>
        </w:rPr>
        <w:t xml:space="preserve">ﺳﺖ ﻛﻪ ﻃﻲ </w:t>
      </w:r>
      <w:r w:rsidRPr="00262AA4">
        <w:rPr>
          <w:rFonts w:cs="B Nazanin" w:hint="eastAsia"/>
          <w:sz w:val="28"/>
          <w:szCs w:val="28"/>
          <w:rtl/>
        </w:rPr>
        <w:t>آن</w:t>
      </w:r>
      <w:r w:rsidRPr="00262AA4">
        <w:rPr>
          <w:rFonts w:cs="B Nazanin" w:hint="cs"/>
          <w:sz w:val="28"/>
          <w:szCs w:val="28"/>
          <w:rtl/>
        </w:rPr>
        <w:t xml:space="preserve"> ﻓﺎﻛﺘﻮ</w:t>
      </w:r>
      <w:r w:rsidRPr="00262AA4">
        <w:rPr>
          <w:rFonts w:cs="B Nazanin" w:hint="eastAsia"/>
          <w:sz w:val="28"/>
          <w:szCs w:val="28"/>
          <w:rtl/>
        </w:rPr>
        <w:t>ر</w:t>
      </w:r>
      <w:r w:rsidRPr="00262AA4">
        <w:rPr>
          <w:rFonts w:cs="B Nazanin" w:hint="cs"/>
          <w:sz w:val="28"/>
          <w:szCs w:val="28"/>
          <w:rtl/>
        </w:rPr>
        <w:t>ﻫﺎ</w:t>
      </w:r>
      <w:r w:rsidRPr="00262AA4">
        <w:rPr>
          <w:rFonts w:cs="B Nazanin" w:hint="eastAsia"/>
          <w:sz w:val="28"/>
          <w:szCs w:val="28"/>
          <w:rtl/>
        </w:rPr>
        <w:t>ي</w:t>
      </w:r>
      <w:r w:rsidRPr="00262AA4">
        <w:rPr>
          <w:rFonts w:cs="B Nazanin" w:hint="cs"/>
          <w:sz w:val="28"/>
          <w:szCs w:val="28"/>
          <w:rtl/>
        </w:rPr>
        <w:t xml:space="preserve"> </w:t>
      </w:r>
      <w:r w:rsidRPr="00262AA4">
        <w:rPr>
          <w:rFonts w:cs="B Nazanin" w:hint="eastAsia"/>
          <w:sz w:val="28"/>
          <w:szCs w:val="28"/>
          <w:rtl/>
        </w:rPr>
        <w:t>ر</w:t>
      </w:r>
      <w:r w:rsidRPr="00262AA4">
        <w:rPr>
          <w:rFonts w:cs="B Nazanin" w:hint="cs"/>
          <w:sz w:val="28"/>
          <w:szCs w:val="28"/>
          <w:rtl/>
        </w:rPr>
        <w:t xml:space="preserve">ﻳﺴﻚ ﺷﻨﺎﺳﺎﻳﻲ </w:t>
      </w:r>
      <w:r w:rsidRPr="00262AA4">
        <w:rPr>
          <w:rFonts w:cs="B Nazanin" w:hint="eastAsia"/>
          <w:sz w:val="28"/>
          <w:szCs w:val="28"/>
          <w:rtl/>
        </w:rPr>
        <w:t>و</w:t>
      </w:r>
      <w:r w:rsidRPr="00262AA4">
        <w:rPr>
          <w:rFonts w:cs="B Nazanin" w:hint="cs"/>
          <w:sz w:val="28"/>
          <w:szCs w:val="28"/>
          <w:rtl/>
        </w:rPr>
        <w:t xml:space="preserve"> ﺗﻌﺮﻳﻒ شده </w:t>
      </w:r>
      <w:r w:rsidRPr="00262AA4">
        <w:rPr>
          <w:rFonts w:cs="B Nazanin" w:hint="eastAsia"/>
          <w:sz w:val="28"/>
          <w:szCs w:val="28"/>
          <w:rtl/>
        </w:rPr>
        <w:t>و</w:t>
      </w:r>
      <w:r w:rsidRPr="00262AA4">
        <w:rPr>
          <w:rFonts w:cs="B Nazanin" w:hint="cs"/>
          <w:sz w:val="28"/>
          <w:szCs w:val="28"/>
          <w:rtl/>
        </w:rPr>
        <w:t xml:space="preserve"> ﺑﺮ</w:t>
      </w:r>
      <w:r w:rsidRPr="00262AA4">
        <w:rPr>
          <w:rFonts w:cs="B Nazanin" w:hint="eastAsia"/>
          <w:sz w:val="28"/>
          <w:szCs w:val="28"/>
          <w:rtl/>
        </w:rPr>
        <w:t>اي</w:t>
      </w:r>
      <w:r w:rsidRPr="00262AA4">
        <w:rPr>
          <w:rFonts w:cs="B Nazanin" w:hint="cs"/>
          <w:sz w:val="28"/>
          <w:szCs w:val="28"/>
          <w:rtl/>
        </w:rPr>
        <w:t xml:space="preserve"> ﺣﺪ</w:t>
      </w:r>
      <w:r w:rsidRPr="00262AA4">
        <w:rPr>
          <w:rFonts w:cs="B Nazanin" w:hint="eastAsia"/>
          <w:sz w:val="28"/>
          <w:szCs w:val="28"/>
          <w:rtl/>
        </w:rPr>
        <w:t>ا</w:t>
      </w:r>
      <w:r w:rsidRPr="00262AA4">
        <w:rPr>
          <w:rFonts w:cs="B Nazanin" w:hint="cs"/>
          <w:sz w:val="28"/>
          <w:szCs w:val="28"/>
          <w:rtl/>
        </w:rPr>
        <w:t>ﻗﻞ ﻛﺮ</w:t>
      </w:r>
      <w:r w:rsidRPr="00262AA4">
        <w:rPr>
          <w:rFonts w:cs="B Nazanin" w:hint="eastAsia"/>
          <w:sz w:val="28"/>
          <w:szCs w:val="28"/>
          <w:rtl/>
        </w:rPr>
        <w:t>دن</w:t>
      </w:r>
      <w:r w:rsidRPr="00262AA4">
        <w:rPr>
          <w:rFonts w:cs="B Nazanin" w:hint="cs"/>
          <w:sz w:val="28"/>
          <w:szCs w:val="28"/>
          <w:rtl/>
        </w:rPr>
        <w:t xml:space="preserve"> ﺗﺄﺛﻴﺮ</w:t>
      </w:r>
      <w:r w:rsidRPr="00262AA4">
        <w:rPr>
          <w:rFonts w:cs="B Nazanin" w:hint="eastAsia"/>
          <w:sz w:val="28"/>
          <w:szCs w:val="28"/>
          <w:rtl/>
        </w:rPr>
        <w:t>ات</w:t>
      </w:r>
      <w:r w:rsidRPr="00262AA4">
        <w:rPr>
          <w:rFonts w:cs="B Nazanin" w:hint="cs"/>
          <w:sz w:val="28"/>
          <w:szCs w:val="28"/>
          <w:rtl/>
        </w:rPr>
        <w:t xml:space="preserve"> </w:t>
      </w:r>
      <w:r w:rsidRPr="00262AA4">
        <w:rPr>
          <w:rFonts w:cs="B Nazanin" w:hint="eastAsia"/>
          <w:sz w:val="28"/>
          <w:szCs w:val="28"/>
          <w:rtl/>
        </w:rPr>
        <w:t>آ</w:t>
      </w:r>
      <w:r w:rsidRPr="00262AA4">
        <w:rPr>
          <w:rFonts w:cs="B Nazanin" w:hint="cs"/>
          <w:sz w:val="28"/>
          <w:szCs w:val="28"/>
          <w:rtl/>
        </w:rPr>
        <w:t>ﻧﻬﺎ ﺑﺮﻧﺎﻣﻪ</w:t>
      </w:r>
      <w:r w:rsidRPr="00262AA4">
        <w:rPr>
          <w:rFonts w:cs="B Nazanin" w:hint="eastAsia"/>
          <w:sz w:val="28"/>
          <w:szCs w:val="28"/>
          <w:rtl/>
        </w:rPr>
        <w:t>ر</w:t>
      </w:r>
      <w:r w:rsidRPr="00262AA4">
        <w:rPr>
          <w:rFonts w:cs="B Nazanin" w:hint="cs"/>
          <w:sz w:val="28"/>
          <w:szCs w:val="28"/>
          <w:rtl/>
        </w:rPr>
        <w:t>ﻳﺰ</w:t>
      </w:r>
      <w:r w:rsidRPr="00262AA4">
        <w:rPr>
          <w:rFonts w:cs="B Nazanin" w:hint="eastAsia"/>
          <w:sz w:val="28"/>
          <w:szCs w:val="28"/>
          <w:rtl/>
        </w:rPr>
        <w:t>ي</w:t>
      </w:r>
      <w:r w:rsidRPr="00262AA4">
        <w:rPr>
          <w:rFonts w:cs="B Nazanin" w:hint="cs"/>
          <w:sz w:val="28"/>
          <w:szCs w:val="28"/>
          <w:rtl/>
        </w:rPr>
        <w:t xml:space="preserve"> میﺷﻮﻧﺪ</w:t>
      </w:r>
      <w:r w:rsidRPr="00262AA4">
        <w:rPr>
          <w:rFonts w:cs="B Nazanin"/>
          <w:sz w:val="28"/>
          <w:szCs w:val="28"/>
          <w:rtl/>
        </w:rPr>
        <w:t>.</w:t>
      </w:r>
      <w:r w:rsidRPr="00262AA4">
        <w:rPr>
          <w:rFonts w:cs="B Nazanin" w:hint="cs"/>
          <w:sz w:val="28"/>
          <w:szCs w:val="28"/>
          <w:rtl/>
        </w:rPr>
        <w:t xml:space="preserve"> ﺑﻪ ﻃﻮ</w:t>
      </w:r>
      <w:r w:rsidRPr="00262AA4">
        <w:rPr>
          <w:rFonts w:cs="B Nazanin" w:hint="eastAsia"/>
          <w:sz w:val="28"/>
          <w:szCs w:val="28"/>
          <w:rtl/>
        </w:rPr>
        <w:t>ر</w:t>
      </w:r>
      <w:r w:rsidRPr="00262AA4">
        <w:rPr>
          <w:rFonts w:cs="B Nazanin" w:hint="cs"/>
          <w:sz w:val="28"/>
          <w:szCs w:val="28"/>
          <w:rtl/>
        </w:rPr>
        <w:t xml:space="preserve"> ﻛﻠﻲ </w:t>
      </w:r>
      <w:r w:rsidRPr="00262AA4">
        <w:rPr>
          <w:rFonts w:cs="B Nazanin" w:hint="eastAsia"/>
          <w:sz w:val="28"/>
          <w:szCs w:val="28"/>
          <w:rtl/>
        </w:rPr>
        <w:t>ر</w:t>
      </w:r>
      <w:r w:rsidRPr="00262AA4">
        <w:rPr>
          <w:rFonts w:cs="B Nazanin" w:hint="cs"/>
          <w:sz w:val="28"/>
          <w:szCs w:val="28"/>
          <w:rtl/>
        </w:rPr>
        <w:t xml:space="preserve">ﻳﺴﻚ </w:t>
      </w:r>
      <w:r w:rsidRPr="00262AA4">
        <w:rPr>
          <w:rFonts w:cs="B Nazanin" w:hint="eastAsia"/>
          <w:sz w:val="28"/>
          <w:szCs w:val="28"/>
          <w:rtl/>
        </w:rPr>
        <w:t>از</w:t>
      </w:r>
      <w:r w:rsidRPr="00262AA4">
        <w:rPr>
          <w:rFonts w:cs="B Nazanin" w:hint="cs"/>
          <w:sz w:val="28"/>
          <w:szCs w:val="28"/>
          <w:rtl/>
        </w:rPr>
        <w:t xml:space="preserve"> ﺳﻪ ﻋﻨﺼﺮ </w:t>
      </w:r>
      <w:r w:rsidRPr="00262AA4">
        <w:rPr>
          <w:rFonts w:cs="B Nazanin" w:hint="eastAsia"/>
          <w:sz w:val="28"/>
          <w:szCs w:val="28"/>
          <w:rtl/>
        </w:rPr>
        <w:t>وا</w:t>
      </w:r>
      <w:r w:rsidRPr="00262AA4">
        <w:rPr>
          <w:rFonts w:cs="B Nazanin" w:hint="cs"/>
          <w:sz w:val="28"/>
          <w:szCs w:val="28"/>
          <w:rtl/>
        </w:rPr>
        <w:t>ﻗﻌﻪ ﻳﺎ ﺗﻐﻴﻴﺮ ﻧﺎﺧﻮ</w:t>
      </w:r>
      <w:r w:rsidRPr="00262AA4">
        <w:rPr>
          <w:rFonts w:cs="B Nazanin" w:hint="eastAsia"/>
          <w:sz w:val="28"/>
          <w:szCs w:val="28"/>
          <w:rtl/>
        </w:rPr>
        <w:t>ا</w:t>
      </w:r>
      <w:r w:rsidRPr="00262AA4">
        <w:rPr>
          <w:rFonts w:cs="B Nazanin" w:hint="cs"/>
          <w:sz w:val="28"/>
          <w:szCs w:val="28"/>
          <w:rtl/>
        </w:rPr>
        <w:t>ﺳﺘﻪ</w:t>
      </w:r>
      <w:r w:rsidRPr="00262AA4">
        <w:rPr>
          <w:rFonts w:cs="B Nazanin" w:hint="eastAsia"/>
          <w:sz w:val="28"/>
          <w:szCs w:val="28"/>
          <w:rtl/>
        </w:rPr>
        <w:t>،</w:t>
      </w:r>
      <w:r w:rsidRPr="00262AA4">
        <w:rPr>
          <w:rFonts w:cs="B Nazanin" w:hint="cs"/>
          <w:sz w:val="28"/>
          <w:szCs w:val="28"/>
          <w:rtl/>
        </w:rPr>
        <w:t xml:space="preserve"> </w:t>
      </w:r>
      <w:r w:rsidRPr="00262AA4">
        <w:rPr>
          <w:rFonts w:cs="B Nazanin" w:hint="eastAsia"/>
          <w:sz w:val="28"/>
          <w:szCs w:val="28"/>
          <w:rtl/>
        </w:rPr>
        <w:t>ا</w:t>
      </w:r>
      <w:r w:rsidRPr="00262AA4">
        <w:rPr>
          <w:rFonts w:cs="B Nazanin" w:hint="cs"/>
          <w:sz w:val="28"/>
          <w:szCs w:val="28"/>
          <w:rtl/>
        </w:rPr>
        <w:t>ﺣﺘﻤﺎ</w:t>
      </w:r>
      <w:r w:rsidRPr="00262AA4">
        <w:rPr>
          <w:rFonts w:cs="B Nazanin" w:hint="eastAsia"/>
          <w:sz w:val="28"/>
          <w:szCs w:val="28"/>
          <w:rtl/>
        </w:rPr>
        <w:t>ل</w:t>
      </w:r>
      <w:r w:rsidRPr="00262AA4">
        <w:rPr>
          <w:rFonts w:cs="B Nazanin" w:hint="cs"/>
          <w:sz w:val="28"/>
          <w:szCs w:val="28"/>
          <w:rtl/>
        </w:rPr>
        <w:t xml:space="preserve"> </w:t>
      </w:r>
      <w:r w:rsidRPr="00262AA4">
        <w:rPr>
          <w:rFonts w:cs="B Nazanin" w:hint="eastAsia"/>
          <w:sz w:val="28"/>
          <w:szCs w:val="28"/>
          <w:rtl/>
        </w:rPr>
        <w:t>ر</w:t>
      </w:r>
      <w:r w:rsidRPr="00262AA4">
        <w:rPr>
          <w:rFonts w:cs="B Nazanin" w:hint="cs"/>
          <w:sz w:val="28"/>
          <w:szCs w:val="28"/>
          <w:rtl/>
        </w:rPr>
        <w:t>ﺧﺪ</w:t>
      </w:r>
      <w:r w:rsidRPr="00262AA4">
        <w:rPr>
          <w:rFonts w:cs="B Nazanin" w:hint="eastAsia"/>
          <w:sz w:val="28"/>
          <w:szCs w:val="28"/>
          <w:rtl/>
        </w:rPr>
        <w:t>اد</w:t>
      </w:r>
      <w:r w:rsidRPr="00262AA4">
        <w:rPr>
          <w:rFonts w:cs="B Nazanin" w:hint="cs"/>
          <w:sz w:val="28"/>
          <w:szCs w:val="28"/>
          <w:rtl/>
        </w:rPr>
        <w:t xml:space="preserve"> </w:t>
      </w:r>
      <w:r w:rsidRPr="00262AA4">
        <w:rPr>
          <w:rFonts w:cs="B Nazanin" w:hint="eastAsia"/>
          <w:sz w:val="28"/>
          <w:szCs w:val="28"/>
          <w:rtl/>
        </w:rPr>
        <w:t>وا</w:t>
      </w:r>
      <w:r w:rsidRPr="00262AA4">
        <w:rPr>
          <w:rFonts w:cs="B Nazanin" w:hint="cs"/>
          <w:sz w:val="28"/>
          <w:szCs w:val="28"/>
          <w:rtl/>
        </w:rPr>
        <w:t xml:space="preserve">ﻗﻌﻪ </w:t>
      </w:r>
      <w:r w:rsidRPr="00262AA4">
        <w:rPr>
          <w:rFonts w:cs="B Nazanin" w:hint="eastAsia"/>
          <w:sz w:val="28"/>
          <w:szCs w:val="28"/>
          <w:rtl/>
        </w:rPr>
        <w:t>و</w:t>
      </w:r>
      <w:r w:rsidRPr="00262AA4">
        <w:rPr>
          <w:rFonts w:cs="B Nazanin" w:hint="cs"/>
          <w:sz w:val="28"/>
          <w:szCs w:val="28"/>
          <w:rtl/>
        </w:rPr>
        <w:t xml:space="preserve"> ﺗﺄﺛﻴﺮ</w:t>
      </w:r>
      <w:r w:rsidRPr="00262AA4">
        <w:rPr>
          <w:rFonts w:cs="B Nazanin" w:hint="eastAsia"/>
          <w:sz w:val="28"/>
          <w:szCs w:val="28"/>
          <w:rtl/>
        </w:rPr>
        <w:t>آن</w:t>
      </w:r>
      <w:r w:rsidRPr="00262AA4">
        <w:rPr>
          <w:rFonts w:cs="B Nazanin" w:hint="cs"/>
          <w:sz w:val="28"/>
          <w:szCs w:val="28"/>
          <w:rtl/>
        </w:rPr>
        <w:t xml:space="preserve"> </w:t>
      </w:r>
      <w:r w:rsidRPr="00262AA4">
        <w:rPr>
          <w:rFonts w:cs="B Nazanin" w:hint="eastAsia"/>
          <w:sz w:val="28"/>
          <w:szCs w:val="28"/>
          <w:rtl/>
        </w:rPr>
        <w:t>وا</w:t>
      </w:r>
      <w:r w:rsidRPr="00262AA4">
        <w:rPr>
          <w:rFonts w:cs="B Nazanin" w:hint="cs"/>
          <w:sz w:val="28"/>
          <w:szCs w:val="28"/>
          <w:rtl/>
        </w:rPr>
        <w:t>ﻗﻌﻪ ﺗﺸﻜﻴﻞ ﻣﻲﺷﻮ</w:t>
      </w:r>
      <w:r w:rsidRPr="00262AA4">
        <w:rPr>
          <w:rFonts w:cs="B Nazanin" w:hint="eastAsia"/>
          <w:sz w:val="28"/>
          <w:szCs w:val="28"/>
          <w:rtl/>
        </w:rPr>
        <w:t>د</w:t>
      </w:r>
      <w:r w:rsidRPr="00262AA4">
        <w:rPr>
          <w:rFonts w:cs="B Nazanin" w:hint="cs"/>
          <w:sz w:val="28"/>
          <w:szCs w:val="28"/>
          <w:rtl/>
        </w:rPr>
        <w:t xml:space="preserve"> ﻛﻪ ﺑﺎ ﺑﺪﺳﺖ </w:t>
      </w:r>
      <w:r w:rsidRPr="00262AA4">
        <w:rPr>
          <w:rFonts w:cs="B Nazanin" w:hint="eastAsia"/>
          <w:sz w:val="28"/>
          <w:szCs w:val="28"/>
          <w:rtl/>
        </w:rPr>
        <w:t>آ</w:t>
      </w:r>
      <w:r w:rsidRPr="00262AA4">
        <w:rPr>
          <w:rFonts w:cs="B Nazanin" w:hint="cs"/>
          <w:sz w:val="28"/>
          <w:szCs w:val="28"/>
          <w:rtl/>
        </w:rPr>
        <w:t>ﻣﺪ</w:t>
      </w:r>
      <w:r w:rsidRPr="00262AA4">
        <w:rPr>
          <w:rFonts w:cs="B Nazanin" w:hint="eastAsia"/>
          <w:sz w:val="28"/>
          <w:szCs w:val="28"/>
          <w:rtl/>
        </w:rPr>
        <w:t>ن</w:t>
      </w:r>
      <w:r w:rsidRPr="00262AA4">
        <w:rPr>
          <w:rFonts w:cs="B Nazanin" w:hint="cs"/>
          <w:sz w:val="28"/>
          <w:szCs w:val="28"/>
          <w:rtl/>
        </w:rPr>
        <w:t xml:space="preserve"> </w:t>
      </w:r>
      <w:r w:rsidRPr="00262AA4">
        <w:rPr>
          <w:rFonts w:cs="B Nazanin" w:hint="eastAsia"/>
          <w:sz w:val="28"/>
          <w:szCs w:val="28"/>
          <w:rtl/>
        </w:rPr>
        <w:t>ا</w:t>
      </w:r>
      <w:r w:rsidRPr="00262AA4">
        <w:rPr>
          <w:rFonts w:cs="B Nazanin" w:hint="cs"/>
          <w:sz w:val="28"/>
          <w:szCs w:val="28"/>
          <w:rtl/>
        </w:rPr>
        <w:t>ﻳﻦ ﺳه ﻋﻨﺼﺮ</w:t>
      </w:r>
      <w:r w:rsidRPr="00262AA4">
        <w:rPr>
          <w:rFonts w:cs="B Nazanin" w:hint="eastAsia"/>
          <w:sz w:val="28"/>
          <w:szCs w:val="28"/>
          <w:rtl/>
        </w:rPr>
        <w:t>،</w:t>
      </w:r>
      <w:r w:rsidRPr="00262AA4">
        <w:rPr>
          <w:rFonts w:cs="B Nazanin" w:hint="cs"/>
          <w:sz w:val="28"/>
          <w:szCs w:val="28"/>
          <w:rtl/>
        </w:rPr>
        <w:t xml:space="preserve"> </w:t>
      </w:r>
      <w:r w:rsidRPr="00262AA4">
        <w:rPr>
          <w:rFonts w:cs="B Nazanin" w:hint="eastAsia"/>
          <w:sz w:val="28"/>
          <w:szCs w:val="28"/>
          <w:rtl/>
        </w:rPr>
        <w:t>ر</w:t>
      </w:r>
      <w:r w:rsidRPr="00262AA4">
        <w:rPr>
          <w:rFonts w:cs="B Nazanin" w:hint="cs"/>
          <w:sz w:val="28"/>
          <w:szCs w:val="28"/>
          <w:rtl/>
        </w:rPr>
        <w:t>ﻳﺴﻚ ﺗﻌﺮﻳﻒ ﻣﻲﺷﻮ</w:t>
      </w:r>
      <w:r w:rsidRPr="00262AA4">
        <w:rPr>
          <w:rFonts w:cs="B Nazanin" w:hint="eastAsia"/>
          <w:sz w:val="28"/>
          <w:szCs w:val="28"/>
          <w:rtl/>
        </w:rPr>
        <w:t>د</w:t>
      </w:r>
      <w:r w:rsidRPr="00262AA4">
        <w:rPr>
          <w:rFonts w:cs="B Nazanin"/>
          <w:sz w:val="28"/>
          <w:szCs w:val="28"/>
          <w:rtl/>
        </w:rPr>
        <w:t xml:space="preserve">. </w:t>
      </w:r>
      <w:r w:rsidRPr="00262AA4">
        <w:rPr>
          <w:rFonts w:cs="B Nazanin" w:hint="cs"/>
          <w:sz w:val="28"/>
          <w:szCs w:val="28"/>
          <w:rtl/>
        </w:rPr>
        <w:t>ﻓﺮ</w:t>
      </w:r>
      <w:r w:rsidRPr="00262AA4">
        <w:rPr>
          <w:rFonts w:cs="B Nazanin" w:hint="eastAsia"/>
          <w:sz w:val="28"/>
          <w:szCs w:val="28"/>
          <w:rtl/>
        </w:rPr>
        <w:t>آ</w:t>
      </w:r>
      <w:r w:rsidRPr="00262AA4">
        <w:rPr>
          <w:rFonts w:cs="B Nazanin" w:hint="cs"/>
          <w:sz w:val="28"/>
          <w:szCs w:val="28"/>
          <w:rtl/>
        </w:rPr>
        <w:t xml:space="preserve">ﻳﻨﺪ ﻣﺪﻳﺮﻳﺖ </w:t>
      </w:r>
      <w:r w:rsidRPr="00262AA4">
        <w:rPr>
          <w:rFonts w:cs="B Nazanin" w:hint="eastAsia"/>
          <w:sz w:val="28"/>
          <w:szCs w:val="28"/>
          <w:rtl/>
        </w:rPr>
        <w:t>ر</w:t>
      </w:r>
      <w:r w:rsidRPr="00262AA4">
        <w:rPr>
          <w:rFonts w:cs="B Nazanin" w:hint="cs"/>
          <w:sz w:val="28"/>
          <w:szCs w:val="28"/>
          <w:rtl/>
        </w:rPr>
        <w:t>ﻳﺴﻚ</w:t>
      </w:r>
      <w:r w:rsidRPr="00262AA4">
        <w:rPr>
          <w:rFonts w:cs="B Nazanin" w:hint="eastAsia"/>
          <w:sz w:val="28"/>
          <w:szCs w:val="28"/>
          <w:rtl/>
        </w:rPr>
        <w:t>،</w:t>
      </w:r>
      <w:r w:rsidRPr="00262AA4">
        <w:rPr>
          <w:rFonts w:cs="B Nazanin" w:hint="cs"/>
          <w:sz w:val="28"/>
          <w:szCs w:val="28"/>
          <w:rtl/>
        </w:rPr>
        <w:t xml:space="preserve"> ﺑﻨﺎ ﺑﺮ ﺗﻌﺮﻳﻒ ﻣﻮﺳﺴﻪ ﻣﺪﻳﺮﻳﺖ ﭘﺮ</w:t>
      </w:r>
      <w:r w:rsidRPr="00262AA4">
        <w:rPr>
          <w:rFonts w:cs="B Nazanin" w:hint="eastAsia"/>
          <w:sz w:val="28"/>
          <w:szCs w:val="28"/>
          <w:rtl/>
        </w:rPr>
        <w:t>وژه،</w:t>
      </w:r>
      <w:r w:rsidRPr="00262AA4">
        <w:rPr>
          <w:rFonts w:cs="B Nazanin" w:hint="cs"/>
          <w:sz w:val="28"/>
          <w:szCs w:val="28"/>
          <w:rtl/>
        </w:rPr>
        <w:t xml:space="preserve"> </w:t>
      </w:r>
      <w:r w:rsidRPr="00262AA4">
        <w:rPr>
          <w:rFonts w:cs="B Nazanin" w:hint="eastAsia"/>
          <w:sz w:val="28"/>
          <w:szCs w:val="28"/>
          <w:rtl/>
        </w:rPr>
        <w:t>از</w:t>
      </w:r>
      <w:r w:rsidRPr="00262AA4">
        <w:rPr>
          <w:rFonts w:cs="B Nazanin" w:hint="cs"/>
          <w:sz w:val="28"/>
          <w:szCs w:val="28"/>
          <w:rtl/>
        </w:rPr>
        <w:t xml:space="preserve"> ﺗﻌﺪ</w:t>
      </w:r>
      <w:r w:rsidRPr="00262AA4">
        <w:rPr>
          <w:rFonts w:cs="B Nazanin" w:hint="eastAsia"/>
          <w:sz w:val="28"/>
          <w:szCs w:val="28"/>
          <w:rtl/>
        </w:rPr>
        <w:t>ادي</w:t>
      </w:r>
      <w:r w:rsidRPr="00262AA4">
        <w:rPr>
          <w:rFonts w:cs="B Nazanin" w:hint="cs"/>
          <w:sz w:val="28"/>
          <w:szCs w:val="28"/>
          <w:rtl/>
        </w:rPr>
        <w:t xml:space="preserve"> </w:t>
      </w:r>
      <w:r w:rsidRPr="00262AA4">
        <w:rPr>
          <w:rFonts w:cs="B Nazanin" w:hint="eastAsia"/>
          <w:sz w:val="28"/>
          <w:szCs w:val="28"/>
          <w:rtl/>
        </w:rPr>
        <w:t>ر</w:t>
      </w:r>
      <w:r w:rsidRPr="00262AA4">
        <w:rPr>
          <w:rFonts w:cs="B Nazanin" w:hint="cs"/>
          <w:sz w:val="28"/>
          <w:szCs w:val="28"/>
          <w:rtl/>
        </w:rPr>
        <w:t>ﻳﺰ ﻓﺮ</w:t>
      </w:r>
      <w:r w:rsidRPr="00262AA4">
        <w:rPr>
          <w:rFonts w:cs="B Nazanin" w:hint="eastAsia"/>
          <w:sz w:val="28"/>
          <w:szCs w:val="28"/>
          <w:rtl/>
        </w:rPr>
        <w:t>آ</w:t>
      </w:r>
      <w:r w:rsidRPr="00262AA4">
        <w:rPr>
          <w:rFonts w:cs="B Nazanin" w:hint="cs"/>
          <w:sz w:val="28"/>
          <w:szCs w:val="28"/>
          <w:rtl/>
        </w:rPr>
        <w:t>ﻳﻨﺪ ﺗﺸﻜﻴﻞ ﺷﺪ</w:t>
      </w:r>
      <w:r w:rsidRPr="00262AA4">
        <w:rPr>
          <w:rFonts w:cs="B Nazanin" w:hint="eastAsia"/>
          <w:sz w:val="28"/>
          <w:szCs w:val="28"/>
          <w:rtl/>
        </w:rPr>
        <w:t>ه</w:t>
      </w:r>
      <w:r w:rsidRPr="00262AA4">
        <w:rPr>
          <w:rFonts w:cs="B Nazanin" w:hint="cs"/>
          <w:sz w:val="28"/>
          <w:szCs w:val="28"/>
          <w:rtl/>
        </w:rPr>
        <w:t xml:space="preserve"> </w:t>
      </w:r>
      <w:r w:rsidRPr="00262AA4">
        <w:rPr>
          <w:rFonts w:cs="B Nazanin" w:hint="eastAsia"/>
          <w:sz w:val="28"/>
          <w:szCs w:val="28"/>
          <w:rtl/>
        </w:rPr>
        <w:t>ا</w:t>
      </w:r>
      <w:r w:rsidRPr="00262AA4">
        <w:rPr>
          <w:rFonts w:cs="B Nazanin" w:hint="cs"/>
          <w:sz w:val="28"/>
          <w:szCs w:val="28"/>
          <w:rtl/>
        </w:rPr>
        <w:t xml:space="preserve">ﺳﺖ ﻛﻪ </w:t>
      </w:r>
      <w:r w:rsidRPr="00262AA4">
        <w:rPr>
          <w:rFonts w:cs="B Nazanin" w:hint="eastAsia"/>
          <w:sz w:val="28"/>
          <w:szCs w:val="28"/>
          <w:rtl/>
        </w:rPr>
        <w:t>در</w:t>
      </w:r>
      <w:r w:rsidRPr="00262AA4">
        <w:rPr>
          <w:rFonts w:cs="B Nazanin" w:hint="cs"/>
          <w:sz w:val="28"/>
          <w:szCs w:val="28"/>
          <w:rtl/>
        </w:rPr>
        <w:t xml:space="preserve"> </w:t>
      </w:r>
      <w:r w:rsidRPr="00262AA4">
        <w:rPr>
          <w:rFonts w:cs="B Nazanin" w:hint="eastAsia"/>
          <w:sz w:val="28"/>
          <w:szCs w:val="28"/>
          <w:rtl/>
        </w:rPr>
        <w:t>ذ</w:t>
      </w:r>
      <w:r w:rsidRPr="00262AA4">
        <w:rPr>
          <w:rFonts w:cs="B Nazanin" w:hint="cs"/>
          <w:sz w:val="28"/>
          <w:szCs w:val="28"/>
          <w:rtl/>
        </w:rPr>
        <w:t xml:space="preserve">ﻳﻞ ﺑﻪ </w:t>
      </w:r>
      <w:r w:rsidRPr="00262AA4">
        <w:rPr>
          <w:rFonts w:cs="B Nazanin" w:hint="eastAsia"/>
          <w:sz w:val="28"/>
          <w:szCs w:val="28"/>
          <w:rtl/>
        </w:rPr>
        <w:t>ا</w:t>
      </w:r>
      <w:r w:rsidRPr="00262AA4">
        <w:rPr>
          <w:rFonts w:cs="B Nazanin" w:hint="cs"/>
          <w:sz w:val="28"/>
          <w:szCs w:val="28"/>
          <w:rtl/>
        </w:rPr>
        <w:t>ﺧﺘﺼﺎ</w:t>
      </w:r>
      <w:r w:rsidRPr="00262AA4">
        <w:rPr>
          <w:rFonts w:cs="B Nazanin" w:hint="eastAsia"/>
          <w:sz w:val="28"/>
          <w:szCs w:val="28"/>
          <w:rtl/>
        </w:rPr>
        <w:t>ر</w:t>
      </w:r>
      <w:r w:rsidRPr="00262AA4">
        <w:rPr>
          <w:rFonts w:cs="B Nazanin" w:hint="cs"/>
          <w:sz w:val="28"/>
          <w:szCs w:val="28"/>
          <w:rtl/>
        </w:rPr>
        <w:t xml:space="preserve"> ﺗﻮﺿﻴﺢ </w:t>
      </w:r>
      <w:r w:rsidRPr="00262AA4">
        <w:rPr>
          <w:rFonts w:cs="B Nazanin" w:hint="eastAsia"/>
          <w:sz w:val="28"/>
          <w:szCs w:val="28"/>
          <w:rtl/>
        </w:rPr>
        <w:t>داده</w:t>
      </w:r>
      <w:r w:rsidRPr="00262AA4">
        <w:rPr>
          <w:rFonts w:cs="B Nazanin" w:hint="cs"/>
          <w:sz w:val="28"/>
          <w:szCs w:val="28"/>
          <w:rtl/>
        </w:rPr>
        <w:t xml:space="preserve"> ﺷﺪ</w:t>
      </w:r>
      <w:r w:rsidRPr="00262AA4">
        <w:rPr>
          <w:rFonts w:cs="B Nazanin" w:hint="eastAsia"/>
          <w:sz w:val="28"/>
          <w:szCs w:val="28"/>
          <w:rtl/>
        </w:rPr>
        <w:t>ه</w:t>
      </w:r>
      <w:r w:rsidRPr="00262AA4">
        <w:rPr>
          <w:rFonts w:cs="B Nazanin" w:hint="cs"/>
          <w:sz w:val="28"/>
          <w:szCs w:val="28"/>
          <w:rtl/>
        </w:rPr>
        <w:t xml:space="preserve"> </w:t>
      </w:r>
      <w:r w:rsidRPr="00262AA4">
        <w:rPr>
          <w:rFonts w:cs="B Nazanin" w:hint="eastAsia"/>
          <w:sz w:val="28"/>
          <w:szCs w:val="28"/>
          <w:rtl/>
        </w:rPr>
        <w:t>ا</w:t>
      </w:r>
      <w:r w:rsidRPr="00262AA4">
        <w:rPr>
          <w:rFonts w:cs="B Nazanin" w:hint="cs"/>
          <w:sz w:val="28"/>
          <w:szCs w:val="28"/>
          <w:rtl/>
        </w:rPr>
        <w:t xml:space="preserve">ﺳﺖ: </w:t>
      </w:r>
    </w:p>
    <w:p w:rsidR="001C4726" w:rsidRPr="00262AA4" w:rsidRDefault="001C4726" w:rsidP="001C4726">
      <w:pPr>
        <w:tabs>
          <w:tab w:val="right" w:pos="1133"/>
          <w:tab w:val="right" w:pos="7086"/>
        </w:tabs>
        <w:spacing w:before="100" w:beforeAutospacing="1" w:after="100" w:afterAutospacing="1" w:line="240" w:lineRule="auto"/>
        <w:contextualSpacing/>
        <w:jc w:val="both"/>
        <w:rPr>
          <w:rFonts w:asciiTheme="majorBidi" w:eastAsia="Times New Roman" w:hAnsiTheme="majorBidi" w:cs="B Nazanin"/>
          <w:sz w:val="28"/>
          <w:szCs w:val="28"/>
        </w:rPr>
      </w:pPr>
      <w:r w:rsidRPr="00262AA4">
        <w:rPr>
          <w:rFonts w:asciiTheme="majorBidi" w:eastAsia="Times New Roman" w:hAnsiTheme="majorBidi" w:cs="B Nazanin"/>
          <w:b/>
          <w:bCs/>
          <w:sz w:val="28"/>
          <w:szCs w:val="28"/>
          <w:rtl/>
        </w:rPr>
        <w:t>2-</w:t>
      </w:r>
      <w:r w:rsidRPr="00262AA4">
        <w:rPr>
          <w:rFonts w:asciiTheme="majorBidi" w:eastAsia="Times New Roman" w:hAnsiTheme="majorBidi" w:cs="B Nazanin" w:hint="cs"/>
          <w:b/>
          <w:bCs/>
          <w:sz w:val="28"/>
          <w:szCs w:val="28"/>
          <w:rtl/>
        </w:rPr>
        <w:t>6</w:t>
      </w:r>
      <w:r w:rsidRPr="00262AA4">
        <w:rPr>
          <w:rFonts w:asciiTheme="majorBidi" w:eastAsia="Times New Roman" w:hAnsiTheme="majorBidi" w:cs="B Nazanin"/>
          <w:b/>
          <w:bCs/>
          <w:sz w:val="28"/>
          <w:szCs w:val="28"/>
          <w:rtl/>
        </w:rPr>
        <w:t>-1- ﺑﺮﻧﺎﻣﻪرﻳﺰي</w:t>
      </w:r>
      <w:r w:rsidRPr="00262AA4">
        <w:rPr>
          <w:rFonts w:asciiTheme="majorBidi" w:eastAsia="Times New Roman" w:hAnsiTheme="majorBidi" w:cs="B Nazanin"/>
          <w:b/>
          <w:bCs/>
          <w:sz w:val="28"/>
          <w:szCs w:val="28"/>
        </w:rPr>
        <w:t xml:space="preserve"> </w:t>
      </w:r>
      <w:r w:rsidRPr="00262AA4">
        <w:rPr>
          <w:rFonts w:asciiTheme="majorBidi" w:eastAsia="Times New Roman" w:hAnsiTheme="majorBidi" w:cs="B Nazanin"/>
          <w:b/>
          <w:bCs/>
          <w:sz w:val="28"/>
          <w:szCs w:val="28"/>
          <w:rtl/>
        </w:rPr>
        <w:t>ﻣﺪﻳﺮﻳﺖ</w:t>
      </w:r>
      <w:r w:rsidRPr="00262AA4">
        <w:rPr>
          <w:rFonts w:asciiTheme="majorBidi" w:eastAsia="Times New Roman" w:hAnsiTheme="majorBidi" w:cs="B Nazanin"/>
          <w:b/>
          <w:bCs/>
          <w:sz w:val="28"/>
          <w:szCs w:val="28"/>
        </w:rPr>
        <w:t xml:space="preserve"> </w:t>
      </w:r>
      <w:r w:rsidRPr="00262AA4">
        <w:rPr>
          <w:rFonts w:asciiTheme="majorBidi" w:eastAsia="Times New Roman" w:hAnsiTheme="majorBidi" w:cs="B Nazanin"/>
          <w:b/>
          <w:bCs/>
          <w:sz w:val="28"/>
          <w:szCs w:val="28"/>
          <w:rtl/>
        </w:rPr>
        <w:t>رﻳﺴﻚ</w:t>
      </w:r>
      <w:r w:rsidRPr="00262AA4">
        <w:rPr>
          <w:rFonts w:asciiTheme="majorBidi" w:eastAsia="Times New Roman" w:hAnsiTheme="majorBidi" w:cs="B Nazanin"/>
          <w:sz w:val="28"/>
          <w:szCs w:val="28"/>
          <w:rtl/>
        </w:rPr>
        <w:t>:</w:t>
      </w:r>
    </w:p>
    <w:p w:rsidR="001C4726" w:rsidRPr="00262AA4"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r w:rsidRPr="00262AA4">
        <w:rPr>
          <w:rFonts w:ascii="Times New Roman" w:eastAsia="Times New Roman" w:hAnsi="Times New Roman" w:cs="B Nazanin" w:hint="cs"/>
          <w:sz w:val="28"/>
          <w:szCs w:val="28"/>
          <w:rtl/>
        </w:rPr>
        <w:lastRenderedPageBreak/>
        <w:t xml:space="preserve"> ﻓﺮ</w:t>
      </w:r>
      <w:r w:rsidRPr="00262AA4">
        <w:rPr>
          <w:rFonts w:ascii="Times New Roman" w:eastAsia="Times New Roman" w:hAnsi="Times New Roman" w:cs="B Nazanin" w:hint="eastAsia"/>
          <w:sz w:val="28"/>
          <w:szCs w:val="28"/>
          <w:rtl/>
        </w:rPr>
        <w:t>آ</w:t>
      </w:r>
      <w:r w:rsidRPr="00262AA4">
        <w:rPr>
          <w:rFonts w:ascii="Times New Roman" w:eastAsia="Times New Roman" w:hAnsi="Times New Roman" w:cs="B Nazanin" w:hint="cs"/>
          <w:sz w:val="28"/>
          <w:szCs w:val="28"/>
          <w:rtl/>
        </w:rPr>
        <w:t>ﻳﻨﺪ تصمیم گیری در مورد نحوه نگرش و برنامه ریزی فعالیت های مدیریت ریسک یک پروژه است. در برنامه ریزی برای فرآیند های مدیریت ریسک، حصول اطمینان از اینکه سطح، نوع و دامنه دید مدیریت ریسک با نوع ریسک و نیز با اهمیت پروژه برای سازمان متناسب می باشد، اهمیت دارد</w:t>
      </w:r>
      <w:r w:rsidRPr="00262AA4">
        <w:rPr>
          <w:rFonts w:ascii="Tahoma" w:eastAsia="Times New Roman" w:hAnsi="Tahoma" w:cs="B Nazanin" w:hint="cs"/>
          <w:noProof/>
          <w:sz w:val="28"/>
          <w:szCs w:val="28"/>
          <w:rtl/>
        </w:rPr>
        <w:t xml:space="preserve"> </w:t>
      </w:r>
      <w:r w:rsidRPr="006B4EEA">
        <w:rPr>
          <w:rFonts w:cs="B Nazanin" w:hint="cs"/>
          <w:sz w:val="28"/>
          <w:szCs w:val="28"/>
          <w:rtl/>
        </w:rPr>
        <w:t>[</w:t>
      </w:r>
      <w:r>
        <w:rPr>
          <w:rFonts w:asciiTheme="majorBidi" w:hAnsiTheme="majorBidi" w:cs="B Nazanin" w:hint="cs"/>
          <w:sz w:val="28"/>
          <w:szCs w:val="28"/>
          <w:rtl/>
        </w:rPr>
        <w:t>12</w:t>
      </w:r>
      <w:r w:rsidRPr="006B4EEA">
        <w:rPr>
          <w:rFonts w:cs="B Nazanin" w:hint="cs"/>
          <w:sz w:val="28"/>
          <w:szCs w:val="28"/>
          <w:rtl/>
        </w:rPr>
        <w:t>].</w:t>
      </w:r>
      <w:r w:rsidRPr="00262AA4">
        <w:rPr>
          <w:rFonts w:ascii="Tahoma" w:eastAsia="Times New Roman" w:hAnsi="Tahoma" w:cs="B Nazanin" w:hint="cs"/>
          <w:noProof/>
          <w:sz w:val="28"/>
          <w:szCs w:val="28"/>
          <w:rtl/>
        </w:rPr>
        <w:t xml:space="preserve"> </w:t>
      </w:r>
    </w:p>
    <w:p w:rsidR="001C4726"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r w:rsidRPr="00262AA4">
        <w:rPr>
          <w:rFonts w:ascii="Tahoma" w:eastAsia="Times New Roman" w:hAnsi="Tahoma" w:cs="B Nazanin" w:hint="cs"/>
          <w:noProof/>
          <w:sz w:val="28"/>
          <w:szCs w:val="28"/>
          <w:rtl/>
        </w:rPr>
        <w:t xml:space="preserve"> شکل 2-2  فرآیند برنامه ریزی مدیریت ریسک پروژه را نشان می دهد.</w:t>
      </w:r>
    </w:p>
    <w:p w:rsidR="001C4726"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p>
    <w:p w:rsidR="001C4726"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p>
    <w:p w:rsidR="001C4726"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p>
    <w:p w:rsidR="001C4726"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p>
    <w:p w:rsidR="001C4726"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p>
    <w:tbl>
      <w:tblPr>
        <w:tblStyle w:val="TableGrid"/>
        <w:bidiVisual/>
        <w:tblW w:w="0" w:type="auto"/>
        <w:tblLook w:val="04A0" w:firstRow="1" w:lastRow="0" w:firstColumn="1" w:lastColumn="0" w:noHBand="0" w:noVBand="1"/>
      </w:tblPr>
      <w:tblGrid>
        <w:gridCol w:w="3716"/>
        <w:gridCol w:w="2253"/>
        <w:gridCol w:w="2985"/>
      </w:tblGrid>
      <w:tr w:rsidR="001C4726" w:rsidRPr="00107142" w:rsidTr="00B61165">
        <w:tc>
          <w:tcPr>
            <w:tcW w:w="3716"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ورودیها</w:t>
            </w:r>
          </w:p>
        </w:tc>
        <w:tc>
          <w:tcPr>
            <w:tcW w:w="2253"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ابزارها و تکنیک ها</w:t>
            </w:r>
          </w:p>
        </w:tc>
        <w:tc>
          <w:tcPr>
            <w:tcW w:w="2985"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خروجی ها</w:t>
            </w:r>
          </w:p>
        </w:tc>
      </w:tr>
      <w:tr w:rsidR="001C4726" w:rsidRPr="00107142" w:rsidTr="00B61165">
        <w:tc>
          <w:tcPr>
            <w:tcW w:w="3716" w:type="dxa"/>
          </w:tcPr>
          <w:p w:rsidR="001C4726" w:rsidRPr="00107142" w:rsidRDefault="001C4726" w:rsidP="001C4726">
            <w:pPr>
              <w:pStyle w:val="ListParagraph"/>
              <w:numPr>
                <w:ilvl w:val="0"/>
                <w:numId w:val="19"/>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منشور پروژه</w:t>
            </w:r>
          </w:p>
          <w:p w:rsidR="001C4726" w:rsidRPr="00107142" w:rsidRDefault="001C4726" w:rsidP="001C4726">
            <w:pPr>
              <w:pStyle w:val="ListParagraph"/>
              <w:numPr>
                <w:ilvl w:val="0"/>
                <w:numId w:val="19"/>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خط مشی سازمانی مدیریت ریسک</w:t>
            </w:r>
          </w:p>
          <w:p w:rsidR="001C4726" w:rsidRPr="00107142" w:rsidRDefault="001C4726" w:rsidP="001C4726">
            <w:pPr>
              <w:pStyle w:val="ListParagraph"/>
              <w:numPr>
                <w:ilvl w:val="0"/>
                <w:numId w:val="19"/>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نقشها و مسولیتهای تعریف شده</w:t>
            </w:r>
          </w:p>
          <w:p w:rsidR="001C4726" w:rsidRPr="00107142" w:rsidRDefault="001C4726" w:rsidP="001C4726">
            <w:pPr>
              <w:pStyle w:val="ListParagraph"/>
              <w:numPr>
                <w:ilvl w:val="0"/>
                <w:numId w:val="19"/>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حدود مجاز ریسک ذی نفع</w:t>
            </w:r>
          </w:p>
          <w:p w:rsidR="001C4726" w:rsidRPr="00107142" w:rsidRDefault="001C4726" w:rsidP="001C4726">
            <w:pPr>
              <w:pStyle w:val="ListParagraph"/>
              <w:numPr>
                <w:ilvl w:val="0"/>
                <w:numId w:val="19"/>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الگوی برنامه مدیریت ریسک سازمان</w:t>
            </w:r>
          </w:p>
          <w:p w:rsidR="001C4726" w:rsidRPr="00107142" w:rsidRDefault="001C4726" w:rsidP="001C4726">
            <w:pPr>
              <w:pStyle w:val="ListParagraph"/>
              <w:numPr>
                <w:ilvl w:val="0"/>
                <w:numId w:val="19"/>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 xml:space="preserve">ساختار شکست کار </w:t>
            </w:r>
            <w:r w:rsidRPr="00107142">
              <w:rPr>
                <w:rFonts w:ascii="Tahoma" w:eastAsia="Times New Roman" w:hAnsi="Tahoma" w:cs="B Nazanin"/>
                <w:noProof/>
                <w:sz w:val="24"/>
                <w:szCs w:val="24"/>
              </w:rPr>
              <w:t>(WBS)</w:t>
            </w:r>
          </w:p>
        </w:tc>
        <w:tc>
          <w:tcPr>
            <w:tcW w:w="2253" w:type="dxa"/>
          </w:tcPr>
          <w:p w:rsidR="001C4726" w:rsidRPr="00107142" w:rsidRDefault="001C4726" w:rsidP="00B61165">
            <w:pPr>
              <w:tabs>
                <w:tab w:val="right" w:pos="1133"/>
                <w:tab w:val="right" w:pos="7086"/>
              </w:tabs>
              <w:spacing w:before="100" w:beforeAutospacing="1" w:after="100" w:afterAutospacing="1"/>
              <w:rPr>
                <w:rFonts w:ascii="Tahoma" w:eastAsia="Times New Roman" w:hAnsi="Tahoma" w:cs="B Nazanin"/>
                <w:noProof/>
                <w:sz w:val="24"/>
                <w:szCs w:val="24"/>
                <w:rtl/>
              </w:rPr>
            </w:pPr>
            <w:r w:rsidRPr="00107142">
              <w:rPr>
                <w:rFonts w:ascii="Tahoma" w:eastAsia="Times New Roman" w:hAnsi="Tahoma" w:cs="B Nazanin" w:hint="cs"/>
                <w:noProof/>
                <w:sz w:val="24"/>
                <w:szCs w:val="24"/>
                <w:rtl/>
              </w:rPr>
              <w:t>1-جلسات برنامه ریزی</w:t>
            </w:r>
          </w:p>
        </w:tc>
        <w:tc>
          <w:tcPr>
            <w:tcW w:w="2985" w:type="dxa"/>
          </w:tcPr>
          <w:p w:rsidR="001C4726" w:rsidRPr="00107142" w:rsidRDefault="001C4726" w:rsidP="001C4726">
            <w:pPr>
              <w:pStyle w:val="ListParagraph"/>
              <w:numPr>
                <w:ilvl w:val="0"/>
                <w:numId w:val="18"/>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برنامه مدیریت ریسک</w:t>
            </w:r>
          </w:p>
        </w:tc>
      </w:tr>
    </w:tbl>
    <w:p w:rsidR="001C4726" w:rsidRPr="00C82404" w:rsidRDefault="001C4726" w:rsidP="001C4726">
      <w:pPr>
        <w:tabs>
          <w:tab w:val="right" w:pos="1133"/>
          <w:tab w:val="right" w:pos="7086"/>
        </w:tabs>
        <w:spacing w:before="100" w:beforeAutospacing="1" w:after="100" w:afterAutospacing="1" w:line="240" w:lineRule="auto"/>
        <w:jc w:val="center"/>
        <w:rPr>
          <w:rFonts w:ascii="Times New Roman" w:eastAsia="Times New Roman" w:hAnsi="Times New Roman" w:cs="B Nazanin"/>
          <w:b/>
          <w:bCs/>
          <w:sz w:val="28"/>
          <w:szCs w:val="28"/>
        </w:rPr>
      </w:pPr>
      <w:r w:rsidRPr="00C82404">
        <w:rPr>
          <w:rFonts w:ascii="Tahoma" w:eastAsia="Times New Roman" w:hAnsi="Tahoma" w:cs="B Nazanin" w:hint="cs"/>
          <w:b/>
          <w:bCs/>
          <w:noProof/>
          <w:sz w:val="24"/>
          <w:szCs w:val="24"/>
          <w:rtl/>
        </w:rPr>
        <w:t>شکل 2-</w:t>
      </w:r>
      <w:r>
        <w:rPr>
          <w:rFonts w:ascii="Tahoma" w:eastAsia="Times New Roman" w:hAnsi="Tahoma" w:cs="B Nazanin" w:hint="cs"/>
          <w:b/>
          <w:bCs/>
          <w:noProof/>
          <w:sz w:val="24"/>
          <w:szCs w:val="24"/>
          <w:rtl/>
        </w:rPr>
        <w:t xml:space="preserve">2- </w:t>
      </w:r>
      <w:r w:rsidRPr="00C82404">
        <w:rPr>
          <w:rFonts w:ascii="Tahoma" w:eastAsia="Times New Roman" w:hAnsi="Tahoma" w:cs="B Nazanin" w:hint="cs"/>
          <w:b/>
          <w:bCs/>
          <w:noProof/>
          <w:sz w:val="24"/>
          <w:szCs w:val="24"/>
          <w:rtl/>
        </w:rPr>
        <w:t>فرآیند برنامه ریزی مدیریت ریسک پروژه</w:t>
      </w:r>
      <w:r w:rsidRPr="00C82404">
        <w:rPr>
          <w:rFonts w:ascii="Times New Roman" w:eastAsia="Times New Roman" w:hAnsi="Times New Roman" w:cs="B Nazanin"/>
          <w:b/>
          <w:bCs/>
          <w:noProof/>
          <w:sz w:val="28"/>
          <w:szCs w:val="28"/>
          <w:lang w:bidi="ar-SA"/>
        </w:rPr>
        <w:t xml:space="preserve"> </w:t>
      </w:r>
    </w:p>
    <w:p w:rsidR="001C4726" w:rsidRPr="00262AA4" w:rsidRDefault="001C4726" w:rsidP="001C4726">
      <w:pPr>
        <w:tabs>
          <w:tab w:val="right" w:pos="1133"/>
          <w:tab w:val="right" w:pos="7086"/>
        </w:tabs>
        <w:spacing w:before="100" w:beforeAutospacing="1" w:after="100" w:afterAutospacing="1" w:line="240" w:lineRule="auto"/>
        <w:jc w:val="both"/>
        <w:rPr>
          <w:rFonts w:ascii="Times New Roman" w:eastAsia="Times New Roman" w:hAnsi="Times New Roman" w:cs="B Nazanin"/>
          <w:sz w:val="28"/>
          <w:szCs w:val="28"/>
        </w:rPr>
      </w:pPr>
      <w:r w:rsidRPr="00262AA4">
        <w:rPr>
          <w:rFonts w:ascii="Times New Roman" w:eastAsia="Times New Roman" w:hAnsi="Times New Roman" w:cs="B Nazanin" w:hint="cs"/>
          <w:b/>
          <w:bCs/>
          <w:sz w:val="28"/>
          <w:szCs w:val="28"/>
          <w:rtl/>
        </w:rPr>
        <w:t>2-6-2- ﺷﻨﺎﺳﺎﻳﻲ</w:t>
      </w:r>
      <w:r w:rsidRPr="00262AA4">
        <w:rPr>
          <w:rFonts w:ascii="Times New Roman" w:eastAsia="Times New Roman" w:hAnsi="Times New Roman" w:cs="B Nazanin"/>
          <w:b/>
          <w:bCs/>
          <w:sz w:val="28"/>
          <w:szCs w:val="28"/>
        </w:rPr>
        <w:t xml:space="preserve"> </w:t>
      </w:r>
      <w:r w:rsidRPr="00262AA4">
        <w:rPr>
          <w:rFonts w:ascii="Times New Roman" w:eastAsia="Times New Roman" w:hAnsi="Times New Roman" w:cs="B Nazanin" w:hint="eastAsia"/>
          <w:b/>
          <w:bCs/>
          <w:sz w:val="28"/>
          <w:szCs w:val="28"/>
          <w:rtl/>
        </w:rPr>
        <w:t>ر</w:t>
      </w:r>
      <w:r w:rsidRPr="00262AA4">
        <w:rPr>
          <w:rFonts w:ascii="Times New Roman" w:eastAsia="Times New Roman" w:hAnsi="Times New Roman" w:cs="B Nazanin" w:hint="cs"/>
          <w:b/>
          <w:bCs/>
          <w:sz w:val="28"/>
          <w:szCs w:val="28"/>
          <w:rtl/>
        </w:rPr>
        <w:t>ﻳﺴﻚ</w:t>
      </w:r>
      <w:r w:rsidRPr="00262AA4">
        <w:rPr>
          <w:rFonts w:ascii="Times New Roman" w:eastAsia="Times New Roman" w:hAnsi="Times New Roman" w:cs="B Nazanin" w:hint="cs"/>
          <w:sz w:val="28"/>
          <w:szCs w:val="28"/>
          <w:rtl/>
        </w:rPr>
        <w:t xml:space="preserve">: </w:t>
      </w:r>
    </w:p>
    <w:p w:rsidR="001C4726" w:rsidRPr="00262AA4" w:rsidRDefault="001C4726" w:rsidP="001C4726">
      <w:pPr>
        <w:tabs>
          <w:tab w:val="right" w:pos="1133"/>
          <w:tab w:val="right" w:pos="7086"/>
        </w:tabs>
        <w:spacing w:before="100" w:beforeAutospacing="1" w:after="100" w:afterAutospacing="1" w:line="240" w:lineRule="auto"/>
        <w:jc w:val="both"/>
        <w:rPr>
          <w:rFonts w:ascii="Times New Roman" w:eastAsia="Times New Roman" w:hAnsi="Times New Roman" w:cs="B Nazanin"/>
          <w:sz w:val="28"/>
          <w:szCs w:val="28"/>
          <w:rtl/>
        </w:rPr>
      </w:pPr>
      <w:r w:rsidRPr="00262AA4">
        <w:rPr>
          <w:rFonts w:ascii="Times New Roman" w:eastAsia="Times New Roman" w:hAnsi="Times New Roman" w:cs="B Nazanin" w:hint="cs"/>
          <w:sz w:val="28"/>
          <w:szCs w:val="28"/>
          <w:rtl/>
        </w:rPr>
        <w:t>در فاز شناسایی ریسک، روش‌شناسی‌های اصلی</w:t>
      </w:r>
      <w:r w:rsidRPr="00262AA4">
        <w:rPr>
          <w:rFonts w:ascii="Times New Roman" w:eastAsia="Times New Roman" w:hAnsi="Times New Roman" w:cs="B Nazanin"/>
          <w:sz w:val="28"/>
          <w:szCs w:val="28"/>
        </w:rPr>
        <w:t xml:space="preserve"> </w:t>
      </w:r>
      <w:r w:rsidRPr="00262AA4">
        <w:rPr>
          <w:rFonts w:ascii="Times New Roman" w:eastAsia="Times New Roman" w:hAnsi="Times New Roman" w:cs="B Nazanin" w:hint="cs"/>
          <w:sz w:val="28"/>
          <w:szCs w:val="28"/>
          <w:rtl/>
        </w:rPr>
        <w:t xml:space="preserve"> طوفان مغزی  ، تکنیک دلفی و بررسی اسناد تحلیلی است. معمول‌ترین تکنیک‌ که عملا در شناسایی ریسک به کار می‌رود، طوفان مغزی است</w:t>
      </w:r>
      <w:r w:rsidRPr="006B4EEA">
        <w:rPr>
          <w:rFonts w:cs="B Nazanin" w:hint="cs"/>
          <w:sz w:val="28"/>
          <w:szCs w:val="28"/>
          <w:rtl/>
        </w:rPr>
        <w:t>[</w:t>
      </w:r>
      <w:r>
        <w:rPr>
          <w:rFonts w:asciiTheme="majorBidi" w:hAnsiTheme="majorBidi" w:cs="B Nazanin" w:hint="cs"/>
          <w:sz w:val="28"/>
          <w:szCs w:val="28"/>
          <w:rtl/>
        </w:rPr>
        <w:t>37</w:t>
      </w:r>
      <w:r w:rsidRPr="006B4EEA">
        <w:rPr>
          <w:rFonts w:cs="B Nazanin" w:hint="cs"/>
          <w:sz w:val="28"/>
          <w:szCs w:val="28"/>
          <w:rtl/>
        </w:rPr>
        <w:t>].</w:t>
      </w:r>
      <w:r w:rsidRPr="00262AA4">
        <w:rPr>
          <w:rFonts w:ascii="Times New Roman" w:eastAsia="Times New Roman" w:hAnsi="Times New Roman" w:cs="B Nazanin" w:hint="cs"/>
          <w:sz w:val="28"/>
          <w:szCs w:val="28"/>
          <w:rtl/>
        </w:rPr>
        <w:t xml:space="preserve"> </w:t>
      </w:r>
    </w:p>
    <w:p w:rsidR="001C4726" w:rsidRPr="00262AA4" w:rsidRDefault="001C4726" w:rsidP="001C4726">
      <w:pPr>
        <w:tabs>
          <w:tab w:val="right" w:pos="1133"/>
          <w:tab w:val="right" w:pos="7086"/>
        </w:tabs>
        <w:spacing w:before="100" w:beforeAutospacing="1" w:after="100" w:afterAutospacing="1" w:line="240" w:lineRule="auto"/>
        <w:jc w:val="both"/>
        <w:rPr>
          <w:rFonts w:ascii="Times New Roman" w:eastAsia="Times New Roman" w:hAnsi="Times New Roman" w:cs="B Nazanin"/>
          <w:sz w:val="28"/>
          <w:szCs w:val="28"/>
          <w:rtl/>
        </w:rPr>
      </w:pPr>
      <w:r w:rsidRPr="00262AA4">
        <w:rPr>
          <w:rFonts w:ascii="Times New Roman" w:eastAsia="Times New Roman" w:hAnsi="Times New Roman" w:cs="B Nazanin" w:hint="cs"/>
          <w:sz w:val="28"/>
          <w:szCs w:val="28"/>
          <w:rtl/>
        </w:rPr>
        <w:t xml:space="preserve">کوپر و همکارانش ریسک‌ها را طبق ماهیت و میزان شان معین کردند و آنها را به طبقات اولیه و ثانویه تفکیک کردند. تاه و همکاران از ساختار تفکیک ریسک در طبقه‌بندی  آن طبق مبدأ و تاثیر نسبی آن در پروژه استفاده کردند : اسمیس و مرنا ریسک‌ها را به صورت کلی و یا مولفه‌ای تفکیک کردند که ریسک‌های کلی آنهائی هستند </w:t>
      </w:r>
      <w:r w:rsidRPr="00262AA4">
        <w:rPr>
          <w:rFonts w:ascii="Times New Roman" w:eastAsia="Times New Roman" w:hAnsi="Times New Roman" w:cs="B Nazanin" w:hint="cs"/>
          <w:sz w:val="28"/>
          <w:szCs w:val="28"/>
          <w:rtl/>
        </w:rPr>
        <w:lastRenderedPageBreak/>
        <w:t xml:space="preserve">که معمولاً با توافق در پروژه تعیین می‌شوند و معمولاً شامل ریسک‌های محیطی ، تجاری ، قانونی و سیاسی هستند در حالیکه ریسک‌های مؤلفه‌ای به ساختار و عملکرد و مولفه‌های تولید درآمد پروژه مربوط هستند </w:t>
      </w:r>
      <w:r w:rsidRPr="006B4EEA">
        <w:rPr>
          <w:rFonts w:cs="B Nazanin" w:hint="cs"/>
          <w:sz w:val="28"/>
          <w:szCs w:val="28"/>
          <w:rtl/>
        </w:rPr>
        <w:t>[</w:t>
      </w:r>
      <w:r>
        <w:rPr>
          <w:rFonts w:asciiTheme="majorBidi" w:hAnsiTheme="majorBidi" w:cs="B Nazanin" w:hint="cs"/>
          <w:sz w:val="28"/>
          <w:szCs w:val="28"/>
          <w:rtl/>
        </w:rPr>
        <w:t>46</w:t>
      </w:r>
      <w:r w:rsidRPr="006B4EEA">
        <w:rPr>
          <w:rFonts w:cs="B Nazanin" w:hint="cs"/>
          <w:sz w:val="28"/>
          <w:szCs w:val="28"/>
          <w:rtl/>
        </w:rPr>
        <w:t>].</w:t>
      </w:r>
      <w:r>
        <w:rPr>
          <w:rFonts w:ascii="Times New Roman" w:eastAsia="Times New Roman" w:hAnsi="Times New Roman" w:cs="B Nazanin" w:hint="cs"/>
          <w:sz w:val="28"/>
          <w:szCs w:val="28"/>
          <w:rtl/>
        </w:rPr>
        <w:t xml:space="preserve"> </w:t>
      </w:r>
    </w:p>
    <w:p w:rsidR="001C4726"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r w:rsidRPr="00262AA4">
        <w:rPr>
          <w:rFonts w:ascii="Times New Roman" w:eastAsia="Times New Roman" w:hAnsi="Times New Roman" w:cs="B Nazanin" w:hint="cs"/>
          <w:sz w:val="28"/>
          <w:szCs w:val="28"/>
          <w:rtl/>
        </w:rPr>
        <w:t>شناسایی ریسک متضمن تعیین و مستند سازی ویژگی های ریسک هایی است که می توانند بر پروژه اثر بگذارند.در صورت امکان دست اندرکاران شناسایی ریسک افراد زیر را تشکیل می دهند: تیم پروژه، تیم مدیریت ریسک، صاحب نظران موضوعی از سایر قسمت های شرکت، مشتریان، کاربران نهایی، سایر مدیران پروژه، ذی نفعان و صاحب نظران خارجی. شناسایی ریسک فرایندی تکرار پذیر است. واکنش های ساده و اثربخش به ریسک اغلب می توانند به محض اینکه ریسک شناسایی شد، تهیه و اجرا شوند.</w:t>
      </w:r>
      <w:r w:rsidRPr="00262AA4">
        <w:rPr>
          <w:rFonts w:ascii="Tahoma" w:eastAsia="Times New Roman" w:hAnsi="Tahoma" w:cs="B Nazanin" w:hint="cs"/>
          <w:noProof/>
          <w:sz w:val="28"/>
          <w:szCs w:val="28"/>
          <w:rtl/>
        </w:rPr>
        <w:t xml:space="preserve"> شکل</w:t>
      </w:r>
      <w:r>
        <w:rPr>
          <w:rFonts w:ascii="Tahoma" w:eastAsia="Times New Roman" w:hAnsi="Tahoma" w:cs="B Nazanin" w:hint="cs"/>
          <w:noProof/>
          <w:sz w:val="28"/>
          <w:szCs w:val="28"/>
          <w:rtl/>
        </w:rPr>
        <w:t>2</w:t>
      </w:r>
      <w:r w:rsidRPr="00262AA4">
        <w:rPr>
          <w:rFonts w:ascii="Tahoma" w:eastAsia="Times New Roman" w:hAnsi="Tahoma" w:cs="B Nazanin" w:hint="cs"/>
          <w:noProof/>
          <w:sz w:val="28"/>
          <w:szCs w:val="28"/>
          <w:rtl/>
        </w:rPr>
        <w:t>-</w:t>
      </w:r>
      <w:r>
        <w:rPr>
          <w:rFonts w:ascii="Tahoma" w:eastAsia="Times New Roman" w:hAnsi="Tahoma" w:cs="B Nazanin" w:hint="cs"/>
          <w:noProof/>
          <w:sz w:val="28"/>
          <w:szCs w:val="28"/>
          <w:rtl/>
        </w:rPr>
        <w:t>3</w:t>
      </w:r>
      <w:r w:rsidRPr="00262AA4">
        <w:rPr>
          <w:rFonts w:ascii="Tahoma" w:eastAsia="Times New Roman" w:hAnsi="Tahoma" w:cs="B Nazanin" w:hint="cs"/>
          <w:noProof/>
          <w:sz w:val="28"/>
          <w:szCs w:val="28"/>
          <w:rtl/>
        </w:rPr>
        <w:t xml:space="preserve">  فرآیند شناسایی ریسک ها در  مدیریت ریسک پروژه را نشان می دهد.</w:t>
      </w:r>
    </w:p>
    <w:p w:rsidR="001C4726"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p>
    <w:p w:rsidR="001C4726"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p>
    <w:p w:rsidR="001C4726"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p>
    <w:tbl>
      <w:tblPr>
        <w:tblStyle w:val="TableGrid"/>
        <w:bidiVisual/>
        <w:tblW w:w="9720" w:type="dxa"/>
        <w:tblInd w:w="-424" w:type="dxa"/>
        <w:tblLook w:val="04A0" w:firstRow="1" w:lastRow="0" w:firstColumn="1" w:lastColumn="0" w:noHBand="0" w:noVBand="1"/>
      </w:tblPr>
      <w:tblGrid>
        <w:gridCol w:w="3420"/>
        <w:gridCol w:w="3240"/>
        <w:gridCol w:w="3060"/>
      </w:tblGrid>
      <w:tr w:rsidR="001C4726" w:rsidRPr="00107142" w:rsidTr="00B61165">
        <w:tc>
          <w:tcPr>
            <w:tcW w:w="3420"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ورودیها</w:t>
            </w:r>
          </w:p>
        </w:tc>
        <w:tc>
          <w:tcPr>
            <w:tcW w:w="3240"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ابزارها و تکنیک ها</w:t>
            </w:r>
          </w:p>
        </w:tc>
        <w:tc>
          <w:tcPr>
            <w:tcW w:w="3060"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خروجی ها</w:t>
            </w:r>
          </w:p>
        </w:tc>
      </w:tr>
      <w:tr w:rsidR="001C4726" w:rsidRPr="00107142" w:rsidTr="00B61165">
        <w:tc>
          <w:tcPr>
            <w:tcW w:w="3420"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برنامه مدیریت ریسک</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خروجی های برنامه ریزی پروژه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دسته های ریسک</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اطلاعات گذشته</w:t>
            </w:r>
          </w:p>
        </w:tc>
        <w:tc>
          <w:tcPr>
            <w:tcW w:w="3240"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بازنگری های مستند سازی</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تکنیکهای جمع آوری اطلاعاتی</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فهرست های وارسی</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تحلیل مفروضات</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تکنیکهای ترسیمی</w:t>
            </w:r>
          </w:p>
        </w:tc>
        <w:tc>
          <w:tcPr>
            <w:tcW w:w="3060"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ریسکها</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نشانگرها</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ورودی هایی به سایر فرآیندها</w:t>
            </w:r>
          </w:p>
        </w:tc>
      </w:tr>
    </w:tbl>
    <w:p w:rsidR="001C4726" w:rsidRPr="00C82404" w:rsidRDefault="001C4726" w:rsidP="001C4726">
      <w:pPr>
        <w:tabs>
          <w:tab w:val="right" w:pos="1133"/>
          <w:tab w:val="right" w:pos="7086"/>
        </w:tabs>
        <w:spacing w:before="100" w:beforeAutospacing="1" w:after="100" w:afterAutospacing="1" w:line="240" w:lineRule="auto"/>
        <w:ind w:left="360"/>
        <w:jc w:val="center"/>
        <w:rPr>
          <w:rFonts w:ascii="Tahoma" w:eastAsia="Times New Roman" w:hAnsi="Tahoma" w:cs="B Nazanin"/>
          <w:b/>
          <w:bCs/>
          <w:noProof/>
          <w:sz w:val="24"/>
          <w:szCs w:val="24"/>
          <w:rtl/>
        </w:rPr>
      </w:pPr>
      <w:r w:rsidRPr="00C82404">
        <w:rPr>
          <w:rFonts w:ascii="Tahoma" w:eastAsia="Times New Roman" w:hAnsi="Tahoma" w:cs="B Nazanin" w:hint="cs"/>
          <w:b/>
          <w:bCs/>
          <w:noProof/>
          <w:sz w:val="24"/>
          <w:szCs w:val="24"/>
          <w:rtl/>
        </w:rPr>
        <w:t>شکل 2-3  فرآیند شناسایی ریسک ها در  مدیریت ریسک پروژه</w:t>
      </w:r>
    </w:p>
    <w:p w:rsidR="001C4726" w:rsidRPr="00262AA4" w:rsidRDefault="001C4726" w:rsidP="001C4726">
      <w:pPr>
        <w:tabs>
          <w:tab w:val="right" w:pos="1133"/>
          <w:tab w:val="right" w:pos="7086"/>
        </w:tabs>
        <w:spacing w:before="100" w:beforeAutospacing="1" w:after="100" w:afterAutospacing="1" w:line="240" w:lineRule="auto"/>
        <w:jc w:val="both"/>
        <w:rPr>
          <w:rFonts w:asciiTheme="majorBidi" w:eastAsia="Times New Roman" w:hAnsiTheme="majorBidi" w:cs="B Nazanin"/>
          <w:sz w:val="28"/>
          <w:szCs w:val="28"/>
          <w:rtl/>
        </w:rPr>
      </w:pPr>
      <w:r w:rsidRPr="00262AA4">
        <w:rPr>
          <w:rFonts w:asciiTheme="majorBidi" w:eastAsia="Times New Roman" w:hAnsiTheme="majorBidi" w:cs="B Nazanin"/>
          <w:b/>
          <w:bCs/>
          <w:sz w:val="28"/>
          <w:szCs w:val="28"/>
          <w:rtl/>
        </w:rPr>
        <w:t>2-</w:t>
      </w:r>
      <w:r w:rsidRPr="00262AA4">
        <w:rPr>
          <w:rFonts w:asciiTheme="majorBidi" w:eastAsia="Times New Roman" w:hAnsiTheme="majorBidi" w:cs="B Nazanin" w:hint="cs"/>
          <w:b/>
          <w:bCs/>
          <w:sz w:val="28"/>
          <w:szCs w:val="28"/>
          <w:rtl/>
        </w:rPr>
        <w:t>6</w:t>
      </w:r>
      <w:r w:rsidRPr="00262AA4">
        <w:rPr>
          <w:rFonts w:asciiTheme="majorBidi" w:eastAsia="Times New Roman" w:hAnsiTheme="majorBidi" w:cs="B Nazanin"/>
          <w:b/>
          <w:bCs/>
          <w:sz w:val="28"/>
          <w:szCs w:val="28"/>
          <w:rtl/>
        </w:rPr>
        <w:t>-3- ﺗﺤﻠﻴﻞﻛﻴﻔﻲ</w:t>
      </w:r>
      <w:r w:rsidRPr="00262AA4">
        <w:rPr>
          <w:rFonts w:asciiTheme="majorBidi" w:eastAsia="Times New Roman" w:hAnsiTheme="majorBidi" w:cs="B Nazanin" w:hint="cs"/>
          <w:b/>
          <w:bCs/>
          <w:sz w:val="28"/>
          <w:szCs w:val="28"/>
          <w:rtl/>
        </w:rPr>
        <w:t xml:space="preserve"> </w:t>
      </w:r>
      <w:r w:rsidRPr="00262AA4">
        <w:rPr>
          <w:rFonts w:asciiTheme="majorBidi" w:eastAsia="Times New Roman" w:hAnsiTheme="majorBidi" w:cs="B Nazanin"/>
          <w:b/>
          <w:bCs/>
          <w:sz w:val="28"/>
          <w:szCs w:val="28"/>
          <w:rtl/>
        </w:rPr>
        <w:t>رﻳﺴﻚ</w:t>
      </w:r>
    </w:p>
    <w:p w:rsidR="001C4726" w:rsidRPr="00262AA4" w:rsidRDefault="001C4726" w:rsidP="001C4726">
      <w:pPr>
        <w:tabs>
          <w:tab w:val="right" w:pos="1133"/>
          <w:tab w:val="right" w:pos="7086"/>
        </w:tabs>
        <w:spacing w:before="100" w:beforeAutospacing="1" w:after="100" w:afterAutospacing="1" w:line="240" w:lineRule="auto"/>
        <w:jc w:val="both"/>
        <w:rPr>
          <w:rFonts w:ascii="Times New Roman" w:eastAsia="Times New Roman" w:hAnsi="Times New Roman" w:cs="B Nazanin"/>
          <w:sz w:val="28"/>
          <w:szCs w:val="28"/>
        </w:rPr>
      </w:pPr>
      <w:r w:rsidRPr="00262AA4">
        <w:rPr>
          <w:rFonts w:ascii="Times New Roman" w:eastAsia="Times New Roman" w:hAnsi="Times New Roman" w:cs="B Nazanin" w:hint="cs"/>
          <w:sz w:val="28"/>
          <w:szCs w:val="28"/>
          <w:rtl/>
        </w:rPr>
        <w:t>روش</w:t>
      </w:r>
      <w:r w:rsidRPr="00262AA4">
        <w:rPr>
          <w:rFonts w:ascii="Times New Roman" w:eastAsia="Times New Roman" w:hAnsi="Times New Roman" w:cs="B Nazanin"/>
          <w:sz w:val="28"/>
          <w:szCs w:val="28"/>
          <w:rtl/>
        </w:rPr>
        <w:softHyphen/>
      </w:r>
      <w:r w:rsidRPr="00262AA4">
        <w:rPr>
          <w:rFonts w:ascii="Times New Roman" w:eastAsia="Times New Roman" w:hAnsi="Times New Roman" w:cs="B Nazanin" w:hint="cs"/>
          <w:sz w:val="28"/>
          <w:szCs w:val="28"/>
          <w:rtl/>
        </w:rPr>
        <w:t>های تحلیل ریسک ابزارهای قدرتمند هستند که افراد را در مدیریت شرایط نامطمئن یاری می</w:t>
      </w:r>
      <w:r w:rsidRPr="00262AA4">
        <w:rPr>
          <w:rFonts w:ascii="Times New Roman" w:eastAsia="Times New Roman" w:hAnsi="Times New Roman" w:cs="B Nazanin" w:hint="cs"/>
          <w:sz w:val="28"/>
          <w:szCs w:val="28"/>
          <w:rtl/>
        </w:rPr>
        <w:softHyphen/>
        <w:t>دهند و از طریق تخمین، ارزیابی و تحلیل ریسک حمایت ارزشمندی را برای تصمیم</w:t>
      </w:r>
      <w:r w:rsidRPr="00262AA4">
        <w:rPr>
          <w:rFonts w:ascii="Times New Roman" w:eastAsia="Times New Roman" w:hAnsi="Times New Roman" w:cs="B Nazanin" w:hint="cs"/>
          <w:sz w:val="28"/>
          <w:szCs w:val="28"/>
          <w:rtl/>
        </w:rPr>
        <w:softHyphen/>
        <w:t>گیری فراهم می</w:t>
      </w:r>
      <w:r w:rsidRPr="00262AA4">
        <w:rPr>
          <w:rFonts w:ascii="Times New Roman" w:eastAsia="Times New Roman" w:hAnsi="Times New Roman" w:cs="B Nazanin" w:hint="cs"/>
          <w:sz w:val="28"/>
          <w:szCs w:val="28"/>
          <w:rtl/>
        </w:rPr>
        <w:softHyphen/>
        <w:t>سازند. روشهای تحلیل ریسک متعددی وجود دارد که در حال حاضر برای ارزیابی و تخمین ریسک مورد استفاده قرار می</w:t>
      </w:r>
      <w:r w:rsidRPr="00262AA4">
        <w:rPr>
          <w:rFonts w:ascii="Times New Roman" w:eastAsia="Times New Roman" w:hAnsi="Times New Roman" w:cs="B Nazanin" w:hint="cs"/>
          <w:sz w:val="28"/>
          <w:szCs w:val="28"/>
          <w:rtl/>
        </w:rPr>
        <w:softHyphen/>
        <w:t>گیرند. این روشها می</w:t>
      </w:r>
      <w:r w:rsidRPr="00262AA4">
        <w:rPr>
          <w:rFonts w:ascii="Times New Roman" w:eastAsia="Times New Roman" w:hAnsi="Times New Roman" w:cs="B Nazanin" w:hint="cs"/>
          <w:sz w:val="28"/>
          <w:szCs w:val="28"/>
          <w:rtl/>
        </w:rPr>
        <w:softHyphen/>
        <w:t>توانند بسته به اطلاعات در دسترس خود و یا سطح جزییات مورد نیاز به دو دسته کمی و کیفی دسته</w:t>
      </w:r>
      <w:r w:rsidRPr="00262AA4">
        <w:rPr>
          <w:rFonts w:ascii="Times New Roman" w:eastAsia="Times New Roman" w:hAnsi="Times New Roman" w:cs="B Nazanin" w:hint="cs"/>
          <w:sz w:val="28"/>
          <w:szCs w:val="28"/>
          <w:rtl/>
        </w:rPr>
        <w:softHyphen/>
        <w:t>بندی شوند</w:t>
      </w:r>
      <w:r>
        <w:rPr>
          <w:rFonts w:ascii="Times New Roman" w:eastAsia="Times New Roman" w:hAnsi="Times New Roman" w:cs="B Nazanin" w:hint="cs"/>
          <w:sz w:val="28"/>
          <w:szCs w:val="28"/>
          <w:rtl/>
        </w:rPr>
        <w:t xml:space="preserve"> </w:t>
      </w:r>
      <w:r w:rsidRPr="006B4EEA">
        <w:rPr>
          <w:rFonts w:cs="B Nazanin" w:hint="cs"/>
          <w:sz w:val="28"/>
          <w:szCs w:val="28"/>
          <w:rtl/>
        </w:rPr>
        <w:t>[</w:t>
      </w:r>
      <w:r>
        <w:rPr>
          <w:rFonts w:asciiTheme="majorBidi" w:hAnsiTheme="majorBidi" w:cs="B Nazanin" w:hint="cs"/>
          <w:sz w:val="28"/>
          <w:szCs w:val="28"/>
          <w:rtl/>
        </w:rPr>
        <w:t>19</w:t>
      </w:r>
      <w:r w:rsidRPr="006B4EEA">
        <w:rPr>
          <w:rFonts w:cs="B Nazanin" w:hint="cs"/>
          <w:sz w:val="28"/>
          <w:szCs w:val="28"/>
          <w:rtl/>
        </w:rPr>
        <w:t>].</w:t>
      </w:r>
      <w:r>
        <w:rPr>
          <w:rFonts w:ascii="Times New Roman" w:eastAsia="Times New Roman" w:hAnsi="Times New Roman" w:cs="B Nazanin" w:hint="cs"/>
          <w:sz w:val="28"/>
          <w:szCs w:val="28"/>
          <w:rtl/>
        </w:rPr>
        <w:t xml:space="preserve"> </w:t>
      </w:r>
    </w:p>
    <w:p w:rsidR="001C4726" w:rsidRPr="00262AA4" w:rsidRDefault="001C4726" w:rsidP="001C4726">
      <w:pPr>
        <w:tabs>
          <w:tab w:val="right" w:pos="1133"/>
          <w:tab w:val="right" w:pos="7086"/>
        </w:tabs>
        <w:spacing w:before="100" w:beforeAutospacing="1" w:after="100" w:afterAutospacing="1" w:line="240" w:lineRule="auto"/>
        <w:jc w:val="both"/>
        <w:rPr>
          <w:rFonts w:ascii="Times New Roman" w:eastAsia="Times New Roman" w:hAnsi="Times New Roman" w:cs="B Nazanin"/>
          <w:sz w:val="28"/>
          <w:szCs w:val="28"/>
        </w:rPr>
      </w:pPr>
      <w:r w:rsidRPr="00262AA4">
        <w:rPr>
          <w:rFonts w:ascii="Times New Roman" w:eastAsia="Times New Roman" w:hAnsi="Times New Roman" w:cs="B Nazanin" w:hint="cs"/>
          <w:sz w:val="28"/>
          <w:szCs w:val="28"/>
          <w:rtl/>
        </w:rPr>
        <w:lastRenderedPageBreak/>
        <w:t xml:space="preserve">تحلیل کیفی ریسک فرایندﺳﻨﺠﺶ تاثیر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ﺷﺎﻧﺲ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ﻗﻮ</w:t>
      </w:r>
      <w:r w:rsidRPr="00262AA4">
        <w:rPr>
          <w:rFonts w:ascii="Times New Roman" w:eastAsia="Times New Roman" w:hAnsi="Times New Roman" w:cs="B Nazanin" w:hint="eastAsia"/>
          <w:sz w:val="28"/>
          <w:szCs w:val="28"/>
          <w:rtl/>
        </w:rPr>
        <w:t>ع</w:t>
      </w:r>
      <w:r w:rsidRPr="00262AA4">
        <w:rPr>
          <w:rFonts w:ascii="Times New Roman" w:eastAsia="Times New Roman" w:hAnsi="Times New Roman" w:cs="B Nazanin" w:hint="cs"/>
          <w:sz w:val="28"/>
          <w:szCs w:val="28"/>
          <w:rtl/>
        </w:rPr>
        <w:t xml:space="preserve"> ریسکﻫﺎی شناسایی ﺷﺪ</w:t>
      </w:r>
      <w:r w:rsidRPr="00262AA4">
        <w:rPr>
          <w:rFonts w:ascii="Times New Roman" w:eastAsia="Times New Roman" w:hAnsi="Times New Roman" w:cs="B Nazanin" w:hint="eastAsia"/>
          <w:sz w:val="28"/>
          <w:szCs w:val="28"/>
          <w:rtl/>
        </w:rPr>
        <w:t>ه</w:t>
      </w:r>
      <w:r w:rsidRPr="00262AA4">
        <w:rPr>
          <w:rFonts w:ascii="Times New Roman" w:eastAsia="Times New Roman" w:hAnsi="Times New Roman" w:cs="B Nazanin" w:hint="cs"/>
          <w:sz w:val="28"/>
          <w:szCs w:val="28"/>
          <w:rtl/>
        </w:rPr>
        <w:t xml:space="preserve"> ﻣﯽﺑﺎﺷﺪ</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این  فرایند  ریسکﻫﺎ </w:t>
      </w:r>
      <w:r w:rsidRPr="00262AA4">
        <w:rPr>
          <w:rFonts w:ascii="Times New Roman" w:eastAsia="Times New Roman" w:hAnsi="Times New Roman" w:cs="B Nazanin" w:hint="eastAsia"/>
          <w:sz w:val="28"/>
          <w:szCs w:val="28"/>
          <w:rtl/>
        </w:rPr>
        <w:t>را</w:t>
      </w:r>
      <w:r w:rsidRPr="00262AA4">
        <w:rPr>
          <w:rFonts w:ascii="Times New Roman" w:eastAsia="Times New Roman" w:hAnsi="Times New Roman" w:cs="B Nazanin" w:hint="cs"/>
          <w:sz w:val="28"/>
          <w:szCs w:val="28"/>
          <w:rtl/>
        </w:rPr>
        <w:t xml:space="preserve"> ﺑﺮ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ﺳﺎ</w:t>
      </w:r>
      <w:r w:rsidRPr="00262AA4">
        <w:rPr>
          <w:rFonts w:ascii="Times New Roman" w:eastAsia="Times New Roman" w:hAnsi="Times New Roman" w:cs="B Nazanin" w:hint="eastAsia"/>
          <w:sz w:val="28"/>
          <w:szCs w:val="28"/>
          <w:rtl/>
        </w:rPr>
        <w:t>س</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ﺛﺮﻫﺎی  ﺑﺎﻟﻘﻮ</w:t>
      </w:r>
      <w:r w:rsidRPr="00262AA4">
        <w:rPr>
          <w:rFonts w:ascii="Times New Roman" w:eastAsia="Times New Roman" w:hAnsi="Times New Roman" w:cs="B Nazanin" w:hint="eastAsia"/>
          <w:sz w:val="28"/>
          <w:szCs w:val="28"/>
          <w:rtl/>
        </w:rPr>
        <w:t>ه</w:t>
      </w:r>
      <w:r w:rsidRPr="00262AA4">
        <w:rPr>
          <w:rFonts w:ascii="Times New Roman" w:eastAsia="Times New Roman" w:hAnsi="Times New Roman" w:cs="B Nazanin" w:hint="cs"/>
          <w:sz w:val="28"/>
          <w:szCs w:val="28"/>
          <w:rtl/>
        </w:rPr>
        <w:t xml:space="preserve"> ی </w:t>
      </w:r>
      <w:r w:rsidRPr="00262AA4">
        <w:rPr>
          <w:rFonts w:ascii="Times New Roman" w:eastAsia="Times New Roman" w:hAnsi="Times New Roman" w:cs="B Nazanin" w:hint="eastAsia"/>
          <w:sz w:val="28"/>
          <w:szCs w:val="28"/>
          <w:rtl/>
        </w:rPr>
        <w:t>آ</w:t>
      </w:r>
      <w:r w:rsidRPr="00262AA4">
        <w:rPr>
          <w:rFonts w:ascii="Times New Roman" w:eastAsia="Times New Roman" w:hAnsi="Times New Roman" w:cs="B Nazanin" w:hint="cs"/>
          <w:sz w:val="28"/>
          <w:szCs w:val="28"/>
          <w:rtl/>
        </w:rPr>
        <w:t xml:space="preserve">ﻧﻬﺎ ﺑﺮ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ﻫﺪ</w:t>
      </w:r>
      <w:r w:rsidRPr="00262AA4">
        <w:rPr>
          <w:rFonts w:ascii="Times New Roman" w:eastAsia="Times New Roman" w:hAnsi="Times New Roman" w:cs="B Nazanin" w:hint="eastAsia"/>
          <w:sz w:val="28"/>
          <w:szCs w:val="28"/>
          <w:rtl/>
        </w:rPr>
        <w:t>اف</w:t>
      </w:r>
      <w:r w:rsidRPr="00262AA4">
        <w:rPr>
          <w:rFonts w:ascii="Times New Roman" w:eastAsia="Times New Roman" w:hAnsi="Times New Roman" w:cs="B Nazanin" w:hint="cs"/>
          <w:sz w:val="28"/>
          <w:szCs w:val="28"/>
          <w:rtl/>
        </w:rPr>
        <w:t xml:space="preserve">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اولویت ﺑﻨﺪی ﻣﯽﮐﻨﺪ</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تحلیل  کیفی ریسک یک </w:t>
      </w:r>
      <w:r w:rsidRPr="00262AA4">
        <w:rPr>
          <w:rFonts w:ascii="Times New Roman" w:eastAsia="Times New Roman" w:hAnsi="Times New Roman" w:cs="B Nazanin" w:hint="eastAsia"/>
          <w:sz w:val="28"/>
          <w:szCs w:val="28"/>
          <w:rtl/>
        </w:rPr>
        <w:t>راه</w:t>
      </w:r>
      <w:r w:rsidRPr="00262AA4">
        <w:rPr>
          <w:rFonts w:ascii="Times New Roman" w:eastAsia="Times New Roman" w:hAnsi="Times New Roman" w:cs="B Nazanin" w:hint="cs"/>
          <w:sz w:val="28"/>
          <w:szCs w:val="28"/>
          <w:rtl/>
        </w:rPr>
        <w:t xml:space="preserve">  تعیین  اهمیت ﭘﺮ</w:t>
      </w:r>
      <w:r w:rsidRPr="00262AA4">
        <w:rPr>
          <w:rFonts w:ascii="Times New Roman" w:eastAsia="Times New Roman" w:hAnsi="Times New Roman" w:cs="B Nazanin" w:hint="eastAsia"/>
          <w:sz w:val="28"/>
          <w:szCs w:val="28"/>
          <w:rtl/>
        </w:rPr>
        <w:t>دا</w:t>
      </w:r>
      <w:r w:rsidRPr="00262AA4">
        <w:rPr>
          <w:rFonts w:ascii="Times New Roman" w:eastAsia="Times New Roman" w:hAnsi="Times New Roman" w:cs="B Nazanin" w:hint="cs"/>
          <w:sz w:val="28"/>
          <w:szCs w:val="28"/>
          <w:rtl/>
        </w:rPr>
        <w:t>ﺧﺘﻦ ﺑﻪ ریسک ﻫﺎی ﺧﺎ</w:t>
      </w:r>
      <w:r w:rsidRPr="00262AA4">
        <w:rPr>
          <w:rFonts w:ascii="Times New Roman" w:eastAsia="Times New Roman" w:hAnsi="Times New Roman" w:cs="B Nazanin" w:hint="eastAsia"/>
          <w:sz w:val="28"/>
          <w:szCs w:val="28"/>
          <w:rtl/>
        </w:rPr>
        <w:t>ص</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هدایت  </w:t>
      </w:r>
      <w:r w:rsidRPr="00262AA4">
        <w:rPr>
          <w:rFonts w:ascii="Times New Roman" w:eastAsia="Times New Roman" w:hAnsi="Times New Roman" w:cs="B Nazanin" w:hint="eastAsia"/>
          <w:sz w:val="28"/>
          <w:szCs w:val="28"/>
          <w:rtl/>
        </w:rPr>
        <w:t>وا</w:t>
      </w:r>
      <w:r w:rsidRPr="00262AA4">
        <w:rPr>
          <w:rFonts w:ascii="Times New Roman" w:eastAsia="Times New Roman" w:hAnsi="Times New Roman" w:cs="B Nazanin" w:hint="cs"/>
          <w:sz w:val="28"/>
          <w:szCs w:val="28"/>
          <w:rtl/>
        </w:rPr>
        <w:t>ﮐﻨﺶﻫﺎ ﺑﻪ  ریسک  ﻣﯽﺑﺎﺷﺪ</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sz w:val="28"/>
          <w:szCs w:val="28"/>
          <w:rtl/>
        </w:rPr>
        <w:t xml:space="preserve"> </w:t>
      </w:r>
      <w:r w:rsidRPr="00262AA4">
        <w:rPr>
          <w:rFonts w:ascii="Times New Roman" w:eastAsia="Times New Roman" w:hAnsi="Times New Roman" w:cs="B Nazanin" w:hint="cs"/>
          <w:sz w:val="28"/>
          <w:szCs w:val="28"/>
          <w:rtl/>
        </w:rPr>
        <w:t>ﺑﺤﺮ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ﻧﯽ ﺑﻮ</w:t>
      </w:r>
      <w:r w:rsidRPr="00262AA4">
        <w:rPr>
          <w:rFonts w:ascii="Times New Roman" w:eastAsia="Times New Roman" w:hAnsi="Times New Roman" w:cs="B Nazanin" w:hint="eastAsia"/>
          <w:sz w:val="28"/>
          <w:szCs w:val="28"/>
          <w:rtl/>
        </w:rPr>
        <w:t>دن</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ز</w:t>
      </w:r>
      <w:r w:rsidRPr="00262AA4">
        <w:rPr>
          <w:rFonts w:ascii="Times New Roman" w:eastAsia="Times New Roman" w:hAnsi="Times New Roman" w:cs="B Nazanin" w:hint="cs"/>
          <w:sz w:val="28"/>
          <w:szCs w:val="28"/>
          <w:rtl/>
        </w:rPr>
        <w:t>ﻣﺎ</w:t>
      </w:r>
      <w:r w:rsidRPr="00262AA4">
        <w:rPr>
          <w:rFonts w:ascii="Times New Roman" w:eastAsia="Times New Roman" w:hAnsi="Times New Roman" w:cs="B Nazanin" w:hint="eastAsia"/>
          <w:sz w:val="28"/>
          <w:szCs w:val="28"/>
          <w:rtl/>
        </w:rPr>
        <w:t>ن</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ﻗﺪ</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ﻣﺎ</w:t>
      </w:r>
      <w:r w:rsidRPr="00262AA4">
        <w:rPr>
          <w:rFonts w:ascii="Times New Roman" w:eastAsia="Times New Roman" w:hAnsi="Times New Roman" w:cs="B Nazanin" w:hint="eastAsia"/>
          <w:sz w:val="28"/>
          <w:szCs w:val="28"/>
          <w:rtl/>
        </w:rPr>
        <w:t>ت</w:t>
      </w:r>
      <w:r w:rsidRPr="00262AA4">
        <w:rPr>
          <w:rFonts w:ascii="Times New Roman" w:eastAsia="Times New Roman" w:hAnsi="Times New Roman" w:cs="B Nazanin" w:hint="cs"/>
          <w:sz w:val="28"/>
          <w:szCs w:val="28"/>
          <w:rtl/>
        </w:rPr>
        <w:t xml:space="preserve"> ﻣﺮﺗﺒﻂ با  ریسک ﻣﻤﮑﻦ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ﺳﺖ  اهمیت  یک ریسک </w:t>
      </w:r>
      <w:r w:rsidRPr="00262AA4">
        <w:rPr>
          <w:rFonts w:ascii="Times New Roman" w:eastAsia="Times New Roman" w:hAnsi="Times New Roman" w:cs="B Nazanin" w:hint="eastAsia"/>
          <w:sz w:val="28"/>
          <w:szCs w:val="28"/>
          <w:rtl/>
        </w:rPr>
        <w:t>را</w:t>
      </w:r>
      <w:r w:rsidRPr="00262AA4">
        <w:rPr>
          <w:rFonts w:ascii="Times New Roman" w:eastAsia="Times New Roman" w:hAnsi="Times New Roman" w:cs="B Nazanin" w:hint="cs"/>
          <w:sz w:val="28"/>
          <w:szCs w:val="28"/>
          <w:rtl/>
        </w:rPr>
        <w:t xml:space="preserve"> ﺑﺰ</w:t>
      </w:r>
      <w:r w:rsidRPr="00262AA4">
        <w:rPr>
          <w:rFonts w:ascii="Times New Roman" w:eastAsia="Times New Roman" w:hAnsi="Times New Roman" w:cs="B Nazanin" w:hint="eastAsia"/>
          <w:sz w:val="28"/>
          <w:szCs w:val="28"/>
          <w:rtl/>
        </w:rPr>
        <w:t>رگ</w:t>
      </w:r>
      <w:r w:rsidRPr="00262AA4">
        <w:rPr>
          <w:rFonts w:ascii="Times New Roman" w:eastAsia="Times New Roman" w:hAnsi="Times New Roman" w:cs="B Nazanin" w:hint="cs"/>
          <w:sz w:val="28"/>
          <w:szCs w:val="28"/>
          <w:rtl/>
        </w:rPr>
        <w:t xml:space="preserve"> ﺟﻠﻮ</w:t>
      </w:r>
      <w:r w:rsidRPr="00262AA4">
        <w:rPr>
          <w:rFonts w:ascii="Times New Roman" w:eastAsia="Times New Roman" w:hAnsi="Times New Roman" w:cs="B Nazanin" w:hint="eastAsia"/>
          <w:sz w:val="28"/>
          <w:szCs w:val="28"/>
          <w:rtl/>
        </w:rPr>
        <w:t>ه</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hint="cs"/>
          <w:sz w:val="28"/>
          <w:szCs w:val="28"/>
          <w:rtl/>
        </w:rPr>
        <w:t>ﻫﺪ</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همچنین ارزیابی کیفیت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ﻃﻼﻋﺎ</w:t>
      </w:r>
      <w:r w:rsidRPr="00262AA4">
        <w:rPr>
          <w:rFonts w:ascii="Times New Roman" w:eastAsia="Times New Roman" w:hAnsi="Times New Roman" w:cs="B Nazanin" w:hint="eastAsia"/>
          <w:sz w:val="28"/>
          <w:szCs w:val="28"/>
          <w:rtl/>
        </w:rPr>
        <w:t>ت</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در</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hint="cs"/>
          <w:sz w:val="28"/>
          <w:szCs w:val="28"/>
          <w:rtl/>
        </w:rPr>
        <w:t>ﺳﺘﺮ</w:t>
      </w:r>
      <w:r w:rsidRPr="00262AA4">
        <w:rPr>
          <w:rFonts w:ascii="Times New Roman" w:eastAsia="Times New Roman" w:hAnsi="Times New Roman" w:cs="B Nazanin" w:hint="eastAsia"/>
          <w:sz w:val="28"/>
          <w:szCs w:val="28"/>
          <w:rtl/>
        </w:rPr>
        <w:t>س</w:t>
      </w:r>
      <w:r w:rsidRPr="00262AA4">
        <w:rPr>
          <w:rFonts w:ascii="Times New Roman" w:eastAsia="Times New Roman" w:hAnsi="Times New Roman" w:cs="B Nazanin" w:hint="cs"/>
          <w:sz w:val="28"/>
          <w:szCs w:val="28"/>
          <w:rtl/>
        </w:rPr>
        <w:t xml:space="preserve"> ﺑﻪ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ﺻﻼ</w:t>
      </w:r>
      <w:r w:rsidRPr="00262AA4">
        <w:rPr>
          <w:rFonts w:ascii="Times New Roman" w:eastAsia="Times New Roman" w:hAnsi="Times New Roman" w:cs="B Nazanin" w:hint="eastAsia"/>
          <w:sz w:val="28"/>
          <w:szCs w:val="28"/>
          <w:rtl/>
        </w:rPr>
        <w:t>ح</w:t>
      </w:r>
      <w:r w:rsidRPr="00262AA4">
        <w:rPr>
          <w:rFonts w:ascii="Times New Roman" w:eastAsia="Times New Roman" w:hAnsi="Times New Roman" w:cs="B Nazanin" w:hint="cs"/>
          <w:sz w:val="28"/>
          <w:szCs w:val="28"/>
          <w:rtl/>
        </w:rPr>
        <w:t xml:space="preserve"> ﺳﻨﺠﺶ ریسک ﮐﻤﮏ می نماید</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تحلیل کیفی ریسک ﻣﺴﺘﻠﺰ</w:t>
      </w:r>
      <w:r w:rsidRPr="00262AA4">
        <w:rPr>
          <w:rFonts w:ascii="Times New Roman" w:eastAsia="Times New Roman" w:hAnsi="Times New Roman" w:cs="B Nazanin" w:hint="eastAsia"/>
          <w:sz w:val="28"/>
          <w:szCs w:val="28"/>
          <w:rtl/>
        </w:rPr>
        <w:t>م</w:t>
      </w:r>
      <w:r w:rsidRPr="00262AA4">
        <w:rPr>
          <w:rFonts w:ascii="Times New Roman" w:eastAsia="Times New Roman" w:hAnsi="Times New Roman" w:cs="B Nazanin" w:hint="cs"/>
          <w:sz w:val="28"/>
          <w:szCs w:val="28"/>
          <w:rtl/>
        </w:rPr>
        <w:t xml:space="preserve"> این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ﺳﺖﮐﻪ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ﺣﺘﻤﺎ</w:t>
      </w:r>
      <w:r w:rsidRPr="00262AA4">
        <w:rPr>
          <w:rFonts w:ascii="Times New Roman" w:eastAsia="Times New Roman" w:hAnsi="Times New Roman" w:cs="B Nazanin" w:hint="eastAsia"/>
          <w:sz w:val="28"/>
          <w:szCs w:val="28"/>
          <w:rtl/>
        </w:rPr>
        <w:t>ل</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و</w:t>
      </w:r>
      <w:r w:rsidRPr="00313486">
        <w:rPr>
          <w:rFonts w:ascii="Times New Roman" w:eastAsia="Times New Roman" w:hAnsi="Times New Roman" w:cs="B Nazanin" w:hint="cs"/>
          <w:sz w:val="28"/>
          <w:szCs w:val="28"/>
          <w:rtl/>
        </w:rPr>
        <w:t>‬</w:t>
      </w:r>
      <w:r w:rsidRPr="00262AA4">
        <w:rPr>
          <w:rFonts w:ascii="Times New Roman" w:eastAsia="Times New Roman" w:hAnsi="Times New Roman" w:cs="B Nazanin" w:hint="cs"/>
          <w:sz w:val="28"/>
          <w:szCs w:val="28"/>
          <w:rtl/>
        </w:rPr>
        <w:t xml:space="preserve"> پیامدهای ریسکﻫﺎ ﺑﺎ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ﺳﺘﻔﺎ</w:t>
      </w:r>
      <w:r w:rsidRPr="00262AA4">
        <w:rPr>
          <w:rFonts w:ascii="Times New Roman" w:eastAsia="Times New Roman" w:hAnsi="Times New Roman" w:cs="B Nazanin" w:hint="eastAsia"/>
          <w:sz w:val="28"/>
          <w:szCs w:val="28"/>
          <w:rtl/>
        </w:rPr>
        <w:t>ده</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از</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ﺑﺰ</w:t>
      </w:r>
      <w:r w:rsidRPr="00262AA4">
        <w:rPr>
          <w:rFonts w:ascii="Times New Roman" w:eastAsia="Times New Roman" w:hAnsi="Times New Roman" w:cs="B Nazanin" w:hint="eastAsia"/>
          <w:sz w:val="28"/>
          <w:szCs w:val="28"/>
          <w:rtl/>
        </w:rPr>
        <w:t>ار</w:t>
      </w:r>
      <w:r w:rsidRPr="00262AA4">
        <w:rPr>
          <w:rFonts w:ascii="Times New Roman" w:eastAsia="Times New Roman" w:hAnsi="Times New Roman" w:cs="B Nazanin" w:hint="cs"/>
          <w:sz w:val="28"/>
          <w:szCs w:val="28"/>
          <w:rtl/>
        </w:rPr>
        <w:t xml:space="preserve">ﻫﺎ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روش</w:t>
      </w:r>
      <w:r w:rsidRPr="00262AA4">
        <w:rPr>
          <w:rFonts w:ascii="Times New Roman" w:eastAsia="Times New Roman" w:hAnsi="Times New Roman" w:cs="B Nazanin" w:hint="cs"/>
          <w:sz w:val="28"/>
          <w:szCs w:val="28"/>
          <w:rtl/>
        </w:rPr>
        <w:t>ﻫﺎی تثبیتﺷﺪ</w:t>
      </w:r>
      <w:r w:rsidRPr="00262AA4">
        <w:rPr>
          <w:rFonts w:ascii="Times New Roman" w:eastAsia="Times New Roman" w:hAnsi="Times New Roman" w:cs="B Nazanin" w:hint="eastAsia"/>
          <w:sz w:val="28"/>
          <w:szCs w:val="28"/>
          <w:rtl/>
        </w:rPr>
        <w:t>ه</w:t>
      </w:r>
      <w:r w:rsidRPr="00262AA4">
        <w:rPr>
          <w:rFonts w:ascii="Times New Roman" w:eastAsia="Times New Roman" w:hAnsi="Times New Roman" w:cs="B Nazanin" w:hint="cs"/>
          <w:sz w:val="28"/>
          <w:szCs w:val="28"/>
          <w:rtl/>
        </w:rPr>
        <w:t xml:space="preserve"> ی تحلیل کیفی ارزیابی ﺷﻮﻧﺪ</w:t>
      </w:r>
      <w:r w:rsidRPr="00262AA4">
        <w:rPr>
          <w:rFonts w:ascii="Times New Roman" w:eastAsia="Times New Roman" w:hAnsi="Times New Roman" w:cs="B Nazanin"/>
          <w:sz w:val="28"/>
          <w:szCs w:val="28"/>
          <w:rtl/>
        </w:rPr>
        <w:t xml:space="preserve">. </w:t>
      </w:r>
      <w:r w:rsidRPr="00262AA4">
        <w:rPr>
          <w:rFonts w:ascii="Times New Roman" w:eastAsia="Times New Roman" w:hAnsi="Times New Roman" w:cs="B Nazanin" w:hint="cs"/>
          <w:sz w:val="28"/>
          <w:szCs w:val="28"/>
          <w:rtl/>
        </w:rPr>
        <w:t>ﻫﻨﮕﺎﻣﯽﮐﻪ تحلیل کیفی ﺗﮑﺮ</w:t>
      </w:r>
      <w:r w:rsidRPr="00262AA4">
        <w:rPr>
          <w:rFonts w:ascii="Times New Roman" w:eastAsia="Times New Roman" w:hAnsi="Times New Roman" w:cs="B Nazanin" w:hint="eastAsia"/>
          <w:sz w:val="28"/>
          <w:szCs w:val="28"/>
          <w:rtl/>
        </w:rPr>
        <w:t>ار</w:t>
      </w:r>
      <w:r w:rsidRPr="00262AA4">
        <w:rPr>
          <w:rFonts w:ascii="Times New Roman" w:eastAsia="Times New Roman" w:hAnsi="Times New Roman" w:cs="B Nazanin" w:hint="cs"/>
          <w:sz w:val="28"/>
          <w:szCs w:val="28"/>
          <w:rtl/>
        </w:rPr>
        <w:t xml:space="preserve"> ﻣﯽﺷﻮ</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رو</w:t>
      </w:r>
      <w:r w:rsidRPr="00262AA4">
        <w:rPr>
          <w:rFonts w:ascii="Times New Roman" w:eastAsia="Times New Roman" w:hAnsi="Times New Roman" w:cs="B Nazanin" w:hint="cs"/>
          <w:sz w:val="28"/>
          <w:szCs w:val="28"/>
          <w:rtl/>
        </w:rPr>
        <w:t>ﻧﺪﻫﺎی  نتایج ﻣﯽﺗﻮ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ﻧﻨﺪ ﻧﺸﺎﻧﮕﺮ  نیاز ﺑﻪ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ﻗﺪ</w:t>
      </w:r>
      <w:r w:rsidRPr="00262AA4">
        <w:rPr>
          <w:rFonts w:ascii="Times New Roman" w:eastAsia="Times New Roman" w:hAnsi="Times New Roman" w:cs="B Nazanin" w:hint="eastAsia"/>
          <w:sz w:val="28"/>
          <w:szCs w:val="28"/>
          <w:rtl/>
        </w:rPr>
        <w:t>ام</w:t>
      </w:r>
      <w:r w:rsidRPr="00262AA4">
        <w:rPr>
          <w:rFonts w:ascii="Times New Roman" w:eastAsia="Times New Roman" w:hAnsi="Times New Roman" w:cs="B Nazanin" w:hint="cs"/>
          <w:sz w:val="28"/>
          <w:szCs w:val="28"/>
          <w:rtl/>
        </w:rPr>
        <w:t xml:space="preserve">  بیشتر یا ﮐﻤﺘﺮ مدیریت ریسک ﺑﺎﺷﻨﺪ</w:t>
      </w:r>
      <w:r w:rsidRPr="00262AA4">
        <w:rPr>
          <w:rFonts w:ascii="Times New Roman" w:eastAsia="Times New Roman" w:hAnsi="Times New Roman" w:cs="B Nazanin"/>
          <w:sz w:val="28"/>
          <w:szCs w:val="28"/>
          <w:rtl/>
        </w:rPr>
        <w:t xml:space="preserve">.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ﺳﺘﻔﺎ</w:t>
      </w:r>
      <w:r w:rsidRPr="00262AA4">
        <w:rPr>
          <w:rFonts w:ascii="Times New Roman" w:eastAsia="Times New Roman" w:hAnsi="Times New Roman" w:cs="B Nazanin" w:hint="eastAsia"/>
          <w:sz w:val="28"/>
          <w:szCs w:val="28"/>
          <w:rtl/>
        </w:rPr>
        <w:t>ده</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از</w:t>
      </w:r>
      <w:r w:rsidRPr="00262AA4">
        <w:rPr>
          <w:rFonts w:ascii="Times New Roman" w:eastAsia="Times New Roman" w:hAnsi="Times New Roman" w:cs="B Nazanin" w:hint="cs"/>
          <w:sz w:val="28"/>
          <w:szCs w:val="28"/>
          <w:rtl/>
        </w:rPr>
        <w:t xml:space="preserve"> این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ﺑﺰ</w:t>
      </w:r>
      <w:r w:rsidRPr="00262AA4">
        <w:rPr>
          <w:rFonts w:ascii="Times New Roman" w:eastAsia="Times New Roman" w:hAnsi="Times New Roman" w:cs="B Nazanin" w:hint="eastAsia"/>
          <w:sz w:val="28"/>
          <w:szCs w:val="28"/>
          <w:rtl/>
        </w:rPr>
        <w:t>ار</w:t>
      </w:r>
      <w:r w:rsidRPr="00262AA4">
        <w:rPr>
          <w:rFonts w:ascii="Times New Roman" w:eastAsia="Times New Roman" w:hAnsi="Times New Roman" w:cs="B Nazanin" w:hint="cs"/>
          <w:sz w:val="28"/>
          <w:szCs w:val="28"/>
          <w:rtl/>
        </w:rPr>
        <w:t xml:space="preserve">ﻫﺎ ﺑﻪ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ﺻﻼ</w:t>
      </w:r>
      <w:r w:rsidRPr="00262AA4">
        <w:rPr>
          <w:rFonts w:ascii="Times New Roman" w:eastAsia="Times New Roman" w:hAnsi="Times New Roman" w:cs="B Nazanin" w:hint="eastAsia"/>
          <w:sz w:val="28"/>
          <w:szCs w:val="28"/>
          <w:rtl/>
        </w:rPr>
        <w:t>ح</w:t>
      </w:r>
      <w:r w:rsidRPr="00262AA4">
        <w:rPr>
          <w:rFonts w:ascii="Times New Roman" w:eastAsia="Times New Roman" w:hAnsi="Times New Roman" w:cs="B Nazanin" w:hint="cs"/>
          <w:sz w:val="28"/>
          <w:szCs w:val="28"/>
          <w:rtl/>
        </w:rPr>
        <w:t xml:space="preserve"> ﺟﻬﺖ گیری هایی ﮐﻪ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ﻏﻠﺐ </w:t>
      </w:r>
      <w:r w:rsidRPr="00262AA4">
        <w:rPr>
          <w:rFonts w:ascii="Times New Roman" w:eastAsia="Times New Roman" w:hAnsi="Times New Roman" w:cs="B Nazanin" w:hint="eastAsia"/>
          <w:sz w:val="28"/>
          <w:szCs w:val="28"/>
          <w:rtl/>
        </w:rPr>
        <w:t>در</w:t>
      </w:r>
      <w:r w:rsidRPr="00262AA4">
        <w:rPr>
          <w:rFonts w:ascii="Times New Roman" w:eastAsia="Times New Roman" w:hAnsi="Times New Roman" w:cs="B Nazanin" w:hint="cs"/>
          <w:sz w:val="28"/>
          <w:szCs w:val="28"/>
          <w:rtl/>
        </w:rPr>
        <w:t xml:space="preserve"> یک ﺑﺮﻧﺎﻣﻪی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ارا</w:t>
      </w:r>
      <w:r w:rsidRPr="00262AA4">
        <w:rPr>
          <w:rFonts w:ascii="Times New Roman" w:eastAsia="Times New Roman" w:hAnsi="Times New Roman" w:cs="B Nazanin" w:hint="cs"/>
          <w:sz w:val="28"/>
          <w:szCs w:val="28"/>
          <w:rtl/>
        </w:rPr>
        <w:t>ﺋﻪ ﻣﯽﺷﻮﻧﺪ</w:t>
      </w:r>
      <w:r w:rsidRPr="00262AA4">
        <w:rPr>
          <w:rFonts w:ascii="Times New Roman" w:eastAsia="Times New Roman" w:hAnsi="Times New Roman" w:cs="B Nazanin" w:hint="eastAsia"/>
          <w:sz w:val="28"/>
          <w:szCs w:val="28"/>
          <w:rtl/>
        </w:rPr>
        <w:t>،</w:t>
      </w:r>
      <w:r w:rsidRPr="00262AA4">
        <w:rPr>
          <w:rFonts w:ascii="Times New Roman" w:eastAsia="Times New Roman" w:hAnsi="Times New Roman" w:cs="B Nazanin" w:hint="cs"/>
          <w:sz w:val="28"/>
          <w:szCs w:val="28"/>
          <w:rtl/>
        </w:rPr>
        <w:t xml:space="preserve"> ﮐﻤﮏ  می نماید</w:t>
      </w:r>
      <w:r w:rsidRPr="00262AA4">
        <w:rPr>
          <w:rFonts w:ascii="Times New Roman" w:eastAsia="Times New Roman" w:hAnsi="Times New Roman" w:cs="B Nazanin"/>
          <w:sz w:val="28"/>
          <w:szCs w:val="28"/>
          <w:rtl/>
        </w:rPr>
        <w:t xml:space="preserve">. </w:t>
      </w:r>
      <w:r w:rsidRPr="00262AA4">
        <w:rPr>
          <w:rFonts w:ascii="Times New Roman" w:eastAsia="Times New Roman" w:hAnsi="Times New Roman" w:cs="B Nazanin" w:hint="cs"/>
          <w:sz w:val="28"/>
          <w:szCs w:val="28"/>
          <w:rtl/>
        </w:rPr>
        <w:t>ﺑﺮ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ی این ﮐﻪ تحلیل کیفی ریسک ﻫﻤﺮ</w:t>
      </w:r>
      <w:r w:rsidRPr="00262AA4">
        <w:rPr>
          <w:rFonts w:ascii="Times New Roman" w:eastAsia="Times New Roman" w:hAnsi="Times New Roman" w:cs="B Nazanin" w:hint="eastAsia"/>
          <w:sz w:val="28"/>
          <w:szCs w:val="28"/>
          <w:rtl/>
        </w:rPr>
        <w:t>اه</w:t>
      </w:r>
      <w:r w:rsidRPr="00262AA4">
        <w:rPr>
          <w:rFonts w:ascii="Times New Roman" w:eastAsia="Times New Roman" w:hAnsi="Times New Roman" w:cs="B Nazanin" w:hint="cs"/>
          <w:sz w:val="28"/>
          <w:szCs w:val="28"/>
          <w:rtl/>
        </w:rPr>
        <w:t xml:space="preserve"> ﺑﺎ تغییر</w:t>
      </w:r>
      <w:r w:rsidRPr="00262AA4">
        <w:rPr>
          <w:rFonts w:ascii="Times New Roman" w:eastAsia="Times New Roman" w:hAnsi="Times New Roman" w:cs="B Nazanin" w:hint="eastAsia"/>
          <w:sz w:val="28"/>
          <w:szCs w:val="28"/>
          <w:rtl/>
        </w:rPr>
        <w:t>در</w:t>
      </w:r>
      <w:r w:rsidRPr="00262AA4">
        <w:rPr>
          <w:rFonts w:ascii="Times New Roman" w:eastAsia="Times New Roman" w:hAnsi="Times New Roman" w:cs="B Nazanin" w:hint="cs"/>
          <w:sz w:val="28"/>
          <w:szCs w:val="28"/>
          <w:rtl/>
        </w:rPr>
        <w:t xml:space="preserve"> ریسکﻫﺎی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پایدار</w:t>
      </w:r>
      <w:r w:rsidRPr="00313486">
        <w:rPr>
          <w:rFonts w:ascii="Times New Roman" w:eastAsia="Times New Roman" w:hAnsi="Times New Roman" w:cs="B Nazanin" w:hint="cs"/>
          <w:sz w:val="28"/>
          <w:szCs w:val="28"/>
          <w:rtl/>
        </w:rPr>
        <w:t>‬</w:t>
      </w:r>
      <w:r w:rsidRPr="00262AA4">
        <w:rPr>
          <w:rFonts w:ascii="Times New Roman" w:eastAsia="Times New Roman" w:hAnsi="Times New Roman" w:cs="B Nazanin" w:hint="cs"/>
          <w:sz w:val="28"/>
          <w:szCs w:val="28"/>
          <w:rtl/>
        </w:rPr>
        <w:t xml:space="preserve"> ﺑﻤﺎﻧﺪ</w:t>
      </w:r>
      <w:r w:rsidRPr="00262AA4">
        <w:rPr>
          <w:rFonts w:ascii="Times New Roman" w:eastAsia="Times New Roman" w:hAnsi="Times New Roman" w:cs="B Nazanin" w:hint="eastAsia"/>
          <w:sz w:val="28"/>
          <w:szCs w:val="28"/>
          <w:rtl/>
        </w:rPr>
        <w:t>،</w:t>
      </w:r>
      <w:r w:rsidRPr="00262AA4">
        <w:rPr>
          <w:rFonts w:ascii="Times New Roman" w:eastAsia="Times New Roman" w:hAnsi="Times New Roman" w:cs="B Nazanin" w:hint="cs"/>
          <w:sz w:val="28"/>
          <w:szCs w:val="28"/>
          <w:rtl/>
        </w:rPr>
        <w:t xml:space="preserve"> ﻣﯽبایست </w:t>
      </w:r>
      <w:r w:rsidRPr="00262AA4">
        <w:rPr>
          <w:rFonts w:ascii="Times New Roman" w:eastAsia="Times New Roman" w:hAnsi="Times New Roman" w:cs="B Nazanin" w:hint="eastAsia"/>
          <w:sz w:val="28"/>
          <w:szCs w:val="28"/>
          <w:rtl/>
        </w:rPr>
        <w:t>در</w:t>
      </w:r>
      <w:r w:rsidRPr="00262AA4">
        <w:rPr>
          <w:rFonts w:ascii="Times New Roman" w:eastAsia="Times New Roman" w:hAnsi="Times New Roman" w:cs="B Nazanin" w:hint="cs"/>
          <w:sz w:val="28"/>
          <w:szCs w:val="28"/>
          <w:rtl/>
        </w:rPr>
        <w:t xml:space="preserve"> حین ﭼﺮﺧﻪی حیات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بازبینی ﺷﻮ</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این </w:t>
      </w:r>
      <w:r w:rsidRPr="00313486">
        <w:rPr>
          <w:rFonts w:ascii="Times New Roman" w:eastAsia="Times New Roman" w:hAnsi="Times New Roman" w:cs="B Nazanin" w:hint="cs"/>
          <w:sz w:val="28"/>
          <w:szCs w:val="28"/>
          <w:rtl/>
        </w:rPr>
        <w:t>‬</w:t>
      </w:r>
      <w:r w:rsidRPr="00262AA4">
        <w:rPr>
          <w:rFonts w:ascii="Times New Roman" w:eastAsia="Times New Roman" w:hAnsi="Times New Roman" w:cs="B Nazanin" w:hint="cs"/>
          <w:sz w:val="28"/>
          <w:szCs w:val="28"/>
          <w:rtl/>
        </w:rPr>
        <w:t xml:space="preserve"> فرایند ﻣﯽﺗﻮ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ﻧﺪ ﺑﻪ تحلیل بیشتر </w:t>
      </w:r>
      <w:r w:rsidRPr="00262AA4">
        <w:rPr>
          <w:rFonts w:ascii="Times New Roman" w:eastAsia="Times New Roman" w:hAnsi="Times New Roman" w:cs="B Nazanin" w:hint="eastAsia"/>
          <w:sz w:val="28"/>
          <w:szCs w:val="28"/>
          <w:rtl/>
        </w:rPr>
        <w:t>در</w:t>
      </w:r>
      <w:r w:rsidRPr="00262AA4">
        <w:rPr>
          <w:rFonts w:ascii="Times New Roman" w:eastAsia="Times New Roman" w:hAnsi="Times New Roman" w:cs="B Nazanin" w:hint="cs"/>
          <w:sz w:val="28"/>
          <w:szCs w:val="28"/>
          <w:rtl/>
        </w:rPr>
        <w:t xml:space="preserve"> تحلیل ﮐﻤﯽ ریسک یا  مستقیما ﺑﻪ ﺑﺮﻧﺎﻣﻪ ریزی </w:t>
      </w:r>
      <w:r w:rsidRPr="00262AA4">
        <w:rPr>
          <w:rFonts w:ascii="Times New Roman" w:eastAsia="Times New Roman" w:hAnsi="Times New Roman" w:cs="B Nazanin" w:hint="eastAsia"/>
          <w:sz w:val="28"/>
          <w:szCs w:val="28"/>
          <w:rtl/>
        </w:rPr>
        <w:t>وا</w:t>
      </w:r>
      <w:r w:rsidRPr="00262AA4">
        <w:rPr>
          <w:rFonts w:ascii="Times New Roman" w:eastAsia="Times New Roman" w:hAnsi="Times New Roman" w:cs="B Nazanin" w:hint="cs"/>
          <w:sz w:val="28"/>
          <w:szCs w:val="28"/>
          <w:rtl/>
        </w:rPr>
        <w:t>ﮐﻨﺶ ﺑﻪ ریسک ﻣﻨﺘﻬﯽﺷﻮ</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hint="cs"/>
          <w:sz w:val="28"/>
          <w:szCs w:val="28"/>
          <w:rtl/>
        </w:rPr>
        <w:t xml:space="preserve"> </w:t>
      </w:r>
      <w:r w:rsidRPr="00313486">
        <w:rPr>
          <w:rFonts w:ascii="Times New Roman" w:eastAsia="Times New Roman" w:hAnsi="Times New Roman" w:cs="B Nazanin" w:hint="cs"/>
          <w:sz w:val="28"/>
          <w:szCs w:val="28"/>
          <w:rtl/>
        </w:rPr>
        <w:t>[32].</w:t>
      </w:r>
    </w:p>
    <w:p w:rsidR="001C4726" w:rsidRPr="00262AA4" w:rsidRDefault="001C4726" w:rsidP="001C4726">
      <w:pPr>
        <w:tabs>
          <w:tab w:val="right" w:pos="1133"/>
          <w:tab w:val="right" w:pos="7086"/>
        </w:tabs>
        <w:spacing w:before="100" w:beforeAutospacing="1" w:after="100" w:afterAutospacing="1" w:line="240" w:lineRule="auto"/>
        <w:rPr>
          <w:rFonts w:ascii="Times New Roman" w:eastAsia="Times New Roman" w:hAnsi="Times New Roman" w:cs="B Nazanin"/>
          <w:sz w:val="28"/>
          <w:szCs w:val="28"/>
        </w:rPr>
      </w:pPr>
      <w:r w:rsidRPr="00262AA4">
        <w:rPr>
          <w:rFonts w:ascii="Times New Roman" w:eastAsia="Times New Roman" w:hAnsi="Times New Roman" w:cs="B Nazanin" w:hint="cs"/>
          <w:sz w:val="28"/>
          <w:szCs w:val="28"/>
          <w:rtl/>
        </w:rPr>
        <w:t>روشهای کیفی بیشتر بر قضاوت متکی هستند تا محاسبات آماری که برای مثال می</w:t>
      </w:r>
      <w:r w:rsidRPr="00262AA4">
        <w:rPr>
          <w:rFonts w:ascii="Times New Roman" w:eastAsia="Times New Roman" w:hAnsi="Times New Roman" w:cs="B Nazanin" w:hint="cs"/>
          <w:sz w:val="28"/>
          <w:szCs w:val="28"/>
          <w:rtl/>
        </w:rPr>
        <w:softHyphen/>
        <w:t xml:space="preserve">توان از تحلیل سناریو، </w:t>
      </w:r>
      <w:r w:rsidRPr="00262AA4">
        <w:rPr>
          <w:rFonts w:ascii="Times New Roman" w:eastAsia="Times New Roman" w:hAnsi="Times New Roman" w:cs="B Nazanin"/>
          <w:sz w:val="28"/>
          <w:szCs w:val="28"/>
        </w:rPr>
        <w:t>FST</w:t>
      </w:r>
      <w:r w:rsidRPr="00262AA4">
        <w:rPr>
          <w:rFonts w:ascii="Times New Roman" w:eastAsia="Times New Roman" w:hAnsi="Times New Roman" w:cs="B Nazanin" w:hint="cs"/>
          <w:sz w:val="28"/>
          <w:szCs w:val="28"/>
          <w:rtl/>
        </w:rPr>
        <w:t xml:space="preserve"> و غیره نام برد </w:t>
      </w:r>
      <w:r w:rsidRPr="006B4EEA">
        <w:rPr>
          <w:rFonts w:cs="B Nazanin" w:hint="cs"/>
          <w:sz w:val="28"/>
          <w:szCs w:val="28"/>
          <w:rtl/>
        </w:rPr>
        <w:t>[</w:t>
      </w:r>
      <w:r>
        <w:rPr>
          <w:rFonts w:asciiTheme="majorBidi" w:hAnsiTheme="majorBidi" w:cs="B Nazanin" w:hint="cs"/>
          <w:sz w:val="28"/>
          <w:szCs w:val="28"/>
          <w:rtl/>
        </w:rPr>
        <w:t>23</w:t>
      </w:r>
      <w:r w:rsidRPr="006B4EEA">
        <w:rPr>
          <w:rFonts w:cs="B Nazanin" w:hint="cs"/>
          <w:sz w:val="28"/>
          <w:szCs w:val="28"/>
          <w:rtl/>
        </w:rPr>
        <w:t>].</w:t>
      </w:r>
      <w:r>
        <w:rPr>
          <w:rFonts w:ascii="Times New Roman" w:eastAsia="Times New Roman" w:hAnsi="Times New Roman" w:cs="B Nazanin" w:hint="cs"/>
          <w:sz w:val="28"/>
          <w:szCs w:val="28"/>
          <w:rtl/>
        </w:rPr>
        <w:t xml:space="preserve"> </w:t>
      </w:r>
    </w:p>
    <w:p w:rsidR="001C4726" w:rsidRDefault="001C4726" w:rsidP="001C4726">
      <w:pPr>
        <w:tabs>
          <w:tab w:val="right" w:pos="1133"/>
          <w:tab w:val="right" w:pos="7086"/>
        </w:tabs>
        <w:spacing w:before="100" w:beforeAutospacing="1" w:after="100" w:afterAutospacing="1" w:line="240" w:lineRule="auto"/>
        <w:rPr>
          <w:rFonts w:ascii="Times New Roman" w:eastAsia="Times New Roman" w:hAnsi="Times New Roman" w:cs="B Nazanin"/>
          <w:sz w:val="28"/>
          <w:szCs w:val="28"/>
          <w:rtl/>
        </w:rPr>
      </w:pPr>
      <w:r w:rsidRPr="00262AA4">
        <w:rPr>
          <w:rFonts w:ascii="Times New Roman" w:eastAsia="Times New Roman" w:hAnsi="Times New Roman" w:cs="B Nazanin" w:hint="cs"/>
          <w:sz w:val="28"/>
          <w:szCs w:val="28"/>
          <w:rtl/>
        </w:rPr>
        <w:t>شکل2-4  فرآیند تحلیل کیفی ریسک در  مدیریت ریسک پروژه را نشان می دهد.</w:t>
      </w:r>
    </w:p>
    <w:p w:rsidR="001C4726" w:rsidRPr="00262AA4" w:rsidRDefault="001C4726" w:rsidP="001C4726">
      <w:pPr>
        <w:tabs>
          <w:tab w:val="right" w:pos="1133"/>
          <w:tab w:val="right" w:pos="7086"/>
        </w:tabs>
        <w:spacing w:before="100" w:beforeAutospacing="1" w:after="100" w:afterAutospacing="1" w:line="240" w:lineRule="auto"/>
        <w:rPr>
          <w:rFonts w:ascii="Times New Roman" w:eastAsia="Times New Roman" w:hAnsi="Times New Roman" w:cs="B Nazanin"/>
          <w:sz w:val="28"/>
          <w:szCs w:val="28"/>
        </w:rPr>
      </w:pPr>
    </w:p>
    <w:tbl>
      <w:tblPr>
        <w:tblStyle w:val="TableGrid"/>
        <w:bidiVisual/>
        <w:tblW w:w="9900" w:type="dxa"/>
        <w:tblInd w:w="-424" w:type="dxa"/>
        <w:tblLook w:val="04A0" w:firstRow="1" w:lastRow="0" w:firstColumn="1" w:lastColumn="0" w:noHBand="0" w:noVBand="1"/>
      </w:tblPr>
      <w:tblGrid>
        <w:gridCol w:w="3240"/>
        <w:gridCol w:w="3153"/>
        <w:gridCol w:w="3507"/>
      </w:tblGrid>
      <w:tr w:rsidR="001C4726" w:rsidRPr="00107142" w:rsidTr="00B61165">
        <w:tc>
          <w:tcPr>
            <w:tcW w:w="3240"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ورودیها</w:t>
            </w:r>
          </w:p>
        </w:tc>
        <w:tc>
          <w:tcPr>
            <w:tcW w:w="3153"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ابزارها و تکنیک ها</w:t>
            </w:r>
          </w:p>
        </w:tc>
        <w:tc>
          <w:tcPr>
            <w:tcW w:w="3507"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خروجی ها</w:t>
            </w:r>
          </w:p>
        </w:tc>
      </w:tr>
      <w:tr w:rsidR="001C4726" w:rsidRPr="00107142" w:rsidTr="00B61165">
        <w:tc>
          <w:tcPr>
            <w:tcW w:w="3240"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برنامه مدیریت ریسک</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ریسکهای شناسایی شده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وضعیت پروژه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نوع پروژه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دقت داده ها</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مقیاسهای احتمال و تاثیر</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مفروضات</w:t>
            </w:r>
          </w:p>
        </w:tc>
        <w:tc>
          <w:tcPr>
            <w:tcW w:w="3153"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تاثیر و احتمال ریسک</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ماتریس رتبه بندی احتمال/تاثیر ریسک</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آزمون مفروضات پروژه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رده بندی دقت داده ها</w:t>
            </w:r>
          </w:p>
        </w:tc>
        <w:tc>
          <w:tcPr>
            <w:tcW w:w="3507"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رده بندی کلی ریسک پروژه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فهرست ریسکهای اولویت بندی شده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فهرست ریسکها برای مدیریت و تحلیل بیشتر</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نتایج تحلیل های کیفی ریسک</w:t>
            </w:r>
          </w:p>
        </w:tc>
      </w:tr>
    </w:tbl>
    <w:p w:rsidR="001C4726" w:rsidRPr="00C82404" w:rsidRDefault="001C4726" w:rsidP="001C4726">
      <w:pPr>
        <w:tabs>
          <w:tab w:val="right" w:pos="1133"/>
          <w:tab w:val="right" w:pos="7086"/>
        </w:tabs>
        <w:spacing w:before="100" w:beforeAutospacing="1" w:after="100" w:afterAutospacing="1" w:line="240" w:lineRule="auto"/>
        <w:ind w:left="360"/>
        <w:jc w:val="center"/>
        <w:rPr>
          <w:rFonts w:ascii="Tahoma" w:eastAsia="Times New Roman" w:hAnsi="Tahoma" w:cs="B Nazanin"/>
          <w:b/>
          <w:bCs/>
          <w:noProof/>
          <w:sz w:val="24"/>
          <w:szCs w:val="24"/>
        </w:rPr>
      </w:pPr>
      <w:r>
        <w:rPr>
          <w:rFonts w:ascii="Tahoma" w:eastAsia="Times New Roman" w:hAnsi="Tahoma" w:cs="B Nazanin" w:hint="cs"/>
          <w:b/>
          <w:bCs/>
          <w:noProof/>
          <w:sz w:val="24"/>
          <w:szCs w:val="24"/>
          <w:rtl/>
        </w:rPr>
        <w:t xml:space="preserve">شکل2-4- </w:t>
      </w:r>
      <w:r w:rsidRPr="00C82404">
        <w:rPr>
          <w:rFonts w:ascii="Tahoma" w:eastAsia="Times New Roman" w:hAnsi="Tahoma" w:cs="B Nazanin" w:hint="cs"/>
          <w:b/>
          <w:bCs/>
          <w:noProof/>
          <w:sz w:val="24"/>
          <w:szCs w:val="24"/>
          <w:rtl/>
        </w:rPr>
        <w:t>فرآیند تحلیل کیفی ریسک در  مدیریت ریسک پروژه</w:t>
      </w:r>
    </w:p>
    <w:p w:rsidR="001C4726" w:rsidRPr="00262AA4" w:rsidRDefault="001C4726" w:rsidP="001C4726">
      <w:pPr>
        <w:tabs>
          <w:tab w:val="right" w:pos="1133"/>
          <w:tab w:val="right" w:pos="7086"/>
        </w:tabs>
        <w:spacing w:before="100" w:beforeAutospacing="1" w:after="100" w:afterAutospacing="1" w:line="240" w:lineRule="auto"/>
        <w:jc w:val="both"/>
        <w:rPr>
          <w:rFonts w:asciiTheme="majorBidi" w:eastAsia="Times New Roman" w:hAnsiTheme="majorBidi" w:cs="B Nazanin"/>
          <w:b/>
          <w:bCs/>
          <w:sz w:val="28"/>
          <w:szCs w:val="28"/>
          <w:rtl/>
        </w:rPr>
      </w:pPr>
      <w:r w:rsidRPr="00262AA4">
        <w:rPr>
          <w:rFonts w:asciiTheme="majorBidi" w:eastAsia="Times New Roman" w:hAnsiTheme="majorBidi" w:cs="B Nazanin"/>
          <w:b/>
          <w:bCs/>
          <w:sz w:val="28"/>
          <w:szCs w:val="28"/>
          <w:rtl/>
        </w:rPr>
        <w:t>2-</w:t>
      </w:r>
      <w:r w:rsidRPr="00262AA4">
        <w:rPr>
          <w:rFonts w:asciiTheme="majorBidi" w:eastAsia="Times New Roman" w:hAnsiTheme="majorBidi" w:cs="B Nazanin" w:hint="cs"/>
          <w:b/>
          <w:bCs/>
          <w:sz w:val="28"/>
          <w:szCs w:val="28"/>
          <w:rtl/>
        </w:rPr>
        <w:t>6</w:t>
      </w:r>
      <w:r w:rsidRPr="00262AA4">
        <w:rPr>
          <w:rFonts w:asciiTheme="majorBidi" w:eastAsia="Times New Roman" w:hAnsiTheme="majorBidi" w:cs="B Nazanin"/>
          <w:b/>
          <w:bCs/>
          <w:sz w:val="28"/>
          <w:szCs w:val="28"/>
          <w:rtl/>
        </w:rPr>
        <w:t>-4-ﺗﺤﻠﻴﻞﻛﻤﻲ</w:t>
      </w:r>
      <w:r w:rsidRPr="00262AA4">
        <w:rPr>
          <w:rFonts w:asciiTheme="majorBidi" w:eastAsia="Times New Roman" w:hAnsiTheme="majorBidi" w:cs="B Nazanin" w:hint="cs"/>
          <w:b/>
          <w:bCs/>
          <w:sz w:val="28"/>
          <w:szCs w:val="28"/>
          <w:rtl/>
        </w:rPr>
        <w:t xml:space="preserve"> </w:t>
      </w:r>
      <w:r w:rsidRPr="00262AA4">
        <w:rPr>
          <w:rFonts w:asciiTheme="majorBidi" w:eastAsia="Times New Roman" w:hAnsiTheme="majorBidi" w:cs="B Nazanin"/>
          <w:b/>
          <w:bCs/>
          <w:sz w:val="28"/>
          <w:szCs w:val="28"/>
          <w:rtl/>
        </w:rPr>
        <w:t>و</w:t>
      </w:r>
      <w:r w:rsidRPr="00262AA4">
        <w:rPr>
          <w:rFonts w:asciiTheme="majorBidi" w:eastAsia="Times New Roman" w:hAnsiTheme="majorBidi" w:cs="B Nazanin" w:hint="cs"/>
          <w:b/>
          <w:bCs/>
          <w:sz w:val="28"/>
          <w:szCs w:val="28"/>
          <w:rtl/>
        </w:rPr>
        <w:t xml:space="preserve"> </w:t>
      </w:r>
      <w:r w:rsidRPr="00262AA4">
        <w:rPr>
          <w:rFonts w:asciiTheme="majorBidi" w:eastAsia="Times New Roman" w:hAnsiTheme="majorBidi" w:cs="B Nazanin"/>
          <w:b/>
          <w:bCs/>
          <w:sz w:val="28"/>
          <w:szCs w:val="28"/>
          <w:rtl/>
        </w:rPr>
        <w:t>آﻧﺎﻟﻴﺰ</w:t>
      </w:r>
      <w:r w:rsidRPr="00262AA4">
        <w:rPr>
          <w:rFonts w:asciiTheme="majorBidi" w:eastAsia="Times New Roman" w:hAnsiTheme="majorBidi" w:cs="B Nazanin" w:hint="cs"/>
          <w:b/>
          <w:bCs/>
          <w:sz w:val="28"/>
          <w:szCs w:val="28"/>
          <w:rtl/>
        </w:rPr>
        <w:t xml:space="preserve"> </w:t>
      </w:r>
      <w:r w:rsidRPr="00262AA4">
        <w:rPr>
          <w:rFonts w:asciiTheme="majorBidi" w:eastAsia="Times New Roman" w:hAnsiTheme="majorBidi" w:cs="B Nazanin"/>
          <w:b/>
          <w:bCs/>
          <w:sz w:val="28"/>
          <w:szCs w:val="28"/>
          <w:rtl/>
        </w:rPr>
        <w:t>رﻳﺴﻚ</w:t>
      </w:r>
      <w:r w:rsidRPr="00262AA4">
        <w:rPr>
          <w:rFonts w:asciiTheme="majorBidi" w:eastAsia="Times New Roman" w:hAnsiTheme="majorBidi" w:cs="B Nazanin"/>
          <w:sz w:val="28"/>
          <w:szCs w:val="28"/>
          <w:rtl/>
        </w:rPr>
        <w:t>:</w:t>
      </w:r>
    </w:p>
    <w:p w:rsidR="001C4726" w:rsidRPr="00262AA4" w:rsidRDefault="001C4726" w:rsidP="001C4726">
      <w:pPr>
        <w:tabs>
          <w:tab w:val="right" w:pos="1133"/>
          <w:tab w:val="right" w:pos="7086"/>
        </w:tabs>
        <w:spacing w:line="240" w:lineRule="auto"/>
        <w:jc w:val="both"/>
        <w:rPr>
          <w:rFonts w:asciiTheme="majorBidi" w:hAnsiTheme="majorBidi" w:cs="B Nazanin"/>
          <w:sz w:val="28"/>
          <w:szCs w:val="28"/>
          <w:rtl/>
        </w:rPr>
      </w:pPr>
      <w:r w:rsidRPr="00262AA4">
        <w:rPr>
          <w:rFonts w:asciiTheme="majorBidi" w:hAnsiTheme="majorBidi" w:cs="B Nazanin" w:hint="cs"/>
          <w:sz w:val="28"/>
          <w:szCs w:val="28"/>
          <w:rtl/>
        </w:rPr>
        <w:lastRenderedPageBreak/>
        <w:t>روشهای کمی به شدت به رهیافت</w:t>
      </w:r>
      <w:r w:rsidRPr="00262AA4">
        <w:rPr>
          <w:rFonts w:asciiTheme="majorBidi" w:hAnsiTheme="majorBidi" w:cs="B Nazanin" w:hint="cs"/>
          <w:sz w:val="28"/>
          <w:szCs w:val="28"/>
          <w:rtl/>
        </w:rPr>
        <w:softHyphen/>
        <w:t>های آماری تکیه دارند از جمله آنها می توان به روشهایی مانند شبیه</w:t>
      </w:r>
      <w:r w:rsidRPr="00262AA4">
        <w:rPr>
          <w:rFonts w:asciiTheme="majorBidi" w:hAnsiTheme="majorBidi" w:cs="B Nazanin" w:hint="cs"/>
          <w:sz w:val="28"/>
          <w:szCs w:val="28"/>
          <w:rtl/>
        </w:rPr>
        <w:softHyphen/>
        <w:t>سازی مونت کارلو، درخت تحلیل سعی و خطا، تحلیل حساسیت، پیش</w:t>
      </w:r>
      <w:r w:rsidRPr="00262AA4">
        <w:rPr>
          <w:rFonts w:asciiTheme="majorBidi" w:hAnsiTheme="majorBidi" w:cs="B Nazanin" w:hint="cs"/>
          <w:sz w:val="28"/>
          <w:szCs w:val="28"/>
          <w:rtl/>
        </w:rPr>
        <w:softHyphen/>
        <w:t xml:space="preserve">بینی کمبود سالیانه، قرارگیری در معرض ریسک، روش خطا و تحلیل اثر و غیره اشاره نمود </w:t>
      </w:r>
      <w:r w:rsidRPr="006B4EEA">
        <w:rPr>
          <w:rFonts w:cs="B Nazanin" w:hint="cs"/>
          <w:sz w:val="28"/>
          <w:szCs w:val="28"/>
          <w:rtl/>
        </w:rPr>
        <w:t>[</w:t>
      </w:r>
      <w:r>
        <w:rPr>
          <w:rFonts w:asciiTheme="majorBidi" w:hAnsiTheme="majorBidi" w:cs="B Nazanin" w:hint="cs"/>
          <w:sz w:val="28"/>
          <w:szCs w:val="28"/>
          <w:rtl/>
        </w:rPr>
        <w:t>60</w:t>
      </w:r>
      <w:r w:rsidRPr="006B4EEA">
        <w:rPr>
          <w:rFonts w:cs="B Nazanin" w:hint="cs"/>
          <w:sz w:val="28"/>
          <w:szCs w:val="28"/>
          <w:rtl/>
        </w:rPr>
        <w:t>].</w:t>
      </w:r>
      <w:r>
        <w:rPr>
          <w:rFonts w:asciiTheme="majorBidi" w:hAnsiTheme="majorBidi" w:cs="B Nazanin" w:hint="cs"/>
          <w:sz w:val="28"/>
          <w:szCs w:val="28"/>
          <w:rtl/>
        </w:rPr>
        <w:t xml:space="preserve"> </w:t>
      </w:r>
    </w:p>
    <w:p w:rsidR="001C4726" w:rsidRPr="00262AA4" w:rsidRDefault="001C4726" w:rsidP="001C4726">
      <w:pPr>
        <w:tabs>
          <w:tab w:val="right" w:pos="1133"/>
          <w:tab w:val="right" w:pos="7086"/>
        </w:tabs>
        <w:spacing w:before="100" w:beforeAutospacing="1" w:after="100" w:afterAutospacing="1" w:line="240" w:lineRule="auto"/>
        <w:jc w:val="both"/>
        <w:rPr>
          <w:rFonts w:ascii="Times New Roman" w:eastAsia="Times New Roman" w:hAnsi="Times New Roman" w:cs="B Nazanin"/>
          <w:sz w:val="28"/>
          <w:szCs w:val="28"/>
          <w:rtl/>
        </w:rPr>
      </w:pPr>
      <w:r w:rsidRPr="00262AA4">
        <w:rPr>
          <w:rFonts w:ascii="Times New Roman" w:eastAsia="Times New Roman" w:hAnsi="Times New Roman" w:cs="B Nazanin" w:hint="cs"/>
          <w:sz w:val="28"/>
          <w:szCs w:val="28"/>
          <w:rtl/>
        </w:rPr>
        <w:t>فرایند تحلیل ﮐﻤﯽ ریسک، تحلیل ﻋﺪ</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hint="cs"/>
          <w:sz w:val="28"/>
          <w:szCs w:val="28"/>
          <w:rtl/>
        </w:rPr>
        <w:t xml:space="preserve">ی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ﺣﺘﻤﺎ</w:t>
      </w:r>
      <w:r w:rsidRPr="00262AA4">
        <w:rPr>
          <w:rFonts w:ascii="Times New Roman" w:eastAsia="Times New Roman" w:hAnsi="Times New Roman" w:cs="B Nazanin" w:hint="eastAsia"/>
          <w:sz w:val="28"/>
          <w:szCs w:val="28"/>
          <w:rtl/>
        </w:rPr>
        <w:t>ل</w:t>
      </w:r>
      <w:r w:rsidRPr="00262AA4">
        <w:rPr>
          <w:rFonts w:ascii="Times New Roman" w:eastAsia="Times New Roman" w:hAnsi="Times New Roman" w:cs="B Nazanin" w:hint="cs"/>
          <w:sz w:val="28"/>
          <w:szCs w:val="28"/>
          <w:rtl/>
        </w:rPr>
        <w:t xml:space="preserve"> ﻫﺮ  ریسک و  پیامدهای </w:t>
      </w:r>
      <w:r w:rsidRPr="00262AA4">
        <w:rPr>
          <w:rFonts w:ascii="Times New Roman" w:eastAsia="Times New Roman" w:hAnsi="Times New Roman" w:cs="Times New Roman" w:hint="cs"/>
          <w:sz w:val="28"/>
          <w:szCs w:val="28"/>
          <w:rtl/>
        </w:rPr>
        <w:t>‬</w:t>
      </w:r>
      <w:r w:rsidRPr="00262AA4">
        <w:rPr>
          <w:rFonts w:ascii="Times New Roman" w:eastAsia="Times New Roman" w:hAnsi="Times New Roman" w:cs="B Nazanin" w:hint="eastAsia"/>
          <w:sz w:val="28"/>
          <w:szCs w:val="28"/>
          <w:rtl/>
        </w:rPr>
        <w:t>آن</w:t>
      </w:r>
      <w:r w:rsidRPr="00262AA4">
        <w:rPr>
          <w:rFonts w:ascii="Times New Roman" w:eastAsia="Times New Roman" w:hAnsi="Times New Roman" w:cs="B Nazanin" w:hint="cs"/>
          <w:sz w:val="28"/>
          <w:szCs w:val="28"/>
          <w:rtl/>
        </w:rPr>
        <w:t xml:space="preserve"> ﺑﺮ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ﻫﺪ</w:t>
      </w:r>
      <w:r w:rsidRPr="00262AA4">
        <w:rPr>
          <w:rFonts w:ascii="Times New Roman" w:eastAsia="Times New Roman" w:hAnsi="Times New Roman" w:cs="B Nazanin" w:hint="eastAsia"/>
          <w:sz w:val="28"/>
          <w:szCs w:val="28"/>
          <w:rtl/>
        </w:rPr>
        <w:t>اف</w:t>
      </w:r>
      <w:r w:rsidRPr="00262AA4">
        <w:rPr>
          <w:rFonts w:ascii="Times New Roman" w:eastAsia="Times New Roman" w:hAnsi="Times New Roman" w:cs="B Nazanin" w:hint="cs"/>
          <w:sz w:val="28"/>
          <w:szCs w:val="28"/>
          <w:rtl/>
        </w:rPr>
        <w:t xml:space="preserve">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را</w:t>
      </w:r>
      <w:r w:rsidRPr="00262AA4">
        <w:rPr>
          <w:rFonts w:ascii="Times New Roman" w:eastAsia="Times New Roman" w:hAnsi="Times New Roman" w:cs="B Nazanin" w:hint="cs"/>
          <w:sz w:val="28"/>
          <w:szCs w:val="28"/>
          <w:rtl/>
        </w:rPr>
        <w:t xml:space="preserve"> ﻫﻤﭽﻮ</w:t>
      </w:r>
      <w:r w:rsidRPr="00262AA4">
        <w:rPr>
          <w:rFonts w:ascii="Times New Roman" w:eastAsia="Times New Roman" w:hAnsi="Times New Roman" w:cs="B Nazanin" w:hint="eastAsia"/>
          <w:sz w:val="28"/>
          <w:szCs w:val="28"/>
          <w:rtl/>
        </w:rPr>
        <w:t>ن</w:t>
      </w:r>
      <w:r w:rsidRPr="00262AA4">
        <w:rPr>
          <w:rFonts w:ascii="Times New Roman" w:eastAsia="Times New Roman" w:hAnsi="Times New Roman" w:cs="B Nazanin" w:hint="cs"/>
          <w:sz w:val="28"/>
          <w:szCs w:val="28"/>
          <w:rtl/>
        </w:rPr>
        <w:t xml:space="preserve"> ﻣﻘﺪ</w:t>
      </w:r>
      <w:r w:rsidRPr="00262AA4">
        <w:rPr>
          <w:rFonts w:ascii="Times New Roman" w:eastAsia="Times New Roman" w:hAnsi="Times New Roman" w:cs="B Nazanin" w:hint="eastAsia"/>
          <w:sz w:val="28"/>
          <w:szCs w:val="28"/>
          <w:rtl/>
        </w:rPr>
        <w:t>ار</w:t>
      </w:r>
      <w:r w:rsidRPr="00262AA4">
        <w:rPr>
          <w:rFonts w:ascii="Times New Roman" w:eastAsia="Times New Roman" w:hAnsi="Times New Roman" w:cs="B Nazanin" w:hint="cs"/>
          <w:sz w:val="28"/>
          <w:szCs w:val="28"/>
          <w:rtl/>
        </w:rPr>
        <w:t xml:space="preserve">  ریسک ﮐﻠﯽ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در</w:t>
      </w:r>
      <w:r w:rsidRPr="00262AA4">
        <w:rPr>
          <w:rFonts w:ascii="Times New Roman" w:eastAsia="Times New Roman" w:hAnsi="Times New Roman" w:cs="B Nazanin" w:hint="cs"/>
          <w:sz w:val="28"/>
          <w:szCs w:val="28"/>
          <w:rtl/>
        </w:rPr>
        <w:t xml:space="preserve"> ﻧﻈر می گیرد</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این  فرایند  تکنیک هایی مثل  شبیه ﺳﺎ</w:t>
      </w:r>
      <w:r w:rsidRPr="00262AA4">
        <w:rPr>
          <w:rFonts w:ascii="Times New Roman" w:eastAsia="Times New Roman" w:hAnsi="Times New Roman" w:cs="B Nazanin" w:hint="eastAsia"/>
          <w:sz w:val="28"/>
          <w:szCs w:val="28"/>
          <w:rtl/>
        </w:rPr>
        <w:t>ز</w:t>
      </w:r>
      <w:r w:rsidRPr="00262AA4">
        <w:rPr>
          <w:rFonts w:ascii="Times New Roman" w:eastAsia="Times New Roman" w:hAnsi="Times New Roman" w:cs="B Nazanin" w:hint="cs"/>
          <w:sz w:val="28"/>
          <w:szCs w:val="28"/>
          <w:rtl/>
        </w:rPr>
        <w:t>ی ﻣﻮﻧﺖ ﮐﺎ</w:t>
      </w:r>
      <w:r w:rsidRPr="00262AA4">
        <w:rPr>
          <w:rFonts w:ascii="Times New Roman" w:eastAsia="Times New Roman" w:hAnsi="Times New Roman" w:cs="B Nazanin" w:hint="eastAsia"/>
          <w:sz w:val="28"/>
          <w:szCs w:val="28"/>
          <w:rtl/>
        </w:rPr>
        <w:t>ر</w:t>
      </w:r>
      <w:r w:rsidRPr="00262AA4">
        <w:rPr>
          <w:rFonts w:ascii="Times New Roman" w:eastAsia="Times New Roman" w:hAnsi="Times New Roman" w:cs="B Nazanin" w:hint="cs"/>
          <w:sz w:val="28"/>
          <w:szCs w:val="28"/>
          <w:rtl/>
        </w:rPr>
        <w:t xml:space="preserve">ﻟﻮ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تحلیل تصمیم </w:t>
      </w:r>
      <w:r w:rsidRPr="00262AA4">
        <w:rPr>
          <w:rFonts w:ascii="Times New Roman" w:eastAsia="Times New Roman" w:hAnsi="Times New Roman" w:cs="B Nazanin" w:hint="eastAsia"/>
          <w:sz w:val="28"/>
          <w:szCs w:val="28"/>
          <w:rtl/>
        </w:rPr>
        <w:t>ر</w:t>
      </w:r>
      <w:r w:rsidRPr="00262AA4">
        <w:rPr>
          <w:rFonts w:ascii="Times New Roman" w:eastAsia="Times New Roman" w:hAnsi="Times New Roman" w:cs="B Nazanin" w:hint="cs"/>
          <w:sz w:val="28"/>
          <w:szCs w:val="28"/>
          <w:rtl/>
        </w:rPr>
        <w:t>ا ﺑﺮ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ی ﻣﻮ</w:t>
      </w:r>
      <w:r w:rsidRPr="00262AA4">
        <w:rPr>
          <w:rFonts w:ascii="Times New Roman" w:eastAsia="Times New Roman" w:hAnsi="Times New Roman" w:cs="B Nazanin" w:hint="eastAsia"/>
          <w:sz w:val="28"/>
          <w:szCs w:val="28"/>
          <w:rtl/>
        </w:rPr>
        <w:t>ارد</w:t>
      </w:r>
      <w:r w:rsidRPr="00262AA4">
        <w:rPr>
          <w:rFonts w:ascii="Times New Roman" w:eastAsia="Times New Roman" w:hAnsi="Times New Roman" w:cs="B Nazanin" w:hint="cs"/>
          <w:sz w:val="28"/>
          <w:szCs w:val="28"/>
          <w:rtl/>
        </w:rPr>
        <w:t xml:space="preserve">  زیر ﺑﻪﮐﺎ</w:t>
      </w:r>
      <w:r w:rsidRPr="00262AA4">
        <w:rPr>
          <w:rFonts w:ascii="Times New Roman" w:eastAsia="Times New Roman" w:hAnsi="Times New Roman" w:cs="B Nazanin" w:hint="eastAsia"/>
          <w:sz w:val="28"/>
          <w:szCs w:val="28"/>
          <w:rtl/>
        </w:rPr>
        <w:t>ر</w:t>
      </w:r>
      <w:r w:rsidRPr="00262AA4">
        <w:rPr>
          <w:rFonts w:ascii="Times New Roman" w:eastAsia="Times New Roman" w:hAnsi="Times New Roman" w:cs="B Nazanin" w:hint="cs"/>
          <w:sz w:val="28"/>
          <w:szCs w:val="28"/>
          <w:rtl/>
        </w:rPr>
        <w:t xml:space="preserve"> می گیرد</w:t>
      </w:r>
      <w:r w:rsidRPr="00262AA4">
        <w:rPr>
          <w:rFonts w:ascii="Times New Roman" w:eastAsia="Times New Roman" w:hAnsi="Times New Roman" w:cs="B Nazanin"/>
          <w:sz w:val="28"/>
          <w:szCs w:val="28"/>
          <w:rtl/>
        </w:rPr>
        <w:t xml:space="preserve"> :</w:t>
      </w:r>
      <w:r w:rsidRPr="00262AA4">
        <w:rPr>
          <w:rFonts w:ascii="Times New Roman" w:eastAsia="Times New Roman" w:hAnsi="Times New Roman" w:cs="Times New Roman" w:hint="cs"/>
          <w:sz w:val="28"/>
          <w:szCs w:val="28"/>
          <w:rtl/>
        </w:rPr>
        <w:t>‬</w:t>
      </w:r>
    </w:p>
    <w:p w:rsidR="001C4726" w:rsidRPr="00262AA4" w:rsidRDefault="001C4726" w:rsidP="001C4726">
      <w:pPr>
        <w:numPr>
          <w:ilvl w:val="0"/>
          <w:numId w:val="13"/>
        </w:numPr>
        <w:tabs>
          <w:tab w:val="right" w:pos="1133"/>
          <w:tab w:val="right" w:pos="7086"/>
        </w:tabs>
        <w:spacing w:before="100" w:beforeAutospacing="1" w:after="100" w:afterAutospacing="1" w:line="240" w:lineRule="auto"/>
        <w:contextualSpacing/>
        <w:jc w:val="both"/>
        <w:rPr>
          <w:rFonts w:ascii="Times New Roman" w:eastAsia="Times New Roman" w:hAnsi="Times New Roman" w:cs="B Nazanin"/>
          <w:sz w:val="28"/>
          <w:szCs w:val="28"/>
        </w:rPr>
      </w:pPr>
      <w:r w:rsidRPr="00262AA4">
        <w:rPr>
          <w:rFonts w:ascii="Times New Roman" w:eastAsia="Times New Roman" w:hAnsi="Times New Roman" w:cs="B Nazanin" w:hint="cs"/>
          <w:sz w:val="28"/>
          <w:szCs w:val="28"/>
          <w:rtl/>
        </w:rPr>
        <w:t xml:space="preserve">تعیین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ﺣﺘﻤﺎ</w:t>
      </w:r>
      <w:r w:rsidRPr="00262AA4">
        <w:rPr>
          <w:rFonts w:ascii="Times New Roman" w:eastAsia="Times New Roman" w:hAnsi="Times New Roman" w:cs="B Nazanin" w:hint="eastAsia"/>
          <w:sz w:val="28"/>
          <w:szCs w:val="28"/>
          <w:rtl/>
        </w:rPr>
        <w:t>ل</w:t>
      </w:r>
      <w:r w:rsidRPr="00262AA4">
        <w:rPr>
          <w:rFonts w:ascii="Times New Roman" w:eastAsia="Times New Roman" w:hAnsi="Times New Roman" w:cs="B Nazanin" w:hint="cs"/>
          <w:sz w:val="28"/>
          <w:szCs w:val="28"/>
          <w:rtl/>
        </w:rPr>
        <w:t xml:space="preserve"> ﺗﺤﻘﻖ  یک ﻫﺪ</w:t>
      </w:r>
      <w:r w:rsidRPr="00262AA4">
        <w:rPr>
          <w:rFonts w:ascii="Times New Roman" w:eastAsia="Times New Roman" w:hAnsi="Times New Roman" w:cs="B Nazanin" w:hint="eastAsia"/>
          <w:sz w:val="28"/>
          <w:szCs w:val="28"/>
          <w:rtl/>
        </w:rPr>
        <w:t>ف</w:t>
      </w:r>
      <w:r w:rsidRPr="00262AA4">
        <w:rPr>
          <w:rFonts w:ascii="Times New Roman" w:eastAsia="Times New Roman" w:hAnsi="Times New Roman" w:cs="B Nazanin" w:hint="cs"/>
          <w:sz w:val="28"/>
          <w:szCs w:val="28"/>
          <w:rtl/>
        </w:rPr>
        <w:t xml:space="preserve"> ﺧﺎ</w:t>
      </w:r>
      <w:r w:rsidRPr="00262AA4">
        <w:rPr>
          <w:rFonts w:ascii="Times New Roman" w:eastAsia="Times New Roman" w:hAnsi="Times New Roman" w:cs="B Nazanin" w:hint="eastAsia"/>
          <w:sz w:val="28"/>
          <w:szCs w:val="28"/>
          <w:rtl/>
        </w:rPr>
        <w:t>ص</w:t>
      </w:r>
      <w:r w:rsidRPr="00262AA4">
        <w:rPr>
          <w:rFonts w:ascii="Times New Roman" w:eastAsia="Times New Roman" w:hAnsi="Times New Roman" w:cs="B Nazanin" w:hint="cs"/>
          <w:sz w:val="28"/>
          <w:szCs w:val="28"/>
          <w:rtl/>
        </w:rPr>
        <w:t xml:space="preserve">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w:t>
      </w:r>
    </w:p>
    <w:p w:rsidR="001C4726" w:rsidRPr="00262AA4" w:rsidRDefault="001C4726" w:rsidP="001C4726">
      <w:pPr>
        <w:numPr>
          <w:ilvl w:val="0"/>
          <w:numId w:val="13"/>
        </w:numPr>
        <w:tabs>
          <w:tab w:val="right" w:pos="1133"/>
          <w:tab w:val="right" w:pos="7086"/>
        </w:tabs>
        <w:spacing w:before="100" w:beforeAutospacing="1" w:after="100" w:afterAutospacing="1" w:line="240" w:lineRule="auto"/>
        <w:contextualSpacing/>
        <w:jc w:val="both"/>
        <w:rPr>
          <w:rFonts w:ascii="Times New Roman" w:eastAsia="Times New Roman" w:hAnsi="Times New Roman" w:cs="B Nazanin"/>
          <w:sz w:val="28"/>
          <w:szCs w:val="28"/>
        </w:rPr>
      </w:pPr>
      <w:r w:rsidRPr="00262AA4">
        <w:rPr>
          <w:rFonts w:ascii="Times New Roman" w:eastAsia="Times New Roman" w:hAnsi="Times New Roman" w:cs="B Nazanin" w:hint="cs"/>
          <w:sz w:val="28"/>
          <w:szCs w:val="28"/>
          <w:rtl/>
        </w:rPr>
        <w:t>ﮐﻤﯽ نمایی نمایش ریسک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تعیین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ﻧﺪ</w:t>
      </w:r>
      <w:r w:rsidRPr="00262AA4">
        <w:rPr>
          <w:rFonts w:ascii="Times New Roman" w:eastAsia="Times New Roman" w:hAnsi="Times New Roman" w:cs="B Nazanin" w:hint="eastAsia"/>
          <w:sz w:val="28"/>
          <w:szCs w:val="28"/>
          <w:rtl/>
        </w:rPr>
        <w:t>ازه</w:t>
      </w:r>
      <w:r w:rsidRPr="00262AA4">
        <w:rPr>
          <w:rFonts w:ascii="Times New Roman" w:eastAsia="Times New Roman" w:hAnsi="Times New Roman" w:cs="B Nazanin" w:hint="cs"/>
          <w:sz w:val="28"/>
          <w:szCs w:val="28"/>
          <w:rtl/>
        </w:rPr>
        <w:t xml:space="preserve"> ی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ﻧﺪ</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ﺧﺘﻪی  اقتضایی  </w:t>
      </w:r>
      <w:r w:rsidRPr="00262AA4">
        <w:rPr>
          <w:rFonts w:ascii="Times New Roman" w:eastAsia="Times New Roman" w:hAnsi="Times New Roman" w:cs="B Nazanin" w:hint="eastAsia"/>
          <w:sz w:val="28"/>
          <w:szCs w:val="28"/>
          <w:rtl/>
        </w:rPr>
        <w:t>ز</w:t>
      </w:r>
      <w:r w:rsidRPr="00262AA4">
        <w:rPr>
          <w:rFonts w:ascii="Times New Roman" w:eastAsia="Times New Roman" w:hAnsi="Times New Roman" w:cs="B Nazanin" w:hint="cs"/>
          <w:sz w:val="28"/>
          <w:szCs w:val="28"/>
          <w:rtl/>
        </w:rPr>
        <w:t>ﻣﺎ</w:t>
      </w:r>
      <w:r w:rsidRPr="00262AA4">
        <w:rPr>
          <w:rFonts w:ascii="Times New Roman" w:eastAsia="Times New Roman" w:hAnsi="Times New Roman" w:cs="B Nazanin" w:hint="eastAsia"/>
          <w:sz w:val="28"/>
          <w:szCs w:val="28"/>
          <w:rtl/>
        </w:rPr>
        <w:t>ن</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هزینه ﮐﻪ ﻣﻤﮑﻦ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ﺳﺖ ﻣﻮ</w:t>
      </w:r>
      <w:r w:rsidRPr="00262AA4">
        <w:rPr>
          <w:rFonts w:ascii="Times New Roman" w:eastAsia="Times New Roman" w:hAnsi="Times New Roman" w:cs="B Nazanin" w:hint="eastAsia"/>
          <w:sz w:val="28"/>
          <w:szCs w:val="28"/>
          <w:rtl/>
        </w:rPr>
        <w:t>رد</w:t>
      </w:r>
      <w:r w:rsidRPr="00262AA4">
        <w:rPr>
          <w:rFonts w:ascii="Times New Roman" w:eastAsia="Times New Roman" w:hAnsi="Times New Roman" w:cs="B Nazanin" w:hint="cs"/>
          <w:sz w:val="28"/>
          <w:szCs w:val="28"/>
          <w:rtl/>
        </w:rPr>
        <w:t xml:space="preserve">  نیاز ﺑﺎﺷﺪ</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w:t>
      </w:r>
    </w:p>
    <w:p w:rsidR="001C4726" w:rsidRPr="00262AA4" w:rsidRDefault="001C4726" w:rsidP="001C4726">
      <w:pPr>
        <w:numPr>
          <w:ilvl w:val="0"/>
          <w:numId w:val="13"/>
        </w:numPr>
        <w:tabs>
          <w:tab w:val="right" w:pos="1133"/>
          <w:tab w:val="right" w:pos="7086"/>
        </w:tabs>
        <w:spacing w:before="100" w:beforeAutospacing="1" w:after="100" w:afterAutospacing="1" w:line="240" w:lineRule="auto"/>
        <w:contextualSpacing/>
        <w:jc w:val="both"/>
        <w:rPr>
          <w:rFonts w:ascii="Times New Roman" w:eastAsia="Times New Roman" w:hAnsi="Times New Roman" w:cs="B Nazanin"/>
          <w:sz w:val="28"/>
          <w:szCs w:val="28"/>
        </w:rPr>
      </w:pPr>
      <w:r w:rsidRPr="00262AA4">
        <w:rPr>
          <w:rFonts w:ascii="Times New Roman" w:eastAsia="Times New Roman" w:hAnsi="Times New Roman" w:cs="B Nazanin" w:hint="cs"/>
          <w:sz w:val="28"/>
          <w:szCs w:val="28"/>
          <w:rtl/>
        </w:rPr>
        <w:t xml:space="preserve">شناسایی ریسک هایی ﮐﻪ بیشترین ﺗﻮﺟﻪ </w:t>
      </w:r>
      <w:r w:rsidRPr="00262AA4">
        <w:rPr>
          <w:rFonts w:ascii="Times New Roman" w:eastAsia="Times New Roman" w:hAnsi="Times New Roman" w:cs="B Nazanin" w:hint="eastAsia"/>
          <w:sz w:val="28"/>
          <w:szCs w:val="28"/>
          <w:rtl/>
        </w:rPr>
        <w:t>را</w:t>
      </w:r>
      <w:r w:rsidRPr="00262AA4">
        <w:rPr>
          <w:rFonts w:ascii="Times New Roman" w:eastAsia="Times New Roman" w:hAnsi="Times New Roman" w:cs="B Nazanin" w:hint="cs"/>
          <w:sz w:val="28"/>
          <w:szCs w:val="28"/>
          <w:rtl/>
        </w:rPr>
        <w:t xml:space="preserve"> ﻻ</w:t>
      </w:r>
      <w:r w:rsidRPr="00262AA4">
        <w:rPr>
          <w:rFonts w:ascii="Times New Roman" w:eastAsia="Times New Roman" w:hAnsi="Times New Roman" w:cs="B Nazanin" w:hint="eastAsia"/>
          <w:sz w:val="28"/>
          <w:szCs w:val="28"/>
          <w:rtl/>
        </w:rPr>
        <w:t>زم</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دار</w:t>
      </w:r>
      <w:r w:rsidRPr="00262AA4">
        <w:rPr>
          <w:rFonts w:ascii="Times New Roman" w:eastAsia="Times New Roman" w:hAnsi="Times New Roman" w:cs="B Nazanin" w:hint="cs"/>
          <w:sz w:val="28"/>
          <w:szCs w:val="28"/>
          <w:rtl/>
        </w:rPr>
        <w:t xml:space="preserve">ﻧﺪ، </w:t>
      </w:r>
      <w:r w:rsidRPr="00262AA4">
        <w:rPr>
          <w:rFonts w:ascii="Times New Roman" w:eastAsia="Times New Roman" w:hAnsi="Times New Roman" w:cs="B Nazanin" w:hint="eastAsia"/>
          <w:sz w:val="28"/>
          <w:szCs w:val="28"/>
          <w:rtl/>
        </w:rPr>
        <w:t>از</w:t>
      </w:r>
      <w:r w:rsidRPr="00262AA4">
        <w:rPr>
          <w:rFonts w:ascii="Times New Roman" w:eastAsia="Times New Roman" w:hAnsi="Times New Roman" w:cs="B Nazanin" w:hint="cs"/>
          <w:sz w:val="28"/>
          <w:szCs w:val="28"/>
          <w:rtl/>
        </w:rPr>
        <w:t xml:space="preserve"> طریق</w:t>
      </w:r>
      <w:r w:rsidRPr="00262AA4">
        <w:rPr>
          <w:rFonts w:ascii="Times New Roman" w:eastAsia="Times New Roman" w:hAnsi="Times New Roman" w:cs="Times New Roman" w:hint="cs"/>
          <w:sz w:val="28"/>
          <w:szCs w:val="28"/>
          <w:rtl/>
        </w:rPr>
        <w:t>‬</w:t>
      </w:r>
      <w:r w:rsidRPr="00262AA4">
        <w:rPr>
          <w:rFonts w:ascii="Times New Roman" w:eastAsia="Times New Roman" w:hAnsi="Times New Roman" w:cs="B Nazanin" w:hint="cs"/>
          <w:sz w:val="28"/>
          <w:szCs w:val="28"/>
          <w:rtl/>
        </w:rPr>
        <w:t xml:space="preserve"> ﮐﻤﯽ نمایی ﺳﻬﻢ ﻧﺴﺒﯽ </w:t>
      </w:r>
      <w:r w:rsidRPr="00262AA4">
        <w:rPr>
          <w:rFonts w:ascii="Times New Roman" w:eastAsia="Times New Roman" w:hAnsi="Times New Roman" w:cs="B Nazanin" w:hint="eastAsia"/>
          <w:sz w:val="28"/>
          <w:szCs w:val="28"/>
          <w:rtl/>
        </w:rPr>
        <w:t>آ</w:t>
      </w:r>
      <w:r w:rsidRPr="00262AA4">
        <w:rPr>
          <w:rFonts w:ascii="Times New Roman" w:eastAsia="Times New Roman" w:hAnsi="Times New Roman" w:cs="B Nazanin" w:hint="cs"/>
          <w:sz w:val="28"/>
          <w:szCs w:val="28"/>
          <w:rtl/>
        </w:rPr>
        <w:t xml:space="preserve">ﻧﻬﺎ </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hint="cs"/>
          <w:sz w:val="28"/>
          <w:szCs w:val="28"/>
          <w:rtl/>
        </w:rPr>
        <w:t>ر  ریسک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w:t>
      </w:r>
    </w:p>
    <w:p w:rsidR="001C4726" w:rsidRPr="00262AA4" w:rsidRDefault="001C4726" w:rsidP="001C4726">
      <w:pPr>
        <w:numPr>
          <w:ilvl w:val="0"/>
          <w:numId w:val="13"/>
        </w:numPr>
        <w:tabs>
          <w:tab w:val="right" w:pos="1133"/>
          <w:tab w:val="right" w:pos="7086"/>
        </w:tabs>
        <w:spacing w:before="100" w:beforeAutospacing="1" w:after="100" w:afterAutospacing="1" w:line="240" w:lineRule="auto"/>
        <w:contextualSpacing/>
        <w:jc w:val="both"/>
        <w:rPr>
          <w:rFonts w:ascii="Times New Roman" w:eastAsia="Times New Roman" w:hAnsi="Times New Roman" w:cs="B Nazanin"/>
          <w:sz w:val="28"/>
          <w:szCs w:val="28"/>
        </w:rPr>
      </w:pPr>
      <w:r w:rsidRPr="00262AA4">
        <w:rPr>
          <w:rFonts w:ascii="Times New Roman" w:eastAsia="Times New Roman" w:hAnsi="Times New Roman" w:cs="B Nazanin" w:hint="cs"/>
          <w:sz w:val="28"/>
          <w:szCs w:val="28"/>
          <w:rtl/>
        </w:rPr>
        <w:t xml:space="preserve">شناسایی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ﻫﺪ</w:t>
      </w:r>
      <w:r w:rsidRPr="00262AA4">
        <w:rPr>
          <w:rFonts w:ascii="Times New Roman" w:eastAsia="Times New Roman" w:hAnsi="Times New Roman" w:cs="B Nazanin" w:hint="eastAsia"/>
          <w:sz w:val="28"/>
          <w:szCs w:val="28"/>
          <w:rtl/>
        </w:rPr>
        <w:t>اف</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وا</w:t>
      </w:r>
      <w:r w:rsidRPr="00262AA4">
        <w:rPr>
          <w:rFonts w:ascii="Times New Roman" w:eastAsia="Times New Roman" w:hAnsi="Times New Roman" w:cs="B Nazanin" w:hint="cs"/>
          <w:sz w:val="28"/>
          <w:szCs w:val="28"/>
          <w:rtl/>
        </w:rPr>
        <w:t xml:space="preserve">ﻗﻊ  بینانه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ﻗﺎﺑﻞ  دستیابی  هزینه</w:t>
      </w:r>
      <w:r w:rsidRPr="00262AA4">
        <w:rPr>
          <w:rFonts w:ascii="Times New Roman" w:eastAsia="Times New Roman" w:hAnsi="Times New Roman" w:cs="B Nazanin" w:hint="eastAsia"/>
          <w:sz w:val="28"/>
          <w:szCs w:val="28"/>
          <w:rtl/>
        </w:rPr>
        <w:t>،</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ز</w:t>
      </w:r>
      <w:r w:rsidRPr="00262AA4">
        <w:rPr>
          <w:rFonts w:ascii="Times New Roman" w:eastAsia="Times New Roman" w:hAnsi="Times New Roman" w:cs="B Nazanin" w:hint="cs"/>
          <w:sz w:val="28"/>
          <w:szCs w:val="28"/>
          <w:rtl/>
        </w:rPr>
        <w:t>ﻣﺎ</w:t>
      </w:r>
      <w:r w:rsidRPr="00262AA4">
        <w:rPr>
          <w:rFonts w:ascii="Times New Roman" w:eastAsia="Times New Roman" w:hAnsi="Times New Roman" w:cs="B Nazanin" w:hint="eastAsia"/>
          <w:sz w:val="28"/>
          <w:szCs w:val="28"/>
          <w:rtl/>
        </w:rPr>
        <w:t>ن</w:t>
      </w:r>
      <w:r w:rsidRPr="00262AA4">
        <w:rPr>
          <w:rFonts w:ascii="Times New Roman" w:eastAsia="Times New Roman" w:hAnsi="Times New Roman" w:cs="B Nazanin" w:hint="cs"/>
          <w:sz w:val="28"/>
          <w:szCs w:val="28"/>
          <w:rtl/>
        </w:rPr>
        <w:t>ﺑﻨﺪی  یا  ﻣﺤﺪ</w:t>
      </w:r>
      <w:r w:rsidRPr="00262AA4">
        <w:rPr>
          <w:rFonts w:ascii="Times New Roman" w:eastAsia="Times New Roman" w:hAnsi="Times New Roman" w:cs="B Nazanin" w:hint="eastAsia"/>
          <w:sz w:val="28"/>
          <w:szCs w:val="28"/>
          <w:rtl/>
        </w:rPr>
        <w:t>وده</w:t>
      </w:r>
      <w:r w:rsidRPr="00262AA4">
        <w:rPr>
          <w:rFonts w:ascii="Times New Roman" w:eastAsia="Times New Roman" w:hAnsi="Times New Roman" w:cs="B Nazanin"/>
          <w:sz w:val="28"/>
          <w:szCs w:val="28"/>
          <w:rtl/>
        </w:rPr>
        <w:t>.</w:t>
      </w:r>
    </w:p>
    <w:p w:rsidR="001C4726" w:rsidRPr="00262AA4" w:rsidRDefault="001C4726" w:rsidP="001C4726">
      <w:pPr>
        <w:tabs>
          <w:tab w:val="right" w:pos="1133"/>
          <w:tab w:val="right" w:pos="7086"/>
        </w:tabs>
        <w:spacing w:before="100" w:beforeAutospacing="1" w:after="100" w:afterAutospacing="1" w:line="240" w:lineRule="auto"/>
        <w:jc w:val="both"/>
        <w:rPr>
          <w:rFonts w:ascii="Tahoma" w:eastAsia="Times New Roman" w:hAnsi="Tahoma" w:cs="B Nazanin"/>
          <w:noProof/>
          <w:sz w:val="28"/>
          <w:szCs w:val="28"/>
          <w:rtl/>
        </w:rPr>
      </w:pPr>
      <w:r w:rsidRPr="00262AA4">
        <w:rPr>
          <w:rFonts w:ascii="Times New Roman" w:eastAsia="Times New Roman" w:hAnsi="Times New Roman" w:cs="B Nazanin" w:hint="cs"/>
          <w:sz w:val="28"/>
          <w:szCs w:val="28"/>
          <w:rtl/>
        </w:rPr>
        <w:t xml:space="preserve">تحلیل ﮐﻤﯽ ریسک معمولا </w:t>
      </w:r>
      <w:r w:rsidRPr="00262AA4">
        <w:rPr>
          <w:rFonts w:ascii="Times New Roman" w:eastAsia="Times New Roman" w:hAnsi="Times New Roman" w:cs="B Nazanin" w:hint="eastAsia"/>
          <w:sz w:val="28"/>
          <w:szCs w:val="28"/>
          <w:rtl/>
        </w:rPr>
        <w:t>در</w:t>
      </w:r>
      <w:r w:rsidRPr="00262AA4">
        <w:rPr>
          <w:rFonts w:ascii="Times New Roman" w:eastAsia="Times New Roman" w:hAnsi="Times New Roman" w:cs="B Nazanin" w:hint="cs"/>
          <w:sz w:val="28"/>
          <w:szCs w:val="28"/>
          <w:rtl/>
        </w:rPr>
        <w:t xml:space="preserve"> ﭘﯽ تحلیل کیفی ریسک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ﻧﺠﺎ</w:t>
      </w:r>
      <w:r w:rsidRPr="00262AA4">
        <w:rPr>
          <w:rFonts w:ascii="Times New Roman" w:eastAsia="Times New Roman" w:hAnsi="Times New Roman" w:cs="B Nazanin" w:hint="eastAsia"/>
          <w:sz w:val="28"/>
          <w:szCs w:val="28"/>
          <w:rtl/>
        </w:rPr>
        <w:t>م</w:t>
      </w:r>
      <w:r w:rsidRPr="00262AA4">
        <w:rPr>
          <w:rFonts w:ascii="Times New Roman" w:eastAsia="Times New Roman" w:hAnsi="Times New Roman" w:cs="B Nazanin" w:hint="cs"/>
          <w:sz w:val="28"/>
          <w:szCs w:val="28"/>
          <w:rtl/>
        </w:rPr>
        <w:t xml:space="preserve"> ﻣﯽ گیرد</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این  فرایند ﻣﺴﺘﻠﺰ</w:t>
      </w:r>
      <w:r w:rsidRPr="00262AA4">
        <w:rPr>
          <w:rFonts w:ascii="Times New Roman" w:eastAsia="Times New Roman" w:hAnsi="Times New Roman" w:cs="B Nazanin" w:hint="eastAsia"/>
          <w:sz w:val="28"/>
          <w:szCs w:val="28"/>
          <w:rtl/>
        </w:rPr>
        <w:t>م</w:t>
      </w:r>
      <w:r w:rsidRPr="00262AA4">
        <w:rPr>
          <w:rFonts w:ascii="Times New Roman" w:eastAsia="Times New Roman" w:hAnsi="Times New Roman" w:cs="B Nazanin" w:hint="cs"/>
          <w:sz w:val="28"/>
          <w:szCs w:val="28"/>
          <w:rtl/>
        </w:rPr>
        <w:t xml:space="preserve">  شناسایی  ریسک ﻣﯽﺑﺎﺷﺪ</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فرایندهای</w:t>
      </w:r>
      <w:r w:rsidRPr="00262AA4">
        <w:rPr>
          <w:rFonts w:ascii="Times New Roman" w:eastAsia="Times New Roman" w:hAnsi="Times New Roman" w:cs="Times New Roman" w:hint="cs"/>
          <w:sz w:val="28"/>
          <w:szCs w:val="28"/>
          <w:rtl/>
        </w:rPr>
        <w:t>‬</w:t>
      </w:r>
      <w:r w:rsidRPr="00262AA4">
        <w:rPr>
          <w:rFonts w:ascii="Times New Roman" w:eastAsia="Times New Roman" w:hAnsi="Times New Roman" w:cs="B Nazanin" w:hint="cs"/>
          <w:sz w:val="28"/>
          <w:szCs w:val="28"/>
          <w:rtl/>
        </w:rPr>
        <w:t xml:space="preserve"> کیفی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ﮐﻤﯽ تحلیل ریسک ﻣﯽﺗﻮ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ﻧﻨﺪ ﺑﻪ ﺻﻮ</w:t>
      </w:r>
      <w:r w:rsidRPr="00262AA4">
        <w:rPr>
          <w:rFonts w:ascii="Times New Roman" w:eastAsia="Times New Roman" w:hAnsi="Times New Roman" w:cs="B Nazanin" w:hint="eastAsia"/>
          <w:sz w:val="28"/>
          <w:szCs w:val="28"/>
          <w:rtl/>
        </w:rPr>
        <w:t>رت</w:t>
      </w:r>
      <w:r w:rsidRPr="00262AA4">
        <w:rPr>
          <w:rFonts w:ascii="Times New Roman" w:eastAsia="Times New Roman" w:hAnsi="Times New Roman" w:cs="B Nazanin" w:hint="cs"/>
          <w:sz w:val="28"/>
          <w:szCs w:val="28"/>
          <w:rtl/>
        </w:rPr>
        <w:t xml:space="preserve"> ﻣﺠﺰ</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یا ﺑﺎ ﻫﻢ ﻣﻮ</w:t>
      </w:r>
      <w:r w:rsidRPr="00262AA4">
        <w:rPr>
          <w:rFonts w:ascii="Times New Roman" w:eastAsia="Times New Roman" w:hAnsi="Times New Roman" w:cs="B Nazanin" w:hint="eastAsia"/>
          <w:sz w:val="28"/>
          <w:szCs w:val="28"/>
          <w:rtl/>
        </w:rPr>
        <w:t>رد</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Times New Roman" w:hint="cs"/>
          <w:sz w:val="28"/>
          <w:szCs w:val="28"/>
          <w:rtl/>
        </w:rPr>
        <w:t>‬</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ﺳﺘﻔﺎ</w:t>
      </w:r>
      <w:r w:rsidRPr="00262AA4">
        <w:rPr>
          <w:rFonts w:ascii="Times New Roman" w:eastAsia="Times New Roman" w:hAnsi="Times New Roman" w:cs="B Nazanin" w:hint="eastAsia"/>
          <w:sz w:val="28"/>
          <w:szCs w:val="28"/>
          <w:rtl/>
        </w:rPr>
        <w:t>ده</w:t>
      </w:r>
      <w:r w:rsidRPr="00262AA4">
        <w:rPr>
          <w:rFonts w:ascii="Times New Roman" w:eastAsia="Times New Roman" w:hAnsi="Times New Roman" w:cs="B Nazanin" w:hint="cs"/>
          <w:sz w:val="28"/>
          <w:szCs w:val="28"/>
          <w:rtl/>
        </w:rPr>
        <w:t xml:space="preserve"> ﻗﺮ</w:t>
      </w:r>
      <w:r w:rsidRPr="00262AA4">
        <w:rPr>
          <w:rFonts w:ascii="Times New Roman" w:eastAsia="Times New Roman" w:hAnsi="Times New Roman" w:cs="B Nazanin" w:hint="eastAsia"/>
          <w:sz w:val="28"/>
          <w:szCs w:val="28"/>
          <w:rtl/>
        </w:rPr>
        <w:t>ار</w:t>
      </w:r>
      <w:r w:rsidRPr="00262AA4">
        <w:rPr>
          <w:rFonts w:ascii="Times New Roman" w:eastAsia="Times New Roman" w:hAnsi="Times New Roman" w:cs="B Nazanin" w:hint="cs"/>
          <w:sz w:val="28"/>
          <w:szCs w:val="28"/>
          <w:rtl/>
        </w:rPr>
        <w:t xml:space="preserve">  گیرند</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ﻣﻼﺣﻈﺎ</w:t>
      </w:r>
      <w:r w:rsidRPr="00262AA4">
        <w:rPr>
          <w:rFonts w:ascii="Times New Roman" w:eastAsia="Times New Roman" w:hAnsi="Times New Roman" w:cs="B Nazanin" w:hint="eastAsia"/>
          <w:sz w:val="28"/>
          <w:szCs w:val="28"/>
          <w:rtl/>
        </w:rPr>
        <w:t>ت</w:t>
      </w:r>
      <w:r w:rsidRPr="00262AA4">
        <w:rPr>
          <w:rFonts w:ascii="Times New Roman" w:eastAsia="Times New Roman" w:hAnsi="Times New Roman" w:cs="B Nazanin" w:hint="cs"/>
          <w:sz w:val="28"/>
          <w:szCs w:val="28"/>
          <w:rtl/>
        </w:rPr>
        <w:t xml:space="preserve"> ﻣﺮﺑﻮ</w:t>
      </w:r>
      <w:r w:rsidRPr="00262AA4">
        <w:rPr>
          <w:rFonts w:ascii="Times New Roman" w:eastAsia="Times New Roman" w:hAnsi="Times New Roman" w:cs="B Nazanin" w:hint="eastAsia"/>
          <w:sz w:val="28"/>
          <w:szCs w:val="28"/>
          <w:rtl/>
        </w:rPr>
        <w:t>ط</w:t>
      </w:r>
      <w:r w:rsidRPr="00262AA4">
        <w:rPr>
          <w:rFonts w:ascii="Times New Roman" w:eastAsia="Times New Roman" w:hAnsi="Times New Roman" w:cs="B Nazanin" w:hint="cs"/>
          <w:sz w:val="28"/>
          <w:szCs w:val="28"/>
          <w:rtl/>
        </w:rPr>
        <w:t xml:space="preserve"> ﺑﻪ قابلیت  </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hint="cs"/>
          <w:sz w:val="28"/>
          <w:szCs w:val="28"/>
          <w:rtl/>
        </w:rPr>
        <w:t xml:space="preserve">ﺳﺘﺮﺳﯽ </w:t>
      </w:r>
      <w:r w:rsidRPr="00262AA4">
        <w:rPr>
          <w:rFonts w:ascii="Times New Roman" w:eastAsia="Times New Roman" w:hAnsi="Times New Roman" w:cs="B Nazanin" w:hint="eastAsia"/>
          <w:sz w:val="28"/>
          <w:szCs w:val="28"/>
          <w:rtl/>
        </w:rPr>
        <w:t>ز</w:t>
      </w:r>
      <w:r w:rsidRPr="00262AA4">
        <w:rPr>
          <w:rFonts w:ascii="Times New Roman" w:eastAsia="Times New Roman" w:hAnsi="Times New Roman" w:cs="B Nazanin" w:hint="cs"/>
          <w:sz w:val="28"/>
          <w:szCs w:val="28"/>
          <w:rtl/>
        </w:rPr>
        <w:t>ﻣﺎ</w:t>
      </w:r>
      <w:r w:rsidRPr="00262AA4">
        <w:rPr>
          <w:rFonts w:ascii="Times New Roman" w:eastAsia="Times New Roman" w:hAnsi="Times New Roman" w:cs="B Nazanin" w:hint="eastAsia"/>
          <w:sz w:val="28"/>
          <w:szCs w:val="28"/>
          <w:rtl/>
        </w:rPr>
        <w:t>ن</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ﺑﻮ</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hint="cs"/>
          <w:sz w:val="28"/>
          <w:szCs w:val="28"/>
          <w:rtl/>
        </w:rPr>
        <w:t xml:space="preserve">ﺟﻪ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نیاز ﺑﻪ ﮔﺰ</w:t>
      </w:r>
      <w:r w:rsidRPr="00262AA4">
        <w:rPr>
          <w:rFonts w:ascii="Times New Roman" w:eastAsia="Times New Roman" w:hAnsi="Times New Roman" w:cs="B Nazanin" w:hint="eastAsia"/>
          <w:sz w:val="28"/>
          <w:szCs w:val="28"/>
          <w:rtl/>
        </w:rPr>
        <w:t>ارش</w:t>
      </w:r>
      <w:r w:rsidRPr="00262AA4">
        <w:rPr>
          <w:rFonts w:ascii="Times New Roman" w:eastAsia="Times New Roman" w:hAnsi="Times New Roman" w:cs="B Nazanin" w:hint="cs"/>
          <w:sz w:val="28"/>
          <w:szCs w:val="28"/>
          <w:rtl/>
        </w:rPr>
        <w:t xml:space="preserve">ﻫﺎی  کیفی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ﮐﻤﯽ </w:t>
      </w:r>
      <w:r w:rsidRPr="00262AA4">
        <w:rPr>
          <w:rFonts w:ascii="Times New Roman" w:eastAsia="Times New Roman" w:hAnsi="Times New Roman" w:cs="B Nazanin" w:hint="eastAsia"/>
          <w:sz w:val="28"/>
          <w:szCs w:val="28"/>
          <w:rtl/>
        </w:rPr>
        <w:t>در</w:t>
      </w:r>
      <w:r w:rsidRPr="00262AA4">
        <w:rPr>
          <w:rFonts w:ascii="Times New Roman" w:eastAsia="Times New Roman" w:hAnsi="Times New Roman" w:cs="B Nazanin" w:hint="cs"/>
          <w:sz w:val="28"/>
          <w:szCs w:val="28"/>
          <w:rtl/>
        </w:rPr>
        <w:t xml:space="preserve"> ﻣﻮ</w:t>
      </w:r>
      <w:r w:rsidRPr="00262AA4">
        <w:rPr>
          <w:rFonts w:ascii="Times New Roman" w:eastAsia="Times New Roman" w:hAnsi="Times New Roman" w:cs="B Nazanin" w:hint="eastAsia"/>
          <w:sz w:val="28"/>
          <w:szCs w:val="28"/>
          <w:rtl/>
        </w:rPr>
        <w:t>رد</w:t>
      </w:r>
      <w:r w:rsidRPr="00262AA4">
        <w:rPr>
          <w:rFonts w:ascii="Times New Roman" w:eastAsia="Times New Roman" w:hAnsi="Times New Roman" w:cs="B Nazanin" w:hint="cs"/>
          <w:sz w:val="28"/>
          <w:szCs w:val="28"/>
          <w:rtl/>
        </w:rPr>
        <w:t xml:space="preserve"> ریسک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تاثیرات</w:t>
      </w:r>
      <w:r w:rsidRPr="00262AA4">
        <w:rPr>
          <w:rFonts w:ascii="Times New Roman" w:eastAsia="Times New Roman" w:hAnsi="Times New Roman" w:cs="Times New Roman" w:hint="cs"/>
          <w:sz w:val="28"/>
          <w:szCs w:val="28"/>
          <w:rtl/>
        </w:rPr>
        <w:t>‬</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آن،</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روش</w:t>
      </w:r>
      <w:r w:rsidRPr="00262AA4">
        <w:rPr>
          <w:rFonts w:ascii="Times New Roman" w:eastAsia="Times New Roman" w:hAnsi="Times New Roman" w:cs="B Nazanin" w:hint="cs"/>
          <w:sz w:val="28"/>
          <w:szCs w:val="28"/>
          <w:rtl/>
        </w:rPr>
        <w:t xml:space="preserve"> (ﻫ</w:t>
      </w:r>
      <w:r w:rsidRPr="00262AA4">
        <w:rPr>
          <w:rFonts w:ascii="Times New Roman" w:eastAsia="Times New Roman" w:hAnsi="Times New Roman" w:cs="B Nazanin" w:hint="eastAsia"/>
          <w:sz w:val="28"/>
          <w:szCs w:val="28"/>
          <w:rtl/>
        </w:rPr>
        <w:t>ـ</w:t>
      </w:r>
      <w:r w:rsidRPr="00262AA4">
        <w:rPr>
          <w:rFonts w:ascii="Times New Roman" w:eastAsia="Times New Roman" w:hAnsi="Times New Roman" w:cs="B Nazanin" w:hint="cs"/>
          <w:sz w:val="28"/>
          <w:szCs w:val="28"/>
          <w:rtl/>
        </w:rPr>
        <w:t xml:space="preserve">ﺎی)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ﺳﺘﻔﺎ</w:t>
      </w:r>
      <w:r w:rsidRPr="00262AA4">
        <w:rPr>
          <w:rFonts w:ascii="Times New Roman" w:eastAsia="Times New Roman" w:hAnsi="Times New Roman" w:cs="B Nazanin" w:hint="eastAsia"/>
          <w:sz w:val="28"/>
          <w:szCs w:val="28"/>
          <w:rtl/>
        </w:rPr>
        <w:t>ده</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را</w:t>
      </w:r>
      <w:r w:rsidRPr="00262AA4">
        <w:rPr>
          <w:rFonts w:ascii="Times New Roman" w:eastAsia="Times New Roman" w:hAnsi="Times New Roman" w:cs="B Nazanin" w:hint="cs"/>
          <w:sz w:val="28"/>
          <w:szCs w:val="28"/>
          <w:rtl/>
        </w:rPr>
        <w:t xml:space="preserve"> تعیین ﺧﻮ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ﻫﻨﺪ ﻧﻤﻮ</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ﻫﻨﮕﺎﻣﯽ ﮐﻪ تحلیل</w:t>
      </w:r>
      <w:r w:rsidRPr="00262AA4">
        <w:rPr>
          <w:rFonts w:ascii="Times New Roman" w:eastAsia="Times New Roman" w:hAnsi="Times New Roman" w:cs="Times New Roman" w:hint="cs"/>
          <w:sz w:val="28"/>
          <w:szCs w:val="28"/>
          <w:rtl/>
        </w:rPr>
        <w:t>‬</w:t>
      </w:r>
      <w:r w:rsidRPr="00262AA4">
        <w:rPr>
          <w:rFonts w:ascii="Times New Roman" w:eastAsia="Times New Roman" w:hAnsi="Times New Roman" w:cs="B Nazanin" w:hint="cs"/>
          <w:sz w:val="28"/>
          <w:szCs w:val="28"/>
          <w:rtl/>
        </w:rPr>
        <w:t xml:space="preserve"> ﮐﻤﯽ ﺗﮑﺮ</w:t>
      </w:r>
      <w:r w:rsidRPr="00262AA4">
        <w:rPr>
          <w:rFonts w:ascii="Times New Roman" w:eastAsia="Times New Roman" w:hAnsi="Times New Roman" w:cs="B Nazanin" w:hint="eastAsia"/>
          <w:sz w:val="28"/>
          <w:szCs w:val="28"/>
          <w:rtl/>
        </w:rPr>
        <w:t>ار</w:t>
      </w:r>
      <w:r w:rsidRPr="00262AA4">
        <w:rPr>
          <w:rFonts w:ascii="Times New Roman" w:eastAsia="Times New Roman" w:hAnsi="Times New Roman" w:cs="B Nazanin" w:hint="cs"/>
          <w:sz w:val="28"/>
          <w:szCs w:val="28"/>
          <w:rtl/>
        </w:rPr>
        <w:t xml:space="preserve"> ﻣﯽﺷﻮ</w:t>
      </w:r>
      <w:r w:rsidRPr="00262AA4">
        <w:rPr>
          <w:rFonts w:ascii="Times New Roman" w:eastAsia="Times New Roman" w:hAnsi="Times New Roman" w:cs="B Nazanin" w:hint="eastAsia"/>
          <w:sz w:val="28"/>
          <w:szCs w:val="28"/>
          <w:rtl/>
        </w:rPr>
        <w:t>د،</w:t>
      </w:r>
      <w:r>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رو</w:t>
      </w:r>
      <w:r>
        <w:rPr>
          <w:rFonts w:ascii="Times New Roman" w:eastAsia="Times New Roman" w:hAnsi="Times New Roman" w:cs="B Nazanin" w:hint="cs"/>
          <w:sz w:val="28"/>
          <w:szCs w:val="28"/>
          <w:rtl/>
        </w:rPr>
        <w:t xml:space="preserve">ﻧﺪﻫﺎ </w:t>
      </w:r>
      <w:r w:rsidRPr="00262AA4">
        <w:rPr>
          <w:rFonts w:ascii="Times New Roman" w:eastAsia="Times New Roman" w:hAnsi="Times New Roman" w:cs="B Nazanin" w:hint="eastAsia"/>
          <w:sz w:val="28"/>
          <w:szCs w:val="28"/>
          <w:rtl/>
        </w:rPr>
        <w:t>در</w:t>
      </w:r>
      <w:r>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cs"/>
          <w:sz w:val="28"/>
          <w:szCs w:val="28"/>
          <w:rtl/>
        </w:rPr>
        <w:t>نتایج ﻣﯽﺗﻮ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ﻧﻨﺪ</w:t>
      </w:r>
      <w:r>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cs"/>
          <w:sz w:val="28"/>
          <w:szCs w:val="28"/>
          <w:rtl/>
        </w:rPr>
        <w:t>نیاز</w:t>
      </w:r>
      <w:r>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cs"/>
          <w:sz w:val="28"/>
          <w:szCs w:val="28"/>
          <w:rtl/>
        </w:rPr>
        <w:t xml:space="preserve">ﺑﻪ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ﻗﺪ</w:t>
      </w:r>
      <w:r w:rsidRPr="00262AA4">
        <w:rPr>
          <w:rFonts w:ascii="Times New Roman" w:eastAsia="Times New Roman" w:hAnsi="Times New Roman" w:cs="B Nazanin" w:hint="eastAsia"/>
          <w:sz w:val="28"/>
          <w:szCs w:val="28"/>
          <w:rtl/>
        </w:rPr>
        <w:t>ام</w:t>
      </w:r>
      <w:r w:rsidRPr="00262AA4">
        <w:rPr>
          <w:rFonts w:ascii="Times New Roman" w:eastAsia="Times New Roman" w:hAnsi="Times New Roman" w:cs="B Nazanin" w:hint="cs"/>
          <w:sz w:val="28"/>
          <w:szCs w:val="28"/>
          <w:rtl/>
        </w:rPr>
        <w:t xml:space="preserve"> بیشتر</w:t>
      </w:r>
      <w:r>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cs"/>
          <w:sz w:val="28"/>
          <w:szCs w:val="28"/>
          <w:rtl/>
        </w:rPr>
        <w:t>یا</w:t>
      </w:r>
      <w:r>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cs"/>
          <w:sz w:val="28"/>
          <w:szCs w:val="28"/>
          <w:rtl/>
        </w:rPr>
        <w:t>ﮐﻤﺘﺮ</w:t>
      </w:r>
      <w:r>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cs"/>
          <w:sz w:val="28"/>
          <w:szCs w:val="28"/>
          <w:rtl/>
        </w:rPr>
        <w:t xml:space="preserve">مدیریت ریسک </w:t>
      </w:r>
      <w:r w:rsidRPr="00262AA4">
        <w:rPr>
          <w:rFonts w:ascii="Times New Roman" w:eastAsia="Times New Roman" w:hAnsi="Times New Roman" w:cs="B Nazanin" w:hint="eastAsia"/>
          <w:sz w:val="28"/>
          <w:szCs w:val="28"/>
          <w:rtl/>
        </w:rPr>
        <w:t>را</w:t>
      </w:r>
      <w:r w:rsidRPr="00262AA4">
        <w:rPr>
          <w:rFonts w:ascii="Times New Roman" w:eastAsia="Times New Roman" w:hAnsi="Times New Roman" w:cs="B Nazanin" w:hint="cs"/>
          <w:sz w:val="28"/>
          <w:szCs w:val="28"/>
          <w:rtl/>
        </w:rPr>
        <w:t xml:space="preserve"> بیان نمایند</w:t>
      </w:r>
      <w:r w:rsidRPr="006B4EEA">
        <w:rPr>
          <w:rFonts w:cs="B Nazanin" w:hint="cs"/>
          <w:sz w:val="28"/>
          <w:szCs w:val="28"/>
          <w:rtl/>
        </w:rPr>
        <w:t>[</w:t>
      </w:r>
      <w:r>
        <w:rPr>
          <w:rFonts w:asciiTheme="majorBidi" w:hAnsiTheme="majorBidi" w:cs="B Nazanin" w:hint="cs"/>
          <w:sz w:val="28"/>
          <w:szCs w:val="28"/>
          <w:rtl/>
        </w:rPr>
        <w:t>28</w:t>
      </w:r>
      <w:r w:rsidRPr="006B4EEA">
        <w:rPr>
          <w:rFonts w:cs="B Nazanin" w:hint="cs"/>
          <w:sz w:val="28"/>
          <w:szCs w:val="28"/>
          <w:rtl/>
        </w:rPr>
        <w:t>].</w:t>
      </w:r>
      <w:r>
        <w:rPr>
          <w:rFonts w:ascii="Times New Roman" w:eastAsia="Times New Roman" w:hAnsi="Times New Roman" w:cs="B Nazanin" w:hint="cs"/>
          <w:sz w:val="28"/>
          <w:szCs w:val="28"/>
          <w:rtl/>
        </w:rPr>
        <w:t xml:space="preserve"> </w:t>
      </w:r>
    </w:p>
    <w:p w:rsidR="001C4726" w:rsidRPr="00262AA4" w:rsidRDefault="001C4726" w:rsidP="001C4726">
      <w:pPr>
        <w:tabs>
          <w:tab w:val="right" w:pos="1133"/>
          <w:tab w:val="right" w:pos="7086"/>
        </w:tabs>
        <w:spacing w:before="100" w:beforeAutospacing="1" w:after="100" w:afterAutospacing="1" w:line="240" w:lineRule="auto"/>
        <w:jc w:val="both"/>
        <w:rPr>
          <w:rFonts w:ascii="Times New Roman" w:eastAsia="Times New Roman" w:hAnsi="Times New Roman" w:cs="B Nazanin"/>
          <w:sz w:val="28"/>
          <w:szCs w:val="28"/>
        </w:rPr>
      </w:pPr>
      <w:r w:rsidRPr="00262AA4">
        <w:rPr>
          <w:rFonts w:ascii="Tahoma" w:eastAsia="Times New Roman" w:hAnsi="Tahoma" w:cs="B Nazanin" w:hint="cs"/>
          <w:noProof/>
          <w:sz w:val="28"/>
          <w:szCs w:val="28"/>
          <w:rtl/>
        </w:rPr>
        <w:t xml:space="preserve">شکل </w:t>
      </w:r>
      <w:r>
        <w:rPr>
          <w:rFonts w:ascii="Tahoma" w:eastAsia="Times New Roman" w:hAnsi="Tahoma" w:cs="B Nazanin" w:hint="cs"/>
          <w:noProof/>
          <w:sz w:val="28"/>
          <w:szCs w:val="28"/>
          <w:rtl/>
        </w:rPr>
        <w:t xml:space="preserve">2-5  فرآیند تحلیل کمی ریسک در </w:t>
      </w:r>
      <w:r w:rsidRPr="00262AA4">
        <w:rPr>
          <w:rFonts w:ascii="Tahoma" w:eastAsia="Times New Roman" w:hAnsi="Tahoma" w:cs="B Nazanin" w:hint="cs"/>
          <w:noProof/>
          <w:sz w:val="28"/>
          <w:szCs w:val="28"/>
          <w:rtl/>
        </w:rPr>
        <w:t>مدیریت ریسک پروژه را نشان می دهد.</w:t>
      </w:r>
    </w:p>
    <w:tbl>
      <w:tblPr>
        <w:tblStyle w:val="TableGrid"/>
        <w:bidiVisual/>
        <w:tblW w:w="9990" w:type="dxa"/>
        <w:jc w:val="center"/>
        <w:tblLook w:val="04A0" w:firstRow="1" w:lastRow="0" w:firstColumn="1" w:lastColumn="0" w:noHBand="0" w:noVBand="1"/>
      </w:tblPr>
      <w:tblGrid>
        <w:gridCol w:w="4230"/>
        <w:gridCol w:w="2520"/>
        <w:gridCol w:w="3240"/>
      </w:tblGrid>
      <w:tr w:rsidR="001C4726" w:rsidRPr="00107142" w:rsidTr="00B61165">
        <w:trPr>
          <w:jc w:val="center"/>
        </w:trPr>
        <w:tc>
          <w:tcPr>
            <w:tcW w:w="4230"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ورودیها</w:t>
            </w:r>
          </w:p>
        </w:tc>
        <w:tc>
          <w:tcPr>
            <w:tcW w:w="2520"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ابزارها و تکنیک ها</w:t>
            </w:r>
          </w:p>
        </w:tc>
        <w:tc>
          <w:tcPr>
            <w:tcW w:w="3240"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خروجی ها</w:t>
            </w:r>
          </w:p>
        </w:tc>
      </w:tr>
      <w:tr w:rsidR="001C4726" w:rsidRPr="00107142" w:rsidTr="00B61165">
        <w:trPr>
          <w:jc w:val="center"/>
        </w:trPr>
        <w:tc>
          <w:tcPr>
            <w:tcW w:w="4230"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برنامه مدیریت ریسک</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ریسک های شناسایی شده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فهرست ریسکهای اولویت بندی شده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فهرست ریسکها برای مدیریت و تحلیل بیشتر</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اطلاعات گذشته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رای صاحب نظر</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سایر خروجی های برنامه ریزی</w:t>
            </w:r>
          </w:p>
        </w:tc>
        <w:tc>
          <w:tcPr>
            <w:tcW w:w="2520"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مصاحبه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تحلیل حساسیت</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تحلیل درخت تصمیم</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شبیه سازی</w:t>
            </w:r>
          </w:p>
        </w:tc>
        <w:tc>
          <w:tcPr>
            <w:tcW w:w="3240"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فهرست اولویت بندی شده ریسک های کمی شده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تحلیل احتمالی پروژه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احتمال تحقق اهداف هزینه و زمان</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روندهای نتایج تحلیل کمی ریسک</w:t>
            </w:r>
          </w:p>
        </w:tc>
      </w:tr>
    </w:tbl>
    <w:p w:rsidR="001C4726" w:rsidRPr="00C82404" w:rsidRDefault="001C4726" w:rsidP="001C4726">
      <w:pPr>
        <w:tabs>
          <w:tab w:val="right" w:pos="1133"/>
          <w:tab w:val="right" w:pos="7086"/>
        </w:tabs>
        <w:spacing w:before="100" w:beforeAutospacing="1" w:after="100" w:afterAutospacing="1" w:line="240" w:lineRule="auto"/>
        <w:jc w:val="center"/>
        <w:rPr>
          <w:rFonts w:ascii="Tahoma" w:eastAsia="Times New Roman" w:hAnsi="Tahoma" w:cs="B Nazanin"/>
          <w:b/>
          <w:bCs/>
          <w:noProof/>
          <w:sz w:val="24"/>
          <w:szCs w:val="24"/>
        </w:rPr>
      </w:pPr>
      <w:r>
        <w:rPr>
          <w:rFonts w:ascii="Tahoma" w:eastAsia="Times New Roman" w:hAnsi="Tahoma" w:cs="B Nazanin" w:hint="cs"/>
          <w:b/>
          <w:bCs/>
          <w:noProof/>
          <w:sz w:val="24"/>
          <w:szCs w:val="24"/>
          <w:rtl/>
        </w:rPr>
        <w:t xml:space="preserve">شکل 2-5- </w:t>
      </w:r>
      <w:r w:rsidRPr="00C82404">
        <w:rPr>
          <w:rFonts w:ascii="Tahoma" w:eastAsia="Times New Roman" w:hAnsi="Tahoma" w:cs="B Nazanin" w:hint="cs"/>
          <w:b/>
          <w:bCs/>
          <w:noProof/>
          <w:sz w:val="24"/>
          <w:szCs w:val="24"/>
          <w:rtl/>
        </w:rPr>
        <w:t>فرآیند تحلیل کمی ریسک در  مدیریت ریسک پروژه</w:t>
      </w:r>
    </w:p>
    <w:p w:rsidR="001C4726" w:rsidRPr="00262AA4" w:rsidRDefault="001C4726" w:rsidP="001C4726">
      <w:pPr>
        <w:tabs>
          <w:tab w:val="right" w:pos="1133"/>
          <w:tab w:val="right" w:pos="7086"/>
        </w:tabs>
        <w:spacing w:before="100" w:beforeAutospacing="1" w:after="100" w:afterAutospacing="1" w:line="240" w:lineRule="auto"/>
        <w:jc w:val="both"/>
        <w:rPr>
          <w:rFonts w:asciiTheme="majorBidi" w:eastAsia="Times New Roman" w:hAnsiTheme="majorBidi" w:cs="B Nazanin"/>
          <w:sz w:val="28"/>
          <w:szCs w:val="28"/>
          <w:rtl/>
        </w:rPr>
      </w:pPr>
      <w:r w:rsidRPr="00262AA4">
        <w:rPr>
          <w:rFonts w:asciiTheme="majorBidi" w:eastAsia="Times New Roman" w:hAnsiTheme="majorBidi" w:cs="B Nazanin" w:hint="cs"/>
          <w:b/>
          <w:bCs/>
          <w:sz w:val="28"/>
          <w:szCs w:val="28"/>
          <w:rtl/>
        </w:rPr>
        <w:lastRenderedPageBreak/>
        <w:t>2</w:t>
      </w:r>
      <w:r w:rsidRPr="00262AA4">
        <w:rPr>
          <w:rFonts w:asciiTheme="majorBidi" w:eastAsia="Times New Roman" w:hAnsiTheme="majorBidi" w:cs="B Nazanin"/>
          <w:b/>
          <w:bCs/>
          <w:sz w:val="28"/>
          <w:szCs w:val="28"/>
          <w:rtl/>
        </w:rPr>
        <w:t>-</w:t>
      </w:r>
      <w:r w:rsidRPr="00262AA4">
        <w:rPr>
          <w:rFonts w:asciiTheme="majorBidi" w:eastAsia="Times New Roman" w:hAnsiTheme="majorBidi" w:cs="B Nazanin" w:hint="cs"/>
          <w:b/>
          <w:bCs/>
          <w:sz w:val="28"/>
          <w:szCs w:val="28"/>
          <w:rtl/>
        </w:rPr>
        <w:t>6</w:t>
      </w:r>
      <w:r w:rsidRPr="00262AA4">
        <w:rPr>
          <w:rFonts w:asciiTheme="majorBidi" w:eastAsia="Times New Roman" w:hAnsiTheme="majorBidi" w:cs="B Nazanin"/>
          <w:b/>
          <w:bCs/>
          <w:sz w:val="28"/>
          <w:szCs w:val="28"/>
          <w:rtl/>
        </w:rPr>
        <w:t>-5-ﭘﺎﺳﺦ ﺑﻪ رﻳﺴﻚ</w:t>
      </w:r>
      <w:r w:rsidRPr="00262AA4">
        <w:rPr>
          <w:rFonts w:asciiTheme="majorBidi" w:eastAsia="Times New Roman" w:hAnsiTheme="majorBidi" w:cs="B Nazanin"/>
          <w:sz w:val="28"/>
          <w:szCs w:val="28"/>
          <w:rtl/>
        </w:rPr>
        <w:t>:</w:t>
      </w:r>
    </w:p>
    <w:p w:rsidR="001C4726" w:rsidRPr="00262AA4" w:rsidRDefault="001C4726" w:rsidP="001C4726">
      <w:pPr>
        <w:tabs>
          <w:tab w:val="right" w:pos="1133"/>
          <w:tab w:val="right" w:pos="7086"/>
        </w:tabs>
        <w:spacing w:before="100" w:beforeAutospacing="1" w:after="100" w:afterAutospacing="1" w:line="240" w:lineRule="auto"/>
        <w:jc w:val="both"/>
        <w:rPr>
          <w:rFonts w:ascii="Times New Roman" w:eastAsia="Times New Roman" w:hAnsi="Times New Roman" w:cs="B Nazanin"/>
          <w:sz w:val="28"/>
          <w:szCs w:val="28"/>
          <w:rtl/>
        </w:rPr>
      </w:pPr>
      <w:r w:rsidRPr="00262AA4">
        <w:rPr>
          <w:rFonts w:ascii="Times New Roman" w:eastAsia="Times New Roman" w:hAnsi="Times New Roman" w:cs="B Nazanin" w:hint="cs"/>
          <w:sz w:val="28"/>
          <w:szCs w:val="28"/>
          <w:rtl/>
        </w:rPr>
        <w:t xml:space="preserve">ﺑﺮﻧﺎﻣﻪ ریزی </w:t>
      </w:r>
      <w:r w:rsidRPr="00262AA4">
        <w:rPr>
          <w:rFonts w:ascii="Times New Roman" w:eastAsia="Times New Roman" w:hAnsi="Times New Roman" w:cs="B Nazanin" w:hint="eastAsia"/>
          <w:sz w:val="28"/>
          <w:szCs w:val="28"/>
          <w:rtl/>
        </w:rPr>
        <w:t>وا</w:t>
      </w:r>
      <w:r w:rsidRPr="00262AA4">
        <w:rPr>
          <w:rFonts w:ascii="Times New Roman" w:eastAsia="Times New Roman" w:hAnsi="Times New Roman" w:cs="B Nazanin" w:hint="cs"/>
          <w:sz w:val="28"/>
          <w:szCs w:val="28"/>
          <w:rtl/>
        </w:rPr>
        <w:t xml:space="preserve">ﮐﻨﺶ ﺑﻪ ریسک، فرایند تکوین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ﻧﺘﺨﺎ</w:t>
      </w:r>
      <w:r w:rsidRPr="00262AA4">
        <w:rPr>
          <w:rFonts w:ascii="Times New Roman" w:eastAsia="Times New Roman" w:hAnsi="Times New Roman" w:cs="B Nazanin" w:hint="eastAsia"/>
          <w:sz w:val="28"/>
          <w:szCs w:val="28"/>
          <w:rtl/>
        </w:rPr>
        <w:t>ب</w:t>
      </w:r>
      <w:r w:rsidRPr="00262AA4">
        <w:rPr>
          <w:rFonts w:ascii="Times New Roman" w:eastAsia="Times New Roman" w:hAnsi="Times New Roman" w:cs="B Nazanin" w:hint="cs"/>
          <w:sz w:val="28"/>
          <w:szCs w:val="28"/>
          <w:rtl/>
        </w:rPr>
        <w:t xml:space="preserve"> ﻫﺎ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تعیین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ﻗﺪ</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ﻣﺎﺗﯽ</w:t>
      </w:r>
      <w:r w:rsidRPr="00262AA4">
        <w:rPr>
          <w:rFonts w:ascii="Times New Roman" w:eastAsia="Times New Roman" w:hAnsi="Times New Roman" w:cs="Times New Roman" w:hint="cs"/>
          <w:sz w:val="28"/>
          <w:szCs w:val="28"/>
          <w:rtl/>
        </w:rPr>
        <w:t>‬</w:t>
      </w:r>
      <w:r w:rsidRPr="00262AA4">
        <w:rPr>
          <w:rFonts w:ascii="Times New Roman" w:eastAsia="Times New Roman" w:hAnsi="Times New Roman" w:cs="B Nazanin" w:hint="cs"/>
          <w:sz w:val="28"/>
          <w:szCs w:val="28"/>
          <w:rtl/>
        </w:rPr>
        <w:t xml:space="preserve"> ﺟﻬﺖ  افزایش  ﻓﺮﺻﺖ ﻫﺎ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ﮐﺎﻫﺶ تهدید ها ﺑﺮ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ﻫﺪ</w:t>
      </w:r>
      <w:r w:rsidRPr="00262AA4">
        <w:rPr>
          <w:rFonts w:ascii="Times New Roman" w:eastAsia="Times New Roman" w:hAnsi="Times New Roman" w:cs="B Nazanin" w:hint="eastAsia"/>
          <w:sz w:val="28"/>
          <w:szCs w:val="28"/>
          <w:rtl/>
        </w:rPr>
        <w:t>اف</w:t>
      </w:r>
      <w:r w:rsidRPr="00262AA4">
        <w:rPr>
          <w:rFonts w:ascii="Times New Roman" w:eastAsia="Times New Roman" w:hAnsi="Times New Roman" w:cs="B Nazanin" w:hint="cs"/>
          <w:sz w:val="28"/>
          <w:szCs w:val="28"/>
          <w:rtl/>
        </w:rPr>
        <w:t xml:space="preserve">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ﻣﯽ ﺑﺎﺷﺪ</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این  فرایند  در  برگیرنده  شناسایی  و  تخصیص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ﻓﺮ</w:t>
      </w:r>
      <w:r w:rsidRPr="00262AA4">
        <w:rPr>
          <w:rFonts w:ascii="Times New Roman" w:eastAsia="Times New Roman" w:hAnsi="Times New Roman" w:cs="B Nazanin" w:hint="eastAsia"/>
          <w:sz w:val="28"/>
          <w:szCs w:val="28"/>
          <w:rtl/>
        </w:rPr>
        <w:t>اد</w:t>
      </w:r>
      <w:r w:rsidRPr="00262AA4">
        <w:rPr>
          <w:rFonts w:ascii="Times New Roman" w:eastAsia="Times New Roman" w:hAnsi="Times New Roman" w:cs="B Nazanin" w:hint="cs"/>
          <w:sz w:val="28"/>
          <w:szCs w:val="28"/>
          <w:rtl/>
        </w:rPr>
        <w:t xml:space="preserve">  یا ﻗﺴﻤﺖ  هایی ﺑﻪ ﻣﻨﻈﻮر پذیرش مسئولیت ﻫﺮ </w:t>
      </w:r>
      <w:r w:rsidRPr="00262AA4">
        <w:rPr>
          <w:rFonts w:ascii="Times New Roman" w:eastAsia="Times New Roman" w:hAnsi="Times New Roman" w:cs="B Nazanin" w:hint="eastAsia"/>
          <w:sz w:val="28"/>
          <w:szCs w:val="28"/>
          <w:rtl/>
        </w:rPr>
        <w:t>وا</w:t>
      </w:r>
      <w:r w:rsidRPr="00262AA4">
        <w:rPr>
          <w:rFonts w:ascii="Times New Roman" w:eastAsia="Times New Roman" w:hAnsi="Times New Roman" w:cs="B Nazanin" w:hint="cs"/>
          <w:sz w:val="28"/>
          <w:szCs w:val="28"/>
          <w:rtl/>
        </w:rPr>
        <w:t>ﮐﻨﺶ ﻣﻮ</w:t>
      </w:r>
      <w:r w:rsidRPr="00262AA4">
        <w:rPr>
          <w:rFonts w:ascii="Times New Roman" w:eastAsia="Times New Roman" w:hAnsi="Times New Roman" w:cs="B Nazanin" w:hint="eastAsia"/>
          <w:sz w:val="28"/>
          <w:szCs w:val="28"/>
          <w:rtl/>
        </w:rPr>
        <w:t>رد</w:t>
      </w:r>
      <w:r w:rsidRPr="00262AA4">
        <w:rPr>
          <w:rFonts w:ascii="Times New Roman" w:eastAsia="Times New Roman" w:hAnsi="Times New Roman" w:cs="B Nazanin" w:hint="cs"/>
          <w:sz w:val="28"/>
          <w:szCs w:val="28"/>
          <w:rtl/>
        </w:rPr>
        <w:t xml:space="preserve"> ﺗﻮ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ﻓﻖ ﺑﻪ ریسک ﻣﯽﺑﺎﺷﺪ</w:t>
      </w:r>
      <w:r w:rsidRPr="00262AA4">
        <w:rPr>
          <w:rFonts w:ascii="Times New Roman" w:eastAsia="Times New Roman" w:hAnsi="Times New Roman" w:cs="B Nazanin"/>
          <w:sz w:val="28"/>
          <w:szCs w:val="28"/>
          <w:rtl/>
        </w:rPr>
        <w:t xml:space="preserve">. </w:t>
      </w:r>
      <w:r w:rsidRPr="00262AA4">
        <w:rPr>
          <w:rFonts w:ascii="Times New Roman" w:eastAsia="Times New Roman" w:hAnsi="Times New Roman" w:cs="B Nazanin" w:hint="cs"/>
          <w:sz w:val="28"/>
          <w:szCs w:val="28"/>
          <w:rtl/>
        </w:rPr>
        <w:t>این فرایند اطمینان ﻣﯽ</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hint="cs"/>
          <w:sz w:val="28"/>
          <w:szCs w:val="28"/>
          <w:rtl/>
        </w:rPr>
        <w:t>ﻫ</w:t>
      </w:r>
      <w:r w:rsidRPr="00262AA4">
        <w:rPr>
          <w:rFonts w:ascii="Times New Roman" w:eastAsia="Times New Roman" w:hAnsi="Times New Roman" w:cs="B Nazanin" w:hint="eastAsia"/>
          <w:sz w:val="28"/>
          <w:szCs w:val="28"/>
          <w:rtl/>
        </w:rPr>
        <w:t>ـ</w:t>
      </w:r>
      <w:r w:rsidRPr="00262AA4">
        <w:rPr>
          <w:rFonts w:ascii="Times New Roman" w:eastAsia="Times New Roman" w:hAnsi="Times New Roman" w:cs="B Nazanin" w:hint="cs"/>
          <w:sz w:val="28"/>
          <w:szCs w:val="28"/>
          <w:rtl/>
        </w:rPr>
        <w:t>ﺪ ﮐﻪ ﺑﻪ  ریسکﻫﺎی  شناسایی ﺷﺪ</w:t>
      </w:r>
      <w:r w:rsidRPr="00262AA4">
        <w:rPr>
          <w:rFonts w:ascii="Times New Roman" w:eastAsia="Times New Roman" w:hAnsi="Times New Roman" w:cs="B Nazanin" w:hint="eastAsia"/>
          <w:sz w:val="28"/>
          <w:szCs w:val="28"/>
          <w:rtl/>
        </w:rPr>
        <w:t>ه</w:t>
      </w:r>
      <w:r w:rsidRPr="00262AA4">
        <w:rPr>
          <w:rFonts w:ascii="Times New Roman" w:eastAsia="Times New Roman" w:hAnsi="Times New Roman" w:cs="B Nazanin" w:hint="cs"/>
          <w:sz w:val="28"/>
          <w:szCs w:val="28"/>
          <w:rtl/>
        </w:rPr>
        <w:t xml:space="preserve"> ﺑﻪ ﻧﺤﻮ شایسته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ی ﭘﺮ</w:t>
      </w:r>
      <w:r w:rsidRPr="00262AA4">
        <w:rPr>
          <w:rFonts w:ascii="Times New Roman" w:eastAsia="Times New Roman" w:hAnsi="Times New Roman" w:cs="B Nazanin" w:hint="eastAsia"/>
          <w:sz w:val="28"/>
          <w:szCs w:val="28"/>
          <w:rtl/>
        </w:rPr>
        <w:t>دا</w:t>
      </w:r>
      <w:r w:rsidRPr="00262AA4">
        <w:rPr>
          <w:rFonts w:ascii="Times New Roman" w:eastAsia="Times New Roman" w:hAnsi="Times New Roman" w:cs="B Nazanin" w:hint="cs"/>
          <w:sz w:val="28"/>
          <w:szCs w:val="28"/>
          <w:rtl/>
        </w:rPr>
        <w:t>ﺧﺘﻪ ﻣﯽﺷﻮ</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sz w:val="28"/>
          <w:szCs w:val="28"/>
          <w:rtl/>
        </w:rPr>
        <w:t xml:space="preserve"> .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ﺛﺮﺑﺨﺸﯽ ﺑﺮﻧﺎﻣﻪ ریزی </w:t>
      </w:r>
      <w:r w:rsidRPr="00262AA4">
        <w:rPr>
          <w:rFonts w:ascii="Times New Roman" w:eastAsia="Times New Roman" w:hAnsi="Times New Roman" w:cs="B Nazanin" w:hint="eastAsia"/>
          <w:sz w:val="28"/>
          <w:szCs w:val="28"/>
          <w:rtl/>
        </w:rPr>
        <w:t>وا</w:t>
      </w:r>
      <w:r w:rsidRPr="00262AA4">
        <w:rPr>
          <w:rFonts w:ascii="Times New Roman" w:eastAsia="Times New Roman" w:hAnsi="Times New Roman" w:cs="B Nazanin" w:hint="cs"/>
          <w:sz w:val="28"/>
          <w:szCs w:val="28"/>
          <w:rtl/>
        </w:rPr>
        <w:t>ﮐﻨﺶ مستقیما تعیین ﺧﻮ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هد  ﻧﻤﻮ</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hint="cs"/>
          <w:sz w:val="28"/>
          <w:szCs w:val="28"/>
          <w:rtl/>
        </w:rPr>
        <w:t xml:space="preserve"> ﮐﻪ  آیا ریسک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افزایش یا کاهش  می یابد</w:t>
      </w:r>
      <w:r w:rsidRPr="00262AA4">
        <w:rPr>
          <w:rFonts w:ascii="Times New Roman" w:eastAsia="Times New Roman" w:hAnsi="Times New Roman" w:cs="B Nazanin"/>
          <w:sz w:val="28"/>
          <w:szCs w:val="28"/>
          <w:rtl/>
        </w:rPr>
        <w:t>.</w:t>
      </w:r>
    </w:p>
    <w:p w:rsidR="001C4726" w:rsidRPr="00262AA4" w:rsidRDefault="001C4726" w:rsidP="001C4726">
      <w:pPr>
        <w:tabs>
          <w:tab w:val="right" w:pos="1133"/>
          <w:tab w:val="right" w:pos="7086"/>
        </w:tabs>
        <w:spacing w:before="100" w:beforeAutospacing="1" w:after="100" w:afterAutospacing="1" w:line="240" w:lineRule="auto"/>
        <w:jc w:val="both"/>
        <w:rPr>
          <w:rFonts w:ascii="Times New Roman" w:eastAsia="Times New Roman" w:hAnsi="Times New Roman" w:cs="B Nazanin"/>
          <w:sz w:val="28"/>
          <w:szCs w:val="28"/>
        </w:rPr>
      </w:pPr>
      <w:r w:rsidRPr="00262AA4">
        <w:rPr>
          <w:rFonts w:ascii="Times New Roman" w:eastAsia="Times New Roman" w:hAnsi="Times New Roman" w:cs="B Nazanin" w:hint="cs"/>
          <w:sz w:val="28"/>
          <w:szCs w:val="28"/>
          <w:rtl/>
        </w:rPr>
        <w:t xml:space="preserve">ﺑﺮﻧﺎﻣﻪ ریزی </w:t>
      </w:r>
      <w:r w:rsidRPr="00262AA4">
        <w:rPr>
          <w:rFonts w:ascii="Times New Roman" w:eastAsia="Times New Roman" w:hAnsi="Times New Roman" w:cs="B Nazanin" w:hint="eastAsia"/>
          <w:sz w:val="28"/>
          <w:szCs w:val="28"/>
          <w:rtl/>
        </w:rPr>
        <w:t>وا</w:t>
      </w:r>
      <w:r w:rsidRPr="00262AA4">
        <w:rPr>
          <w:rFonts w:ascii="Times New Roman" w:eastAsia="Times New Roman" w:hAnsi="Times New Roman" w:cs="B Nazanin" w:hint="cs"/>
          <w:sz w:val="28"/>
          <w:szCs w:val="28"/>
          <w:rtl/>
        </w:rPr>
        <w:t xml:space="preserve">ﮐﻨﺶ ﺑﻪ ریسک باید ﺑﺎﺷﺪ </w:t>
      </w:r>
      <w:r w:rsidRPr="00262AA4">
        <w:rPr>
          <w:rFonts w:ascii="Times New Roman" w:eastAsia="Times New Roman" w:hAnsi="Times New Roman" w:cs="B Nazanin" w:hint="eastAsia"/>
          <w:sz w:val="28"/>
          <w:szCs w:val="28"/>
          <w:rtl/>
        </w:rPr>
        <w:t>ت</w:t>
      </w:r>
      <w:r w:rsidRPr="00262AA4">
        <w:rPr>
          <w:rFonts w:ascii="Times New Roman" w:eastAsia="Times New Roman" w:hAnsi="Times New Roman" w:cs="B Nazanin" w:hint="cs"/>
          <w:sz w:val="28"/>
          <w:szCs w:val="28"/>
          <w:rtl/>
        </w:rPr>
        <w:t xml:space="preserve">ا ریسک ﻣﺘﻨﺎﺳﺐ ﺑﺎﺷﺪ </w:t>
      </w:r>
      <w:r w:rsidRPr="00262AA4">
        <w:rPr>
          <w:rFonts w:ascii="Times New Roman" w:eastAsia="Times New Roman" w:hAnsi="Times New Roman" w:cs="B Nazanin" w:hint="eastAsia"/>
          <w:sz w:val="28"/>
          <w:szCs w:val="28"/>
          <w:rtl/>
        </w:rPr>
        <w:t>،</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در</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Times New Roman" w:hint="cs"/>
          <w:sz w:val="28"/>
          <w:szCs w:val="28"/>
          <w:rtl/>
        </w:rPr>
        <w:t>‬</w:t>
      </w:r>
      <w:r w:rsidRPr="00262AA4">
        <w:rPr>
          <w:rFonts w:ascii="Times New Roman" w:eastAsia="Times New Roman" w:hAnsi="Times New Roman" w:cs="B Nazanin" w:hint="cs"/>
          <w:sz w:val="28"/>
          <w:szCs w:val="28"/>
          <w:rtl/>
        </w:rPr>
        <w:t>ﻣﻮ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ﺟﻬﻪ ﺑﺎ ﭼﺎﻟﺶ ﻫﺎ </w:t>
      </w:r>
      <w:r w:rsidRPr="00262AA4">
        <w:rPr>
          <w:rFonts w:ascii="Times New Roman" w:eastAsia="Times New Roman" w:hAnsi="Times New Roman" w:cs="B Nazanin" w:hint="eastAsia"/>
          <w:sz w:val="28"/>
          <w:szCs w:val="28"/>
          <w:rtl/>
        </w:rPr>
        <w:t>از</w:t>
      </w:r>
      <w:r w:rsidRPr="00262AA4">
        <w:rPr>
          <w:rFonts w:ascii="Times New Roman" w:eastAsia="Times New Roman" w:hAnsi="Times New Roman" w:cs="B Nazanin" w:hint="cs"/>
          <w:sz w:val="28"/>
          <w:szCs w:val="28"/>
          <w:rtl/>
        </w:rPr>
        <w:t xml:space="preserve"> ﻧﻈﺮ  هزینه ه</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ﺛﺮ ﺑﺨﺶ  ﺑﺎﺷﺪ</w:t>
      </w:r>
      <w:r w:rsidRPr="00262AA4">
        <w:rPr>
          <w:rFonts w:ascii="Times New Roman" w:eastAsia="Times New Roman" w:hAnsi="Times New Roman" w:cs="B Nazanin" w:hint="eastAsia"/>
          <w:sz w:val="28"/>
          <w:szCs w:val="28"/>
          <w:rtl/>
        </w:rPr>
        <w:t>،</w:t>
      </w:r>
      <w:r w:rsidRPr="00262AA4">
        <w:rPr>
          <w:rFonts w:ascii="Times New Roman" w:eastAsia="Times New Roman" w:hAnsi="Times New Roman" w:cs="B Nazanin" w:hint="cs"/>
          <w:sz w:val="28"/>
          <w:szCs w:val="28"/>
          <w:rtl/>
        </w:rPr>
        <w:t xml:space="preserve"> ﺑﺮ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ی  موفقیت آمیز ﺑﻮ</w:t>
      </w:r>
      <w:r w:rsidRPr="00262AA4">
        <w:rPr>
          <w:rFonts w:ascii="Times New Roman" w:eastAsia="Times New Roman" w:hAnsi="Times New Roman" w:cs="B Nazanin" w:hint="eastAsia"/>
          <w:sz w:val="28"/>
          <w:szCs w:val="28"/>
          <w:rtl/>
        </w:rPr>
        <w:t>دن</w:t>
      </w:r>
      <w:r w:rsidRPr="00262AA4">
        <w:rPr>
          <w:rFonts w:ascii="Times New Roman" w:eastAsia="Times New Roman" w:hAnsi="Times New Roman" w:cs="B Nazanin" w:hint="cs"/>
          <w:sz w:val="28"/>
          <w:szCs w:val="28"/>
          <w:rtl/>
        </w:rPr>
        <w:t xml:space="preserve"> ﺑﻪ ﻫﻨﮕﺎ</w:t>
      </w:r>
      <w:r w:rsidRPr="00262AA4">
        <w:rPr>
          <w:rFonts w:ascii="Times New Roman" w:eastAsia="Times New Roman" w:hAnsi="Times New Roman" w:cs="B Nazanin" w:hint="eastAsia"/>
          <w:sz w:val="28"/>
          <w:szCs w:val="28"/>
          <w:rtl/>
        </w:rPr>
        <w:t>م</w:t>
      </w:r>
      <w:r w:rsidRPr="00262AA4">
        <w:rPr>
          <w:rFonts w:ascii="Times New Roman" w:eastAsia="Times New Roman" w:hAnsi="Times New Roman" w:cs="B Nazanin" w:hint="cs"/>
          <w:sz w:val="28"/>
          <w:szCs w:val="28"/>
          <w:rtl/>
        </w:rPr>
        <w:t xml:space="preserve"> ﺑﺎﺷﺪ </w:t>
      </w:r>
      <w:r w:rsidRPr="00262AA4">
        <w:rPr>
          <w:rFonts w:ascii="Times New Roman" w:eastAsia="Times New Roman" w:hAnsi="Times New Roman" w:cs="B Nazanin" w:hint="eastAsia"/>
          <w:sz w:val="28"/>
          <w:szCs w:val="28"/>
          <w:rtl/>
        </w:rPr>
        <w:t>،</w:t>
      </w:r>
      <w:r w:rsidRPr="00262AA4">
        <w:rPr>
          <w:rFonts w:ascii="Times New Roman" w:eastAsia="Times New Roman" w:hAnsi="Times New Roman" w:cs="B Nazanin" w:hint="cs"/>
          <w:sz w:val="28"/>
          <w:szCs w:val="28"/>
          <w:rtl/>
        </w:rPr>
        <w:t xml:space="preserve"> ﺑﺎ ﺗﻮﺟﻪ ﺑﻪ شرایط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وا</w:t>
      </w:r>
      <w:r w:rsidRPr="00262AA4">
        <w:rPr>
          <w:rFonts w:ascii="Times New Roman" w:eastAsia="Times New Roman" w:hAnsi="Times New Roman" w:cs="B Nazanin" w:hint="cs"/>
          <w:sz w:val="28"/>
          <w:szCs w:val="28"/>
          <w:rtl/>
        </w:rPr>
        <w:t>ﻗﻊ بینانه ﺑﺎﺷﺪ</w:t>
      </w:r>
      <w:r w:rsidRPr="00262AA4">
        <w:rPr>
          <w:rFonts w:ascii="Times New Roman" w:eastAsia="Times New Roman" w:hAnsi="Times New Roman" w:cs="B Nazanin" w:hint="eastAsia"/>
          <w:sz w:val="28"/>
          <w:szCs w:val="28"/>
          <w:rtl/>
        </w:rPr>
        <w:t>،</w:t>
      </w:r>
      <w:r w:rsidRPr="00262AA4">
        <w:rPr>
          <w:rFonts w:ascii="Times New Roman" w:eastAsia="Times New Roman" w:hAnsi="Times New Roman" w:cs="B Nazanin" w:hint="cs"/>
          <w:sz w:val="28"/>
          <w:szCs w:val="28"/>
          <w:rtl/>
        </w:rPr>
        <w:t xml:space="preserve"> ﻣﻮ</w:t>
      </w:r>
      <w:r w:rsidRPr="00262AA4">
        <w:rPr>
          <w:rFonts w:ascii="Times New Roman" w:eastAsia="Times New Roman" w:hAnsi="Times New Roman" w:cs="B Nazanin" w:hint="eastAsia"/>
          <w:sz w:val="28"/>
          <w:szCs w:val="28"/>
          <w:rtl/>
        </w:rPr>
        <w:t>رد</w:t>
      </w:r>
      <w:r w:rsidRPr="00262AA4">
        <w:rPr>
          <w:rFonts w:ascii="Times New Roman" w:eastAsia="Times New Roman" w:hAnsi="Times New Roman" w:cs="B Nazanin" w:hint="cs"/>
          <w:sz w:val="28"/>
          <w:szCs w:val="28"/>
          <w:rtl/>
        </w:rPr>
        <w:t xml:space="preserve"> ﺗﻮ</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ﻓﻖ ﻫﻤﻪی ﻗﺴﻤﺖﻫﺎی  درگیر ﺑﺎﺷﺪ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B Nazanin" w:hint="cs"/>
          <w:sz w:val="28"/>
          <w:szCs w:val="28"/>
          <w:rtl/>
        </w:rPr>
        <w:t xml:space="preserve"> ﺗﻮﺳﻂ یک ﺷﺨﺺ ﻣﺴئ</w:t>
      </w:r>
      <w:r w:rsidRPr="00262AA4">
        <w:rPr>
          <w:rFonts w:ascii="Times New Roman" w:eastAsia="Times New Roman" w:hAnsi="Times New Roman" w:cs="B Nazanin" w:hint="eastAsia"/>
          <w:sz w:val="28"/>
          <w:szCs w:val="28"/>
          <w:rtl/>
        </w:rPr>
        <w:t>ول</w:t>
      </w:r>
      <w:r w:rsidRPr="00262AA4">
        <w:rPr>
          <w:rFonts w:ascii="Times New Roman" w:eastAsia="Times New Roman" w:hAnsi="Times New Roman" w:cs="B Nazanin" w:hint="cs"/>
          <w:sz w:val="28"/>
          <w:szCs w:val="28"/>
          <w:rtl/>
        </w:rPr>
        <w:t xml:space="preserve">  پذیرفته ﺷﺪ</w:t>
      </w:r>
      <w:r w:rsidRPr="00262AA4">
        <w:rPr>
          <w:rFonts w:ascii="Times New Roman" w:eastAsia="Times New Roman" w:hAnsi="Times New Roman" w:cs="B Nazanin" w:hint="eastAsia"/>
          <w:sz w:val="28"/>
          <w:szCs w:val="28"/>
          <w:rtl/>
        </w:rPr>
        <w:t>ه</w:t>
      </w:r>
      <w:r w:rsidRPr="00262AA4">
        <w:rPr>
          <w:rFonts w:ascii="Times New Roman" w:eastAsia="Times New Roman" w:hAnsi="Times New Roman" w:cs="Times New Roman" w:hint="cs"/>
          <w:sz w:val="28"/>
          <w:szCs w:val="28"/>
          <w:rtl/>
        </w:rPr>
        <w:t>‬</w:t>
      </w:r>
      <w:r w:rsidRPr="00262AA4">
        <w:rPr>
          <w:rFonts w:ascii="Times New Roman" w:eastAsia="Times New Roman" w:hAnsi="Times New Roman" w:cs="B Nazanin" w:hint="cs"/>
          <w:sz w:val="28"/>
          <w:szCs w:val="28"/>
          <w:rtl/>
        </w:rPr>
        <w:t xml:space="preserve"> ﺑﺎﺷﺪ</w:t>
      </w:r>
      <w:r w:rsidRPr="00262AA4">
        <w:rPr>
          <w:rFonts w:ascii="Times New Roman" w:eastAsia="Times New Roman" w:hAnsi="Times New Roman" w:cs="B Nazanin"/>
          <w:sz w:val="28"/>
          <w:szCs w:val="28"/>
          <w:rtl/>
        </w:rPr>
        <w:t>.</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ﻏﻠﺐ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ﻧﺘﺨﺎ</w:t>
      </w:r>
      <w:r w:rsidRPr="00262AA4">
        <w:rPr>
          <w:rFonts w:ascii="Times New Roman" w:eastAsia="Times New Roman" w:hAnsi="Times New Roman" w:cs="B Nazanin" w:hint="eastAsia"/>
          <w:sz w:val="28"/>
          <w:szCs w:val="28"/>
          <w:rtl/>
        </w:rPr>
        <w:t>ب</w:t>
      </w:r>
      <w:r w:rsidRPr="00262AA4">
        <w:rPr>
          <w:rFonts w:ascii="Times New Roman" w:eastAsia="Times New Roman" w:hAnsi="Times New Roman" w:cs="B Nazanin" w:hint="cs"/>
          <w:sz w:val="28"/>
          <w:szCs w:val="28"/>
          <w:rtl/>
        </w:rPr>
        <w:t xml:space="preserve">  بهترین </w:t>
      </w:r>
      <w:r w:rsidRPr="00262AA4">
        <w:rPr>
          <w:rFonts w:ascii="Times New Roman" w:eastAsia="Times New Roman" w:hAnsi="Times New Roman" w:cs="B Nazanin" w:hint="eastAsia"/>
          <w:sz w:val="28"/>
          <w:szCs w:val="28"/>
          <w:rtl/>
        </w:rPr>
        <w:t>وا</w:t>
      </w:r>
      <w:r w:rsidRPr="00262AA4">
        <w:rPr>
          <w:rFonts w:ascii="Times New Roman" w:eastAsia="Times New Roman" w:hAnsi="Times New Roman" w:cs="B Nazanin" w:hint="cs"/>
          <w:sz w:val="28"/>
          <w:szCs w:val="28"/>
          <w:rtl/>
        </w:rPr>
        <w:t>ﮐﻨﺶ ﺑﻪ ریسک</w:t>
      </w:r>
      <w:r w:rsidRPr="00262AA4">
        <w:rPr>
          <w:rFonts w:ascii="Times New Roman" w:eastAsia="Times New Roman" w:hAnsi="Times New Roman" w:cs="B Nazanin"/>
          <w:sz w:val="28"/>
          <w:szCs w:val="28"/>
        </w:rPr>
        <w:t xml:space="preserve"> </w:t>
      </w:r>
      <w:r w:rsidRPr="00262AA4">
        <w:rPr>
          <w:rFonts w:ascii="Times New Roman" w:eastAsia="Times New Roman" w:hAnsi="Times New Roman" w:cs="B Nazanin" w:hint="cs"/>
          <w:sz w:val="28"/>
          <w:szCs w:val="28"/>
          <w:rtl/>
        </w:rPr>
        <w:t>از</w:t>
      </w:r>
      <w:r>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cs"/>
          <w:sz w:val="28"/>
          <w:szCs w:val="28"/>
          <w:rtl/>
        </w:rPr>
        <w:t xml:space="preserve">میان گزینهﻫﺎی مختلف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ﻟﺰ</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ﻣﯽ ﻣﯽﺑﺎﺷﺪ.</w:t>
      </w:r>
      <w:r w:rsidRPr="00262AA4">
        <w:rPr>
          <w:rFonts w:ascii="Times New Roman" w:eastAsia="Times New Roman" w:hAnsi="Times New Roman" w:cs="B Nazanin"/>
          <w:sz w:val="28"/>
          <w:szCs w:val="28"/>
          <w:rtl/>
        </w:rPr>
        <w:t xml:space="preserve"> </w:t>
      </w:r>
      <w:r w:rsidRPr="00262AA4">
        <w:rPr>
          <w:rFonts w:ascii="Times New Roman" w:eastAsia="Times New Roman" w:hAnsi="Times New Roman" w:cs="B Nazanin" w:hint="cs"/>
          <w:sz w:val="28"/>
          <w:szCs w:val="28"/>
          <w:rtl/>
        </w:rPr>
        <w:t xml:space="preserve"> </w:t>
      </w:r>
    </w:p>
    <w:p w:rsidR="001C4726" w:rsidRPr="00262AA4" w:rsidRDefault="001C4726" w:rsidP="001C4726">
      <w:pPr>
        <w:tabs>
          <w:tab w:val="right" w:pos="1133"/>
          <w:tab w:val="right" w:pos="7086"/>
        </w:tabs>
        <w:spacing w:after="0" w:line="240" w:lineRule="auto"/>
        <w:jc w:val="both"/>
        <w:rPr>
          <w:rFonts w:asciiTheme="majorBidi" w:eastAsia="Times New Roman" w:hAnsiTheme="majorBidi" w:cs="B Nazanin"/>
          <w:sz w:val="28"/>
          <w:szCs w:val="28"/>
          <w:rtl/>
        </w:rPr>
      </w:pPr>
      <w:r w:rsidRPr="00262AA4">
        <w:rPr>
          <w:rFonts w:asciiTheme="majorBidi" w:eastAsia="Times New Roman" w:hAnsiTheme="majorBidi" w:cs="B Nazanin"/>
          <w:b/>
          <w:bCs/>
          <w:sz w:val="28"/>
          <w:szCs w:val="28"/>
          <w:rtl/>
        </w:rPr>
        <w:t>2-</w:t>
      </w:r>
      <w:r w:rsidRPr="00262AA4">
        <w:rPr>
          <w:rFonts w:asciiTheme="majorBidi" w:eastAsia="Times New Roman" w:hAnsiTheme="majorBidi" w:cs="B Nazanin" w:hint="cs"/>
          <w:b/>
          <w:bCs/>
          <w:sz w:val="28"/>
          <w:szCs w:val="28"/>
          <w:rtl/>
        </w:rPr>
        <w:t>6</w:t>
      </w:r>
      <w:r w:rsidRPr="00262AA4">
        <w:rPr>
          <w:rFonts w:asciiTheme="majorBidi" w:eastAsia="Times New Roman" w:hAnsiTheme="majorBidi" w:cs="B Nazanin"/>
          <w:b/>
          <w:bCs/>
          <w:sz w:val="28"/>
          <w:szCs w:val="28"/>
          <w:rtl/>
        </w:rPr>
        <w:t xml:space="preserve">-6-ﻧﻈﺎرت و ﻛﻨﺘﺮل رﻳﺴﻚ </w:t>
      </w:r>
      <w:r w:rsidRPr="00262AA4">
        <w:rPr>
          <w:rFonts w:asciiTheme="majorBidi" w:eastAsia="Times New Roman" w:hAnsiTheme="majorBidi" w:cs="B Nazanin"/>
          <w:sz w:val="28"/>
          <w:szCs w:val="28"/>
          <w:rtl/>
        </w:rPr>
        <w:t>:</w:t>
      </w:r>
    </w:p>
    <w:p w:rsidR="001C4726" w:rsidRPr="00262AA4" w:rsidRDefault="001C4726" w:rsidP="001C4726">
      <w:pPr>
        <w:tabs>
          <w:tab w:val="right" w:pos="1133"/>
          <w:tab w:val="right" w:pos="7086"/>
        </w:tabs>
        <w:spacing w:after="0" w:line="240" w:lineRule="auto"/>
        <w:jc w:val="both"/>
        <w:rPr>
          <w:rFonts w:ascii="Times New Roman" w:eastAsia="Times New Roman" w:hAnsi="Times New Roman" w:cs="B Nazanin"/>
          <w:sz w:val="28"/>
          <w:szCs w:val="28"/>
          <w:rtl/>
        </w:rPr>
      </w:pPr>
      <w:r w:rsidRPr="00262AA4">
        <w:rPr>
          <w:rFonts w:ascii="Times New Roman" w:eastAsia="Times New Roman" w:hAnsi="Times New Roman" w:cs="B Nazanin" w:hint="cs"/>
          <w:sz w:val="28"/>
          <w:szCs w:val="28"/>
          <w:rtl/>
        </w:rPr>
        <w:t>ﺷﺎﻣﻞ ﻧﻈﺎ</w:t>
      </w:r>
      <w:r w:rsidRPr="00262AA4">
        <w:rPr>
          <w:rFonts w:ascii="Times New Roman" w:eastAsia="Times New Roman" w:hAnsi="Times New Roman" w:cs="B Nazanin" w:hint="eastAsia"/>
          <w:sz w:val="28"/>
          <w:szCs w:val="28"/>
          <w:rtl/>
        </w:rPr>
        <w:t>رت</w:t>
      </w:r>
      <w:r w:rsidRPr="00262AA4">
        <w:rPr>
          <w:rFonts w:ascii="Times New Roman" w:eastAsia="Times New Roman" w:hAnsi="Times New Roman" w:cs="B Nazanin" w:hint="cs"/>
          <w:sz w:val="28"/>
          <w:szCs w:val="28"/>
          <w:rtl/>
        </w:rPr>
        <w:t xml:space="preserve"> ﺑﺮ </w:t>
      </w:r>
      <w:r w:rsidRPr="00262AA4">
        <w:rPr>
          <w:rFonts w:ascii="Times New Roman" w:eastAsia="Times New Roman" w:hAnsi="Times New Roman" w:cs="B Nazanin" w:hint="eastAsia"/>
          <w:sz w:val="28"/>
          <w:szCs w:val="28"/>
          <w:rtl/>
        </w:rPr>
        <w:t>ر</w:t>
      </w:r>
      <w:r w:rsidRPr="00262AA4">
        <w:rPr>
          <w:rFonts w:ascii="Times New Roman" w:eastAsia="Times New Roman" w:hAnsi="Times New Roman" w:cs="B Nazanin" w:hint="cs"/>
          <w:sz w:val="28"/>
          <w:szCs w:val="28"/>
          <w:rtl/>
        </w:rPr>
        <w:t>ﻳﺴﻚ ﻫﺎ</w:t>
      </w:r>
      <w:r w:rsidRPr="00262AA4">
        <w:rPr>
          <w:rFonts w:ascii="Times New Roman" w:eastAsia="Times New Roman" w:hAnsi="Times New Roman" w:cs="B Nazanin" w:hint="eastAsia"/>
          <w:sz w:val="28"/>
          <w:szCs w:val="28"/>
          <w:rtl/>
        </w:rPr>
        <w:t>ي</w:t>
      </w:r>
      <w:r w:rsidRPr="00262AA4">
        <w:rPr>
          <w:rFonts w:ascii="Times New Roman" w:eastAsia="Times New Roman" w:hAnsi="Times New Roman" w:cs="B Nazanin" w:hint="cs"/>
          <w:sz w:val="28"/>
          <w:szCs w:val="28"/>
          <w:rtl/>
        </w:rPr>
        <w:t xml:space="preserve"> ﻣﻮﺟﻮ</w:t>
      </w:r>
      <w:r w:rsidRPr="00262AA4">
        <w:rPr>
          <w:rFonts w:ascii="Times New Roman" w:eastAsia="Times New Roman" w:hAnsi="Times New Roman" w:cs="B Nazanin" w:hint="eastAsia"/>
          <w:sz w:val="28"/>
          <w:szCs w:val="28"/>
          <w:rtl/>
        </w:rPr>
        <w:t>د،</w:t>
      </w:r>
      <w:r w:rsidRPr="00262AA4">
        <w:rPr>
          <w:rFonts w:ascii="Times New Roman" w:eastAsia="Times New Roman" w:hAnsi="Times New Roman" w:cs="B Nazanin" w:hint="cs"/>
          <w:sz w:val="28"/>
          <w:szCs w:val="28"/>
          <w:rtl/>
        </w:rPr>
        <w:t xml:space="preserve"> ﺷﻨﺎﺳﺎﻳﻲ </w:t>
      </w:r>
      <w:r w:rsidRPr="00262AA4">
        <w:rPr>
          <w:rFonts w:ascii="Times New Roman" w:eastAsia="Times New Roman" w:hAnsi="Times New Roman" w:cs="B Nazanin" w:hint="eastAsia"/>
          <w:sz w:val="28"/>
          <w:szCs w:val="28"/>
          <w:rtl/>
        </w:rPr>
        <w:t>ر</w:t>
      </w:r>
      <w:r w:rsidRPr="00262AA4">
        <w:rPr>
          <w:rFonts w:ascii="Times New Roman" w:eastAsia="Times New Roman" w:hAnsi="Times New Roman" w:cs="B Nazanin" w:hint="cs"/>
          <w:sz w:val="28"/>
          <w:szCs w:val="28"/>
          <w:rtl/>
        </w:rPr>
        <w:t>ﻳﺴﻚﻫﺎ</w:t>
      </w:r>
      <w:r w:rsidRPr="00262AA4">
        <w:rPr>
          <w:rFonts w:ascii="Times New Roman" w:eastAsia="Times New Roman" w:hAnsi="Times New Roman" w:cs="B Nazanin" w:hint="eastAsia"/>
          <w:sz w:val="28"/>
          <w:szCs w:val="28"/>
          <w:rtl/>
        </w:rPr>
        <w:t>ي</w:t>
      </w:r>
      <w:r w:rsidRPr="00262AA4">
        <w:rPr>
          <w:rFonts w:ascii="Times New Roman" w:eastAsia="Times New Roman" w:hAnsi="Times New Roman" w:cs="B Nazanin" w:hint="cs"/>
          <w:sz w:val="28"/>
          <w:szCs w:val="28"/>
          <w:rtl/>
        </w:rPr>
        <w:t xml:space="preserve"> ﺟﺪﻳﺪ</w:t>
      </w:r>
      <w:r w:rsidRPr="00262AA4">
        <w:rPr>
          <w:rFonts w:ascii="Times New Roman" w:eastAsia="Times New Roman" w:hAnsi="Times New Roman" w:cs="B Nazanin" w:hint="eastAsia"/>
          <w:sz w:val="28"/>
          <w:szCs w:val="28"/>
          <w:rtl/>
        </w:rPr>
        <w:t>،</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ﺟﺮ</w:t>
      </w:r>
      <w:r w:rsidRPr="00262AA4">
        <w:rPr>
          <w:rFonts w:ascii="Times New Roman" w:eastAsia="Times New Roman" w:hAnsi="Times New Roman" w:cs="B Nazanin" w:hint="eastAsia"/>
          <w:sz w:val="28"/>
          <w:szCs w:val="28"/>
          <w:rtl/>
        </w:rPr>
        <w:t>اي</w:t>
      </w:r>
      <w:r w:rsidRPr="00262AA4">
        <w:rPr>
          <w:rFonts w:ascii="Times New Roman" w:eastAsia="Times New Roman" w:hAnsi="Times New Roman" w:cs="B Nazanin" w:hint="cs"/>
          <w:sz w:val="28"/>
          <w:szCs w:val="28"/>
          <w:rtl/>
        </w:rPr>
        <w:t xml:space="preserve"> ﺑﺮﻧﺎﻣﻪﻫﺎ</w:t>
      </w:r>
      <w:r w:rsidRPr="00262AA4">
        <w:rPr>
          <w:rFonts w:ascii="Times New Roman" w:eastAsia="Times New Roman" w:hAnsi="Times New Roman" w:cs="B Nazanin" w:hint="eastAsia"/>
          <w:sz w:val="28"/>
          <w:szCs w:val="28"/>
          <w:rtl/>
        </w:rPr>
        <w:t>ي</w:t>
      </w:r>
      <w:r w:rsidRPr="00262AA4">
        <w:rPr>
          <w:rFonts w:ascii="Times New Roman" w:eastAsia="Times New Roman" w:hAnsi="Times New Roman" w:cs="B Nazanin" w:hint="cs"/>
          <w:sz w:val="28"/>
          <w:szCs w:val="28"/>
          <w:rtl/>
        </w:rPr>
        <w:t xml:space="preserve"> ﻛﺎﻫﺶ </w:t>
      </w:r>
      <w:r w:rsidRPr="00262AA4">
        <w:rPr>
          <w:rFonts w:ascii="Times New Roman" w:eastAsia="Times New Roman" w:hAnsi="Times New Roman" w:cs="B Nazanin" w:hint="eastAsia"/>
          <w:sz w:val="28"/>
          <w:szCs w:val="28"/>
          <w:rtl/>
        </w:rPr>
        <w:t>ر</w:t>
      </w:r>
      <w:r w:rsidRPr="00262AA4">
        <w:rPr>
          <w:rFonts w:ascii="Times New Roman" w:eastAsia="Times New Roman" w:hAnsi="Times New Roman" w:cs="B Nazanin" w:hint="cs"/>
          <w:sz w:val="28"/>
          <w:szCs w:val="28"/>
          <w:rtl/>
        </w:rPr>
        <w:t xml:space="preserve">ﻳﺴﻚ </w:t>
      </w:r>
      <w:r w:rsidRPr="00262AA4">
        <w:rPr>
          <w:rFonts w:ascii="Times New Roman" w:eastAsia="Times New Roman" w:hAnsi="Times New Roman" w:cs="B Nazanin" w:hint="eastAsia"/>
          <w:sz w:val="28"/>
          <w:szCs w:val="28"/>
          <w:rtl/>
        </w:rPr>
        <w:t>و</w:t>
      </w:r>
      <w:r w:rsidRPr="00262AA4">
        <w:rPr>
          <w:rFonts w:ascii="Times New Roman" w:eastAsia="Times New Roman" w:hAnsi="Times New Roman" w:cs="Times New Roman" w:hint="cs"/>
          <w:sz w:val="28"/>
          <w:szCs w:val="28"/>
          <w:rtl/>
        </w:rPr>
        <w:t>‬</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ارز</w:t>
      </w:r>
      <w:r w:rsidRPr="00262AA4">
        <w:rPr>
          <w:rFonts w:ascii="Times New Roman" w:eastAsia="Times New Roman" w:hAnsi="Times New Roman" w:cs="B Nazanin" w:hint="cs"/>
          <w:sz w:val="28"/>
          <w:szCs w:val="28"/>
          <w:rtl/>
        </w:rPr>
        <w:t xml:space="preserve">ﻳﺎﺑﻲ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ﺟﺮ</w:t>
      </w:r>
      <w:r w:rsidRPr="00262AA4">
        <w:rPr>
          <w:rFonts w:ascii="Times New Roman" w:eastAsia="Times New Roman" w:hAnsi="Times New Roman" w:cs="B Nazanin" w:hint="eastAsia"/>
          <w:sz w:val="28"/>
          <w:szCs w:val="28"/>
          <w:rtl/>
        </w:rPr>
        <w:t>اي</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 xml:space="preserve">ﻳﻦ ﺑﺮﻧﺎﻣﻪﻫﺎ ﺑﺮ </w:t>
      </w:r>
      <w:r w:rsidRPr="00262AA4">
        <w:rPr>
          <w:rFonts w:ascii="Times New Roman" w:eastAsia="Times New Roman" w:hAnsi="Times New Roman" w:cs="B Nazanin" w:hint="eastAsia"/>
          <w:sz w:val="28"/>
          <w:szCs w:val="28"/>
          <w:rtl/>
        </w:rPr>
        <w:t>روي</w:t>
      </w:r>
      <w:r w:rsidRPr="00262AA4">
        <w:rPr>
          <w:rFonts w:ascii="Times New Roman" w:eastAsia="Times New Roman" w:hAnsi="Times New Roman" w:cs="B Nazanin" w:hint="cs"/>
          <w:sz w:val="28"/>
          <w:szCs w:val="28"/>
          <w:rtl/>
        </w:rPr>
        <w:t xml:space="preserve"> </w:t>
      </w:r>
      <w:r w:rsidRPr="00262AA4">
        <w:rPr>
          <w:rFonts w:ascii="Times New Roman" w:eastAsia="Times New Roman" w:hAnsi="Times New Roman" w:cs="B Nazanin" w:hint="eastAsia"/>
          <w:sz w:val="28"/>
          <w:szCs w:val="28"/>
          <w:rtl/>
        </w:rPr>
        <w:t>ا</w:t>
      </w:r>
      <w:r w:rsidRPr="00262AA4">
        <w:rPr>
          <w:rFonts w:ascii="Times New Roman" w:eastAsia="Times New Roman" w:hAnsi="Times New Roman" w:cs="B Nazanin" w:hint="cs"/>
          <w:sz w:val="28"/>
          <w:szCs w:val="28"/>
          <w:rtl/>
        </w:rPr>
        <w:t>ﻫﺪ</w:t>
      </w:r>
      <w:r w:rsidRPr="00262AA4">
        <w:rPr>
          <w:rFonts w:ascii="Times New Roman" w:eastAsia="Times New Roman" w:hAnsi="Times New Roman" w:cs="B Nazanin" w:hint="eastAsia"/>
          <w:sz w:val="28"/>
          <w:szCs w:val="28"/>
          <w:rtl/>
        </w:rPr>
        <w:t>اف</w:t>
      </w:r>
      <w:r w:rsidRPr="00262AA4">
        <w:rPr>
          <w:rFonts w:ascii="Times New Roman" w:eastAsia="Times New Roman" w:hAnsi="Times New Roman" w:cs="B Nazanin" w:hint="cs"/>
          <w:sz w:val="28"/>
          <w:szCs w:val="28"/>
          <w:rtl/>
        </w:rPr>
        <w:t xml:space="preserve"> ﭘﺮ</w:t>
      </w:r>
      <w:r w:rsidRPr="00262AA4">
        <w:rPr>
          <w:rFonts w:ascii="Times New Roman" w:eastAsia="Times New Roman" w:hAnsi="Times New Roman" w:cs="B Nazanin" w:hint="eastAsia"/>
          <w:sz w:val="28"/>
          <w:szCs w:val="28"/>
          <w:rtl/>
        </w:rPr>
        <w:t>وژه</w:t>
      </w:r>
      <w:r w:rsidRPr="00262AA4">
        <w:rPr>
          <w:rFonts w:ascii="Times New Roman" w:eastAsia="Times New Roman" w:hAnsi="Times New Roman" w:cs="B Nazanin" w:hint="cs"/>
          <w:sz w:val="28"/>
          <w:szCs w:val="28"/>
          <w:rtl/>
        </w:rPr>
        <w:t xml:space="preserve"> ﻣﻲﺑﺎﺷﺪ</w:t>
      </w:r>
      <w:r w:rsidRPr="00262AA4">
        <w:rPr>
          <w:rFonts w:ascii="Times New Roman" w:eastAsia="Times New Roman" w:hAnsi="Times New Roman" w:cs="B Nazanin"/>
          <w:sz w:val="28"/>
          <w:szCs w:val="28"/>
          <w:rtl/>
        </w:rPr>
        <w:t>.</w:t>
      </w:r>
      <w:r w:rsidRPr="00262AA4">
        <w:rPr>
          <w:rFonts w:ascii="Times New Roman" w:eastAsia="Times New Roman" w:hAnsi="Times New Roman" w:cs="Times New Roman" w:hint="cs"/>
          <w:sz w:val="28"/>
          <w:szCs w:val="28"/>
          <w:rtl/>
        </w:rPr>
        <w:t>‬</w:t>
      </w:r>
      <w:r w:rsidRPr="00262AA4">
        <w:rPr>
          <w:rFonts w:ascii="Times New Roman" w:eastAsia="Times New Roman" w:hAnsi="Times New Roman" w:cs="B Nazanin" w:hint="cs"/>
          <w:sz w:val="28"/>
          <w:szCs w:val="28"/>
          <w:rtl/>
        </w:rPr>
        <w:t xml:space="preserve"> </w:t>
      </w:r>
    </w:p>
    <w:p w:rsidR="001C4726" w:rsidRDefault="001C4726" w:rsidP="001C4726">
      <w:pPr>
        <w:tabs>
          <w:tab w:val="right" w:pos="1133"/>
          <w:tab w:val="right" w:pos="7086"/>
        </w:tabs>
        <w:spacing w:after="0" w:line="240" w:lineRule="auto"/>
        <w:jc w:val="both"/>
        <w:rPr>
          <w:rFonts w:ascii="Tahoma" w:eastAsia="Times New Roman" w:hAnsi="Tahoma" w:cs="B Nazanin"/>
          <w:noProof/>
          <w:sz w:val="28"/>
          <w:szCs w:val="28"/>
          <w:rtl/>
        </w:rPr>
      </w:pPr>
      <w:r>
        <w:rPr>
          <w:rFonts w:ascii="Tahoma" w:eastAsia="Times New Roman" w:hAnsi="Tahoma" w:cs="B Nazanin" w:hint="cs"/>
          <w:noProof/>
          <w:sz w:val="28"/>
          <w:szCs w:val="28"/>
          <w:rtl/>
        </w:rPr>
        <w:t>شکل 2-6 فرآیند نظارت و کنترل</w:t>
      </w:r>
      <w:r w:rsidRPr="00262AA4">
        <w:rPr>
          <w:rFonts w:ascii="Tahoma" w:eastAsia="Times New Roman" w:hAnsi="Tahoma" w:cs="B Nazanin" w:hint="cs"/>
          <w:noProof/>
          <w:sz w:val="28"/>
          <w:szCs w:val="28"/>
          <w:rtl/>
        </w:rPr>
        <w:t xml:space="preserve"> در مدیریت ریسک پروژه را نشان می دهد.</w:t>
      </w:r>
    </w:p>
    <w:p w:rsidR="001C4726" w:rsidRDefault="001C4726" w:rsidP="001C4726">
      <w:pPr>
        <w:tabs>
          <w:tab w:val="right" w:pos="1133"/>
          <w:tab w:val="right" w:pos="7086"/>
        </w:tabs>
        <w:spacing w:after="0" w:line="240" w:lineRule="auto"/>
        <w:jc w:val="both"/>
        <w:rPr>
          <w:rFonts w:ascii="Tahoma" w:eastAsia="Times New Roman" w:hAnsi="Tahoma" w:cs="B Nazanin"/>
          <w:noProof/>
          <w:sz w:val="28"/>
          <w:szCs w:val="28"/>
          <w:rtl/>
        </w:rPr>
      </w:pPr>
    </w:p>
    <w:p w:rsidR="001C4726" w:rsidRDefault="001C4726" w:rsidP="001C4726">
      <w:pPr>
        <w:tabs>
          <w:tab w:val="right" w:pos="1133"/>
          <w:tab w:val="right" w:pos="7086"/>
        </w:tabs>
        <w:spacing w:after="0" w:line="240" w:lineRule="auto"/>
        <w:jc w:val="both"/>
        <w:rPr>
          <w:rFonts w:ascii="Tahoma" w:eastAsia="Times New Roman" w:hAnsi="Tahoma" w:cs="B Nazanin"/>
          <w:noProof/>
          <w:sz w:val="28"/>
          <w:szCs w:val="28"/>
          <w:rtl/>
        </w:rPr>
      </w:pPr>
    </w:p>
    <w:p w:rsidR="001C4726" w:rsidRDefault="001C4726" w:rsidP="001C4726">
      <w:pPr>
        <w:tabs>
          <w:tab w:val="right" w:pos="1133"/>
          <w:tab w:val="right" w:pos="7086"/>
        </w:tabs>
        <w:spacing w:after="0" w:line="240" w:lineRule="auto"/>
        <w:jc w:val="both"/>
        <w:rPr>
          <w:rFonts w:ascii="Tahoma" w:eastAsia="Times New Roman" w:hAnsi="Tahoma" w:cs="B Nazanin"/>
          <w:noProof/>
          <w:sz w:val="28"/>
          <w:szCs w:val="28"/>
          <w:rtl/>
        </w:rPr>
      </w:pPr>
    </w:p>
    <w:p w:rsidR="001C4726" w:rsidRDefault="001C4726" w:rsidP="001C4726">
      <w:pPr>
        <w:tabs>
          <w:tab w:val="right" w:pos="1133"/>
          <w:tab w:val="right" w:pos="7086"/>
        </w:tabs>
        <w:spacing w:after="0" w:line="240" w:lineRule="auto"/>
        <w:jc w:val="both"/>
        <w:rPr>
          <w:rFonts w:ascii="Tahoma" w:eastAsia="Times New Roman" w:hAnsi="Tahoma" w:cs="B Nazanin"/>
          <w:noProof/>
          <w:sz w:val="28"/>
          <w:szCs w:val="28"/>
          <w:rtl/>
        </w:rPr>
      </w:pPr>
    </w:p>
    <w:p w:rsidR="001C4726" w:rsidRDefault="001C4726" w:rsidP="001C4726">
      <w:pPr>
        <w:tabs>
          <w:tab w:val="right" w:pos="1133"/>
          <w:tab w:val="right" w:pos="7086"/>
        </w:tabs>
        <w:spacing w:after="0" w:line="240" w:lineRule="auto"/>
        <w:jc w:val="both"/>
        <w:rPr>
          <w:rFonts w:ascii="Tahoma" w:eastAsia="Times New Roman" w:hAnsi="Tahoma" w:cs="B Nazanin"/>
          <w:noProof/>
          <w:sz w:val="28"/>
          <w:szCs w:val="28"/>
          <w:rtl/>
        </w:rPr>
      </w:pPr>
    </w:p>
    <w:p w:rsidR="001C4726" w:rsidRPr="00262AA4" w:rsidRDefault="001C4726" w:rsidP="001C4726">
      <w:pPr>
        <w:tabs>
          <w:tab w:val="right" w:pos="1133"/>
          <w:tab w:val="right" w:pos="7086"/>
        </w:tabs>
        <w:spacing w:after="0" w:line="240" w:lineRule="auto"/>
        <w:jc w:val="both"/>
        <w:rPr>
          <w:rFonts w:ascii="Times New Roman" w:eastAsia="Times New Roman" w:hAnsi="Times New Roman" w:cs="B Nazanin"/>
          <w:sz w:val="28"/>
          <w:szCs w:val="28"/>
          <w:rtl/>
        </w:rPr>
      </w:pPr>
    </w:p>
    <w:tbl>
      <w:tblPr>
        <w:tblStyle w:val="TableGrid"/>
        <w:bidiVisual/>
        <w:tblW w:w="10710" w:type="dxa"/>
        <w:tblInd w:w="-1054" w:type="dxa"/>
        <w:tblLook w:val="04A0" w:firstRow="1" w:lastRow="0" w:firstColumn="1" w:lastColumn="0" w:noHBand="0" w:noVBand="1"/>
      </w:tblPr>
      <w:tblGrid>
        <w:gridCol w:w="2880"/>
        <w:gridCol w:w="3510"/>
        <w:gridCol w:w="4320"/>
      </w:tblGrid>
      <w:tr w:rsidR="001C4726" w:rsidRPr="00107142" w:rsidTr="00B61165">
        <w:tc>
          <w:tcPr>
            <w:tcW w:w="2880"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ورودیها</w:t>
            </w:r>
          </w:p>
        </w:tc>
        <w:tc>
          <w:tcPr>
            <w:tcW w:w="3510"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ابزارها و تکنیک ها</w:t>
            </w:r>
          </w:p>
        </w:tc>
        <w:tc>
          <w:tcPr>
            <w:tcW w:w="4320" w:type="dxa"/>
            <w:shd w:val="clear" w:color="auto" w:fill="7F7F7F" w:themeFill="text1" w:themeFillTint="80"/>
          </w:tcPr>
          <w:p w:rsidR="001C4726" w:rsidRPr="00107142" w:rsidRDefault="001C4726" w:rsidP="00B61165">
            <w:pPr>
              <w:tabs>
                <w:tab w:val="right" w:pos="1133"/>
                <w:tab w:val="right" w:pos="7086"/>
              </w:tabs>
              <w:spacing w:before="100" w:beforeAutospacing="1" w:after="100" w:afterAutospacing="1"/>
              <w:jc w:val="center"/>
              <w:rPr>
                <w:rFonts w:ascii="Tahoma" w:eastAsia="Times New Roman" w:hAnsi="Tahoma" w:cs="B Nazanin"/>
                <w:noProof/>
                <w:color w:val="FFFFFF" w:themeColor="background1"/>
                <w:sz w:val="28"/>
                <w:szCs w:val="28"/>
                <w:rtl/>
              </w:rPr>
            </w:pPr>
            <w:r w:rsidRPr="00107142">
              <w:rPr>
                <w:rFonts w:ascii="Tahoma" w:eastAsia="Times New Roman" w:hAnsi="Tahoma" w:cs="B Nazanin" w:hint="cs"/>
                <w:noProof/>
                <w:color w:val="FFFFFF" w:themeColor="background1"/>
                <w:sz w:val="28"/>
                <w:szCs w:val="28"/>
                <w:rtl/>
              </w:rPr>
              <w:t>خروجی ها</w:t>
            </w:r>
          </w:p>
        </w:tc>
      </w:tr>
      <w:tr w:rsidR="001C4726" w:rsidRPr="00107142" w:rsidTr="00B61165">
        <w:tc>
          <w:tcPr>
            <w:tcW w:w="2880"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برنامه مدیریت ریسک</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برنامه واکنش به ریسک</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ارتباطات پروژه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تحلیل و شناسایی بیشتر ریسک</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تغییرات محدوده</w:t>
            </w:r>
          </w:p>
        </w:tc>
        <w:tc>
          <w:tcPr>
            <w:tcW w:w="3510"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ممیزی های واکنش به ریسک پروژه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بازنگری های دوره ای ریسک پروژه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تحلیل ارزش کسب شده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اندازه گیری عملکرد فنی</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برنامه ریزی واکنش به ریسک بیشتر</w:t>
            </w:r>
          </w:p>
        </w:tc>
        <w:tc>
          <w:tcPr>
            <w:tcW w:w="4320" w:type="dxa"/>
          </w:tcPr>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برنامه های راه حل جایگزین</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اقدام اصلاحی</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درخواست های تغییر پروژه</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به روز آوری های برنامه واکنش به ریسک</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Pr>
            </w:pPr>
            <w:r w:rsidRPr="00107142">
              <w:rPr>
                <w:rFonts w:ascii="Tahoma" w:eastAsia="Times New Roman" w:hAnsi="Tahoma" w:cs="B Nazanin" w:hint="cs"/>
                <w:noProof/>
                <w:sz w:val="24"/>
                <w:szCs w:val="24"/>
                <w:rtl/>
              </w:rPr>
              <w:t>پایگاههای داده ریسک</w:t>
            </w:r>
          </w:p>
          <w:p w:rsidR="001C4726" w:rsidRPr="00107142" w:rsidRDefault="001C4726" w:rsidP="001C4726">
            <w:pPr>
              <w:pStyle w:val="ListParagraph"/>
              <w:numPr>
                <w:ilvl w:val="0"/>
                <w:numId w:val="1"/>
              </w:numPr>
              <w:tabs>
                <w:tab w:val="right" w:pos="1133"/>
                <w:tab w:val="right" w:pos="7086"/>
              </w:tabs>
              <w:spacing w:before="100" w:beforeAutospacing="1" w:after="100" w:afterAutospacing="1" w:line="240" w:lineRule="auto"/>
              <w:rPr>
                <w:rFonts w:ascii="Tahoma" w:eastAsia="Times New Roman" w:hAnsi="Tahoma" w:cs="B Nazanin"/>
                <w:noProof/>
                <w:sz w:val="24"/>
                <w:szCs w:val="24"/>
                <w:rtl/>
              </w:rPr>
            </w:pPr>
            <w:r w:rsidRPr="00107142">
              <w:rPr>
                <w:rFonts w:ascii="Tahoma" w:eastAsia="Times New Roman" w:hAnsi="Tahoma" w:cs="B Nazanin" w:hint="cs"/>
                <w:noProof/>
                <w:sz w:val="24"/>
                <w:szCs w:val="24"/>
                <w:rtl/>
              </w:rPr>
              <w:t>به روز آوری های فهرست های وارسی شناسایی ریسک</w:t>
            </w:r>
          </w:p>
        </w:tc>
      </w:tr>
    </w:tbl>
    <w:p w:rsidR="001C4726" w:rsidRPr="00107142" w:rsidRDefault="001C4726" w:rsidP="001C4726">
      <w:pPr>
        <w:tabs>
          <w:tab w:val="right" w:pos="1133"/>
          <w:tab w:val="right" w:pos="7086"/>
        </w:tabs>
        <w:spacing w:after="0" w:line="240" w:lineRule="auto"/>
        <w:ind w:left="360"/>
        <w:jc w:val="center"/>
        <w:rPr>
          <w:rFonts w:ascii="Times New Roman" w:eastAsia="Times New Roman" w:hAnsi="Times New Roman" w:cs="B Nazanin"/>
          <w:sz w:val="24"/>
          <w:szCs w:val="24"/>
        </w:rPr>
      </w:pPr>
    </w:p>
    <w:p w:rsidR="001C4726" w:rsidRPr="00C82404" w:rsidRDefault="001C4726" w:rsidP="001C4726">
      <w:pPr>
        <w:tabs>
          <w:tab w:val="right" w:pos="1133"/>
          <w:tab w:val="right" w:pos="7086"/>
        </w:tabs>
        <w:spacing w:after="0" w:line="240" w:lineRule="auto"/>
        <w:ind w:left="360"/>
        <w:jc w:val="center"/>
        <w:rPr>
          <w:rFonts w:ascii="Times New Roman" w:eastAsia="Times New Roman" w:hAnsi="Times New Roman" w:cs="B Nazanin"/>
          <w:b/>
          <w:bCs/>
          <w:sz w:val="24"/>
          <w:szCs w:val="24"/>
          <w:rtl/>
        </w:rPr>
      </w:pPr>
      <w:r w:rsidRPr="00C82404">
        <w:rPr>
          <w:rFonts w:ascii="Times New Roman" w:eastAsia="Times New Roman" w:hAnsi="Times New Roman" w:cs="B Nazanin" w:hint="cs"/>
          <w:b/>
          <w:bCs/>
          <w:sz w:val="24"/>
          <w:szCs w:val="24"/>
          <w:rtl/>
        </w:rPr>
        <w:lastRenderedPageBreak/>
        <w:t>شکل</w:t>
      </w:r>
      <w:r w:rsidRPr="00C82404">
        <w:rPr>
          <w:rFonts w:ascii="Tahoma" w:eastAsia="Times New Roman" w:hAnsi="Tahoma" w:cs="B Nazanin" w:hint="cs"/>
          <w:b/>
          <w:bCs/>
          <w:noProof/>
          <w:sz w:val="24"/>
          <w:szCs w:val="24"/>
          <w:rtl/>
        </w:rPr>
        <w:t xml:space="preserve"> 2-6 </w:t>
      </w:r>
      <w:r>
        <w:rPr>
          <w:rFonts w:ascii="Tahoma" w:eastAsia="Times New Roman" w:hAnsi="Tahoma" w:cs="B Nazanin" w:hint="cs"/>
          <w:b/>
          <w:bCs/>
          <w:noProof/>
          <w:sz w:val="24"/>
          <w:szCs w:val="24"/>
          <w:rtl/>
        </w:rPr>
        <w:t xml:space="preserve">- </w:t>
      </w:r>
      <w:r w:rsidRPr="00C82404">
        <w:rPr>
          <w:rFonts w:ascii="Tahoma" w:eastAsia="Times New Roman" w:hAnsi="Tahoma" w:cs="B Nazanin" w:hint="cs"/>
          <w:b/>
          <w:bCs/>
          <w:noProof/>
          <w:sz w:val="24"/>
          <w:szCs w:val="24"/>
          <w:rtl/>
        </w:rPr>
        <w:t>فرآیند نظارت و کنترل  در  مدیریت ریسک پروژه</w:t>
      </w:r>
    </w:p>
    <w:p w:rsidR="001C4726" w:rsidRPr="00107142" w:rsidRDefault="001C4726" w:rsidP="001C4726">
      <w:pPr>
        <w:tabs>
          <w:tab w:val="right" w:pos="1133"/>
          <w:tab w:val="right" w:pos="7086"/>
        </w:tabs>
        <w:spacing w:after="0" w:line="240" w:lineRule="auto"/>
        <w:ind w:left="360"/>
        <w:jc w:val="both"/>
        <w:rPr>
          <w:rFonts w:ascii="Times New Roman" w:eastAsia="Times New Roman" w:hAnsi="Times New Roman" w:cs="B Nazanin"/>
          <w:sz w:val="28"/>
          <w:szCs w:val="28"/>
          <w:rtl/>
        </w:rPr>
      </w:pPr>
    </w:p>
    <w:p w:rsidR="001C4726" w:rsidRPr="008564B1" w:rsidRDefault="001C4726" w:rsidP="001C4726">
      <w:pPr>
        <w:tabs>
          <w:tab w:val="right" w:pos="1133"/>
          <w:tab w:val="right" w:pos="7086"/>
        </w:tabs>
        <w:spacing w:after="0" w:line="240" w:lineRule="auto"/>
        <w:jc w:val="both"/>
        <w:rPr>
          <w:rFonts w:ascii="Times New Roman" w:eastAsia="Times New Roman" w:hAnsi="Times New Roman" w:cs="B Nazanin"/>
          <w:sz w:val="28"/>
          <w:szCs w:val="28"/>
          <w:rtl/>
        </w:rPr>
      </w:pPr>
      <w:r w:rsidRPr="008564B1">
        <w:rPr>
          <w:rFonts w:ascii="Times New Roman" w:eastAsia="Times New Roman" w:hAnsi="Times New Roman" w:cs="B Nazanin" w:hint="eastAsia"/>
          <w:sz w:val="28"/>
          <w:szCs w:val="28"/>
          <w:rtl/>
        </w:rPr>
        <w:t>ا</w:t>
      </w:r>
      <w:r w:rsidRPr="008564B1">
        <w:rPr>
          <w:rFonts w:ascii="Times New Roman" w:eastAsia="Times New Roman" w:hAnsi="Times New Roman" w:cs="B Nazanin" w:hint="cs"/>
          <w:sz w:val="28"/>
          <w:szCs w:val="28"/>
          <w:rtl/>
        </w:rPr>
        <w:t xml:space="preserve">ﻳﻦ </w:t>
      </w:r>
      <w:r w:rsidRPr="008564B1">
        <w:rPr>
          <w:rFonts w:ascii="Times New Roman" w:eastAsia="Times New Roman" w:hAnsi="Times New Roman" w:cs="B Nazanin" w:hint="eastAsia"/>
          <w:sz w:val="28"/>
          <w:szCs w:val="28"/>
          <w:rtl/>
        </w:rPr>
        <w:t>ز</w:t>
      </w:r>
      <w:r w:rsidRPr="008564B1">
        <w:rPr>
          <w:rFonts w:ascii="Times New Roman" w:eastAsia="Times New Roman" w:hAnsi="Times New Roman" w:cs="B Nazanin" w:hint="cs"/>
          <w:sz w:val="28"/>
          <w:szCs w:val="28"/>
          <w:rtl/>
        </w:rPr>
        <w:t>ﻳﺮ ﻓﺮ</w:t>
      </w:r>
      <w:r w:rsidRPr="008564B1">
        <w:rPr>
          <w:rFonts w:ascii="Times New Roman" w:eastAsia="Times New Roman" w:hAnsi="Times New Roman" w:cs="B Nazanin" w:hint="eastAsia"/>
          <w:sz w:val="28"/>
          <w:szCs w:val="28"/>
          <w:rtl/>
        </w:rPr>
        <w:t>آ</w:t>
      </w:r>
      <w:r w:rsidRPr="008564B1">
        <w:rPr>
          <w:rFonts w:ascii="Times New Roman" w:eastAsia="Times New Roman" w:hAnsi="Times New Roman" w:cs="B Nazanin" w:hint="cs"/>
          <w:sz w:val="28"/>
          <w:szCs w:val="28"/>
          <w:rtl/>
        </w:rPr>
        <w:t xml:space="preserve">ﻳﻨﺪ ﻫﺎ ﻫﻤﻴﺸﻪ ﺑﺎ ﻳﻜﺪﻳﮕﺮ </w:t>
      </w:r>
      <w:r w:rsidRPr="008564B1">
        <w:rPr>
          <w:rFonts w:ascii="Times New Roman" w:eastAsia="Times New Roman" w:hAnsi="Times New Roman" w:cs="B Nazanin" w:hint="eastAsia"/>
          <w:sz w:val="28"/>
          <w:szCs w:val="28"/>
          <w:rtl/>
        </w:rPr>
        <w:t>و</w:t>
      </w:r>
      <w:r w:rsidRPr="008564B1">
        <w:rPr>
          <w:rFonts w:ascii="Times New Roman" w:eastAsia="Times New Roman" w:hAnsi="Times New Roman" w:cs="B Nazanin" w:hint="cs"/>
          <w:sz w:val="28"/>
          <w:szCs w:val="28"/>
          <w:rtl/>
        </w:rPr>
        <w:t xml:space="preserve"> ﺑﺎ </w:t>
      </w:r>
      <w:r w:rsidRPr="008564B1">
        <w:rPr>
          <w:rFonts w:ascii="Times New Roman" w:eastAsia="Times New Roman" w:hAnsi="Times New Roman" w:cs="B Nazanin" w:hint="eastAsia"/>
          <w:sz w:val="28"/>
          <w:szCs w:val="28"/>
          <w:rtl/>
        </w:rPr>
        <w:t>د</w:t>
      </w:r>
      <w:r w:rsidRPr="008564B1">
        <w:rPr>
          <w:rFonts w:ascii="Times New Roman" w:eastAsia="Times New Roman" w:hAnsi="Times New Roman" w:cs="B Nazanin" w:hint="cs"/>
          <w:sz w:val="28"/>
          <w:szCs w:val="28"/>
          <w:rtl/>
        </w:rPr>
        <w:t>ﻳﮕﺮ ﻓﺮ</w:t>
      </w:r>
      <w:r w:rsidRPr="008564B1">
        <w:rPr>
          <w:rFonts w:ascii="Times New Roman" w:eastAsia="Times New Roman" w:hAnsi="Times New Roman" w:cs="B Nazanin" w:hint="eastAsia"/>
          <w:sz w:val="28"/>
          <w:szCs w:val="28"/>
          <w:rtl/>
        </w:rPr>
        <w:t>آ</w:t>
      </w:r>
      <w:r w:rsidRPr="008564B1">
        <w:rPr>
          <w:rFonts w:ascii="Times New Roman" w:eastAsia="Times New Roman" w:hAnsi="Times New Roman" w:cs="B Nazanin" w:hint="cs"/>
          <w:sz w:val="28"/>
          <w:szCs w:val="28"/>
          <w:rtl/>
        </w:rPr>
        <w:t>ﻳﻨﺪﻫﺎ</w:t>
      </w:r>
      <w:r w:rsidRPr="008564B1">
        <w:rPr>
          <w:rFonts w:ascii="Times New Roman" w:eastAsia="Times New Roman" w:hAnsi="Times New Roman" w:cs="B Nazanin" w:hint="eastAsia"/>
          <w:sz w:val="28"/>
          <w:szCs w:val="28"/>
          <w:rtl/>
        </w:rPr>
        <w:t>ي</w:t>
      </w:r>
      <w:r w:rsidRPr="008564B1">
        <w:rPr>
          <w:rFonts w:ascii="Times New Roman" w:eastAsia="Times New Roman" w:hAnsi="Times New Roman" w:cs="B Nazanin" w:hint="cs"/>
          <w:sz w:val="28"/>
          <w:szCs w:val="28"/>
          <w:rtl/>
        </w:rPr>
        <w:t xml:space="preserve"> ﻣﺪﻳﺮﻳﺖ ﭘﺮ</w:t>
      </w:r>
      <w:r w:rsidRPr="008564B1">
        <w:rPr>
          <w:rFonts w:ascii="Times New Roman" w:eastAsia="Times New Roman" w:hAnsi="Times New Roman" w:cs="B Nazanin" w:hint="eastAsia"/>
          <w:sz w:val="28"/>
          <w:szCs w:val="28"/>
          <w:rtl/>
        </w:rPr>
        <w:t>وژه</w:t>
      </w:r>
      <w:r w:rsidRPr="008564B1">
        <w:rPr>
          <w:rFonts w:ascii="Times New Roman" w:eastAsia="Times New Roman" w:hAnsi="Times New Roman" w:cs="B Nazanin" w:hint="cs"/>
          <w:sz w:val="28"/>
          <w:szCs w:val="28"/>
          <w:rtl/>
        </w:rPr>
        <w:t xml:space="preserve"> ﺗﻘﺎﺑﻞ </w:t>
      </w:r>
      <w:r w:rsidRPr="008564B1">
        <w:rPr>
          <w:rFonts w:ascii="Times New Roman" w:eastAsia="Times New Roman" w:hAnsi="Times New Roman" w:cs="B Nazanin" w:hint="eastAsia"/>
          <w:sz w:val="28"/>
          <w:szCs w:val="28"/>
          <w:rtl/>
        </w:rPr>
        <w:t>دا</w:t>
      </w:r>
      <w:r w:rsidRPr="008564B1">
        <w:rPr>
          <w:rFonts w:ascii="Times New Roman" w:eastAsia="Times New Roman" w:hAnsi="Times New Roman" w:cs="B Nazanin" w:hint="cs"/>
          <w:sz w:val="28"/>
          <w:szCs w:val="28"/>
          <w:rtl/>
        </w:rPr>
        <w:t xml:space="preserve">ﺷﺘﻪ </w:t>
      </w:r>
      <w:r w:rsidRPr="008564B1">
        <w:rPr>
          <w:rFonts w:ascii="Times New Roman" w:eastAsia="Times New Roman" w:hAnsi="Times New Roman" w:cs="B Nazanin" w:hint="eastAsia"/>
          <w:sz w:val="28"/>
          <w:szCs w:val="28"/>
          <w:rtl/>
        </w:rPr>
        <w:t>و</w:t>
      </w:r>
      <w:r w:rsidRPr="008564B1">
        <w:rPr>
          <w:rFonts w:ascii="Times New Roman" w:eastAsia="Times New Roman" w:hAnsi="Times New Roman" w:cs="B Nazanin" w:hint="cs"/>
          <w:sz w:val="28"/>
          <w:szCs w:val="28"/>
          <w:rtl/>
        </w:rPr>
        <w:t xml:space="preserve"> ﺣﺪ</w:t>
      </w:r>
      <w:r w:rsidRPr="008564B1">
        <w:rPr>
          <w:rFonts w:ascii="Times New Roman" w:eastAsia="Times New Roman" w:hAnsi="Times New Roman" w:cs="B Nazanin" w:hint="eastAsia"/>
          <w:sz w:val="28"/>
          <w:szCs w:val="28"/>
          <w:rtl/>
        </w:rPr>
        <w:t>ا</w:t>
      </w:r>
      <w:r w:rsidRPr="008564B1">
        <w:rPr>
          <w:rFonts w:ascii="Times New Roman" w:eastAsia="Times New Roman" w:hAnsi="Times New Roman" w:cs="B Nazanin" w:hint="cs"/>
          <w:sz w:val="28"/>
          <w:szCs w:val="28"/>
          <w:rtl/>
        </w:rPr>
        <w:t xml:space="preserve">ﻗﻞ </w:t>
      </w:r>
      <w:r w:rsidRPr="008564B1">
        <w:rPr>
          <w:rFonts w:ascii="Times New Roman" w:eastAsia="Times New Roman" w:hAnsi="Times New Roman" w:cs="B Nazanin" w:hint="eastAsia"/>
          <w:sz w:val="28"/>
          <w:szCs w:val="28"/>
          <w:rtl/>
        </w:rPr>
        <w:t>در</w:t>
      </w:r>
      <w:r w:rsidRPr="008564B1">
        <w:rPr>
          <w:rFonts w:ascii="Times New Roman" w:eastAsia="Times New Roman" w:hAnsi="Times New Roman" w:cs="B Nazanin" w:hint="cs"/>
          <w:sz w:val="28"/>
          <w:szCs w:val="28"/>
          <w:rtl/>
        </w:rPr>
        <w:t xml:space="preserve"> ﻫﺮ ﭘﺮ</w:t>
      </w:r>
      <w:r w:rsidRPr="008564B1">
        <w:rPr>
          <w:rFonts w:ascii="Times New Roman" w:eastAsia="Times New Roman" w:hAnsi="Times New Roman" w:cs="B Nazanin" w:hint="eastAsia"/>
          <w:sz w:val="28"/>
          <w:szCs w:val="28"/>
          <w:rtl/>
        </w:rPr>
        <w:t>وژه</w:t>
      </w:r>
      <w:r w:rsidRPr="008564B1">
        <w:rPr>
          <w:rFonts w:ascii="Times New Roman" w:eastAsia="Times New Roman" w:hAnsi="Times New Roman" w:cs="B Nazanin" w:hint="cs"/>
          <w:sz w:val="28"/>
          <w:szCs w:val="28"/>
          <w:rtl/>
        </w:rPr>
        <w:t xml:space="preserve"> ﻳﻜﺒﺎ</w:t>
      </w:r>
      <w:r w:rsidRPr="008564B1">
        <w:rPr>
          <w:rFonts w:ascii="Times New Roman" w:eastAsia="Times New Roman" w:hAnsi="Times New Roman" w:cs="B Nazanin" w:hint="eastAsia"/>
          <w:sz w:val="28"/>
          <w:szCs w:val="28"/>
          <w:rtl/>
        </w:rPr>
        <w:t>ر</w:t>
      </w:r>
      <w:r w:rsidRPr="008564B1">
        <w:rPr>
          <w:rFonts w:ascii="Times New Roman" w:eastAsia="Times New Roman" w:hAnsi="Times New Roman" w:cs="B Nazanin" w:hint="cs"/>
          <w:sz w:val="28"/>
          <w:szCs w:val="28"/>
          <w:rtl/>
        </w:rPr>
        <w:t xml:space="preserve"> </w:t>
      </w:r>
      <w:r w:rsidRPr="008564B1">
        <w:rPr>
          <w:rFonts w:ascii="Times New Roman" w:eastAsia="Times New Roman" w:hAnsi="Times New Roman" w:cs="B Nazanin" w:hint="eastAsia"/>
          <w:sz w:val="28"/>
          <w:szCs w:val="28"/>
          <w:rtl/>
        </w:rPr>
        <w:t>ا</w:t>
      </w:r>
      <w:r w:rsidRPr="008564B1">
        <w:rPr>
          <w:rFonts w:ascii="Times New Roman" w:eastAsia="Times New Roman" w:hAnsi="Times New Roman" w:cs="B Nazanin" w:hint="cs"/>
          <w:sz w:val="28"/>
          <w:szCs w:val="28"/>
          <w:rtl/>
        </w:rPr>
        <w:t>ﻧﺠﺎ</w:t>
      </w:r>
      <w:r w:rsidRPr="008564B1">
        <w:rPr>
          <w:rFonts w:ascii="Times New Roman" w:eastAsia="Times New Roman" w:hAnsi="Times New Roman" w:cs="B Nazanin" w:hint="eastAsia"/>
          <w:sz w:val="28"/>
          <w:szCs w:val="28"/>
          <w:rtl/>
        </w:rPr>
        <w:t>م</w:t>
      </w:r>
      <w:r w:rsidRPr="008564B1">
        <w:rPr>
          <w:rFonts w:ascii="Times New Roman" w:eastAsia="Times New Roman" w:hAnsi="Times New Roman" w:cs="B Nazanin" w:hint="cs"/>
          <w:sz w:val="28"/>
          <w:szCs w:val="28"/>
          <w:rtl/>
        </w:rPr>
        <w:t xml:space="preserve"> ﻣﻲﺷﻮﻧﺪ </w:t>
      </w:r>
      <w:r w:rsidRPr="008564B1">
        <w:rPr>
          <w:rFonts w:ascii="Times New Roman" w:eastAsia="Times New Roman" w:hAnsi="Times New Roman" w:cs="B Nazanin" w:hint="eastAsia"/>
          <w:sz w:val="28"/>
          <w:szCs w:val="28"/>
          <w:rtl/>
        </w:rPr>
        <w:t>و</w:t>
      </w:r>
      <w:r w:rsidRPr="008564B1">
        <w:rPr>
          <w:rFonts w:ascii="Times New Roman" w:eastAsia="Times New Roman" w:hAnsi="Times New Roman" w:cs="B Nazanin" w:hint="cs"/>
          <w:sz w:val="28"/>
          <w:szCs w:val="28"/>
          <w:rtl/>
        </w:rPr>
        <w:t xml:space="preserve"> ﺟﺪ</w:t>
      </w:r>
      <w:r w:rsidRPr="008564B1">
        <w:rPr>
          <w:rFonts w:ascii="Times New Roman" w:eastAsia="Times New Roman" w:hAnsi="Times New Roman" w:cs="B Nazanin" w:hint="eastAsia"/>
          <w:sz w:val="28"/>
          <w:szCs w:val="28"/>
          <w:rtl/>
        </w:rPr>
        <w:t>ا</w:t>
      </w:r>
      <w:r w:rsidRPr="008564B1">
        <w:rPr>
          <w:rFonts w:ascii="Times New Roman" w:eastAsia="Times New Roman" w:hAnsi="Times New Roman" w:cs="B Nazanin" w:hint="cs"/>
          <w:sz w:val="28"/>
          <w:szCs w:val="28"/>
          <w:rtl/>
        </w:rPr>
        <w:t xml:space="preserve"> ﺗﻌﺮﻳف ﻛﺮ</w:t>
      </w:r>
      <w:r w:rsidRPr="008564B1">
        <w:rPr>
          <w:rFonts w:ascii="Times New Roman" w:eastAsia="Times New Roman" w:hAnsi="Times New Roman" w:cs="B Nazanin" w:hint="eastAsia"/>
          <w:sz w:val="28"/>
          <w:szCs w:val="28"/>
          <w:rtl/>
        </w:rPr>
        <w:t>دن</w:t>
      </w:r>
      <w:r w:rsidRPr="008564B1">
        <w:rPr>
          <w:rFonts w:ascii="Times New Roman" w:eastAsia="Times New Roman" w:hAnsi="Times New Roman" w:cs="B Nazanin" w:hint="cs"/>
          <w:sz w:val="28"/>
          <w:szCs w:val="28"/>
          <w:rtl/>
        </w:rPr>
        <w:t xml:space="preserve"> </w:t>
      </w:r>
      <w:r w:rsidRPr="008564B1">
        <w:rPr>
          <w:rFonts w:ascii="Times New Roman" w:eastAsia="Times New Roman" w:hAnsi="Times New Roman" w:cs="B Nazanin" w:hint="eastAsia"/>
          <w:sz w:val="28"/>
          <w:szCs w:val="28"/>
          <w:rtl/>
        </w:rPr>
        <w:t>آ</w:t>
      </w:r>
      <w:r w:rsidRPr="008564B1">
        <w:rPr>
          <w:rFonts w:ascii="Times New Roman" w:eastAsia="Times New Roman" w:hAnsi="Times New Roman" w:cs="B Nazanin" w:hint="cs"/>
          <w:sz w:val="28"/>
          <w:szCs w:val="28"/>
          <w:rtl/>
        </w:rPr>
        <w:t xml:space="preserve">ﻧﻬﺎ </w:t>
      </w:r>
      <w:r w:rsidRPr="008564B1">
        <w:rPr>
          <w:rFonts w:ascii="Times New Roman" w:eastAsia="Times New Roman" w:hAnsi="Times New Roman" w:cs="B Nazanin" w:hint="eastAsia"/>
          <w:sz w:val="28"/>
          <w:szCs w:val="28"/>
          <w:rtl/>
        </w:rPr>
        <w:t>از</w:t>
      </w:r>
      <w:r w:rsidRPr="008564B1">
        <w:rPr>
          <w:rFonts w:ascii="Times New Roman" w:eastAsia="Times New Roman" w:hAnsi="Times New Roman" w:cs="B Nazanin" w:hint="cs"/>
          <w:sz w:val="28"/>
          <w:szCs w:val="28"/>
          <w:rtl/>
        </w:rPr>
        <w:t xml:space="preserve"> ﻳﻜﺪﻳﮕﺮ ﺑﻪ ﻣﻌﻨﺎ</w:t>
      </w:r>
      <w:r w:rsidRPr="008564B1">
        <w:rPr>
          <w:rFonts w:ascii="Times New Roman" w:eastAsia="Times New Roman" w:hAnsi="Times New Roman" w:cs="B Nazanin" w:hint="eastAsia"/>
          <w:sz w:val="28"/>
          <w:szCs w:val="28"/>
          <w:rtl/>
        </w:rPr>
        <w:t>ي</w:t>
      </w:r>
      <w:r w:rsidRPr="008564B1">
        <w:rPr>
          <w:rFonts w:ascii="Times New Roman" w:eastAsia="Times New Roman" w:hAnsi="Times New Roman" w:cs="B Nazanin" w:hint="cs"/>
          <w:sz w:val="28"/>
          <w:szCs w:val="28"/>
          <w:rtl/>
        </w:rPr>
        <w:t xml:space="preserve"> ﺟﺪ</w:t>
      </w:r>
      <w:r w:rsidRPr="008564B1">
        <w:rPr>
          <w:rFonts w:ascii="Times New Roman" w:eastAsia="Times New Roman" w:hAnsi="Times New Roman" w:cs="B Nazanin" w:hint="eastAsia"/>
          <w:sz w:val="28"/>
          <w:szCs w:val="28"/>
          <w:rtl/>
        </w:rPr>
        <w:t>ا</w:t>
      </w:r>
      <w:r w:rsidRPr="008564B1">
        <w:rPr>
          <w:rFonts w:ascii="Times New Roman" w:eastAsia="Times New Roman" w:hAnsi="Times New Roman" w:cs="B Nazanin" w:hint="cs"/>
          <w:sz w:val="28"/>
          <w:szCs w:val="28"/>
          <w:rtl/>
        </w:rPr>
        <w:t xml:space="preserve"> </w:t>
      </w:r>
      <w:r w:rsidRPr="008564B1">
        <w:rPr>
          <w:rFonts w:ascii="Times New Roman" w:eastAsia="Times New Roman" w:hAnsi="Times New Roman" w:cs="B Nazanin" w:hint="eastAsia"/>
          <w:sz w:val="28"/>
          <w:szCs w:val="28"/>
          <w:rtl/>
        </w:rPr>
        <w:t>ا</w:t>
      </w:r>
      <w:r w:rsidRPr="008564B1">
        <w:rPr>
          <w:rFonts w:ascii="Times New Roman" w:eastAsia="Times New Roman" w:hAnsi="Times New Roman" w:cs="B Nazanin" w:hint="cs"/>
          <w:sz w:val="28"/>
          <w:szCs w:val="28"/>
          <w:rtl/>
        </w:rPr>
        <w:t>ﻧﺠﺎ</w:t>
      </w:r>
      <w:r w:rsidRPr="008564B1">
        <w:rPr>
          <w:rFonts w:ascii="Times New Roman" w:eastAsia="Times New Roman" w:hAnsi="Times New Roman" w:cs="B Nazanin" w:hint="eastAsia"/>
          <w:sz w:val="28"/>
          <w:szCs w:val="28"/>
          <w:rtl/>
        </w:rPr>
        <w:t>م</w:t>
      </w:r>
      <w:r w:rsidRPr="008564B1">
        <w:rPr>
          <w:rFonts w:ascii="Times New Roman" w:eastAsia="Times New Roman" w:hAnsi="Times New Roman" w:cs="B Nazanin" w:hint="cs"/>
          <w:sz w:val="28"/>
          <w:szCs w:val="28"/>
          <w:rtl/>
        </w:rPr>
        <w:t>ﺷﺪ</w:t>
      </w:r>
      <w:r w:rsidRPr="008564B1">
        <w:rPr>
          <w:rFonts w:ascii="Times New Roman" w:eastAsia="Times New Roman" w:hAnsi="Times New Roman" w:cs="B Nazanin" w:hint="eastAsia"/>
          <w:sz w:val="28"/>
          <w:szCs w:val="28"/>
          <w:rtl/>
        </w:rPr>
        <w:t>ن</w:t>
      </w:r>
      <w:r w:rsidRPr="008564B1">
        <w:rPr>
          <w:rFonts w:ascii="Times New Roman" w:eastAsia="Times New Roman" w:hAnsi="Times New Roman" w:cs="B Nazanin" w:hint="cs"/>
          <w:sz w:val="28"/>
          <w:szCs w:val="28"/>
          <w:rtl/>
        </w:rPr>
        <w:t xml:space="preserve"> </w:t>
      </w:r>
      <w:r w:rsidRPr="008564B1">
        <w:rPr>
          <w:rFonts w:ascii="Times New Roman" w:eastAsia="Times New Roman" w:hAnsi="Times New Roman" w:cs="B Nazanin" w:hint="eastAsia"/>
          <w:sz w:val="28"/>
          <w:szCs w:val="28"/>
          <w:rtl/>
        </w:rPr>
        <w:t>آ</w:t>
      </w:r>
      <w:r w:rsidRPr="008564B1">
        <w:rPr>
          <w:rFonts w:ascii="Times New Roman" w:eastAsia="Times New Roman" w:hAnsi="Times New Roman" w:cs="B Nazanin" w:hint="cs"/>
          <w:sz w:val="28"/>
          <w:szCs w:val="28"/>
          <w:rtl/>
        </w:rPr>
        <w:t xml:space="preserve">ﻧﻬﺎ </w:t>
      </w:r>
      <w:r w:rsidRPr="008564B1">
        <w:rPr>
          <w:rFonts w:ascii="Times New Roman" w:eastAsia="Times New Roman" w:hAnsi="Times New Roman" w:cs="B Nazanin" w:hint="eastAsia"/>
          <w:sz w:val="28"/>
          <w:szCs w:val="28"/>
          <w:rtl/>
        </w:rPr>
        <w:t>در</w:t>
      </w:r>
      <w:r w:rsidRPr="008564B1">
        <w:rPr>
          <w:rFonts w:ascii="Times New Roman" w:eastAsia="Times New Roman" w:hAnsi="Times New Roman" w:cs="B Nazanin" w:hint="cs"/>
          <w:sz w:val="28"/>
          <w:szCs w:val="28"/>
          <w:rtl/>
        </w:rPr>
        <w:t xml:space="preserve"> ﭘﺮ</w:t>
      </w:r>
      <w:r w:rsidRPr="008564B1">
        <w:rPr>
          <w:rFonts w:ascii="Times New Roman" w:eastAsia="Times New Roman" w:hAnsi="Times New Roman" w:cs="B Nazanin" w:hint="eastAsia"/>
          <w:sz w:val="28"/>
          <w:szCs w:val="28"/>
          <w:rtl/>
        </w:rPr>
        <w:t>وژه</w:t>
      </w:r>
      <w:r w:rsidRPr="008564B1">
        <w:rPr>
          <w:rFonts w:ascii="Times New Roman" w:eastAsia="Times New Roman" w:hAnsi="Times New Roman" w:cs="B Nazanin" w:hint="cs"/>
          <w:sz w:val="28"/>
          <w:szCs w:val="28"/>
          <w:rtl/>
        </w:rPr>
        <w:t xml:space="preserve"> ﻧﻴﺴﺖ . </w:t>
      </w:r>
    </w:p>
    <w:p w:rsidR="001C4726" w:rsidRPr="008564B1"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b/>
          <w:bCs/>
          <w:sz w:val="32"/>
          <w:szCs w:val="32"/>
          <w:rtl/>
        </w:rPr>
      </w:pPr>
      <w:r w:rsidRPr="00107142">
        <w:rPr>
          <w:rFonts w:cs="B Nazanin" w:hint="cs"/>
          <w:b/>
          <w:bCs/>
          <w:sz w:val="32"/>
          <w:szCs w:val="32"/>
          <w:rtl/>
        </w:rPr>
        <w:t>2-</w:t>
      </w:r>
      <w:r>
        <w:rPr>
          <w:rFonts w:cs="B Nazanin" w:hint="cs"/>
          <w:b/>
          <w:bCs/>
          <w:sz w:val="32"/>
          <w:szCs w:val="32"/>
          <w:rtl/>
        </w:rPr>
        <w:t>7</w:t>
      </w:r>
      <w:r w:rsidRPr="00107142">
        <w:rPr>
          <w:rFonts w:cs="B Nazanin" w:hint="cs"/>
          <w:b/>
          <w:bCs/>
          <w:sz w:val="32"/>
          <w:szCs w:val="32"/>
          <w:rtl/>
        </w:rPr>
        <w:t>- نگاهی به پدیده آسایشگاه های سالمندان</w:t>
      </w:r>
    </w:p>
    <w:p w:rsidR="001C4726" w:rsidRPr="008D7FF4" w:rsidRDefault="001C4726" w:rsidP="001C4726">
      <w:pPr>
        <w:tabs>
          <w:tab w:val="right" w:pos="1133"/>
          <w:tab w:val="right" w:pos="6611"/>
          <w:tab w:val="right" w:pos="7086"/>
        </w:tabs>
        <w:spacing w:line="240" w:lineRule="auto"/>
        <w:jc w:val="both"/>
        <w:rPr>
          <w:rFonts w:cs="B Nazanin"/>
          <w:sz w:val="28"/>
          <w:szCs w:val="28"/>
          <w:rtl/>
        </w:rPr>
      </w:pPr>
      <w:r w:rsidRPr="008D7FF4">
        <w:rPr>
          <w:rFonts w:cs="B Nazanin" w:hint="cs"/>
          <w:sz w:val="28"/>
          <w:szCs w:val="28"/>
          <w:rtl/>
        </w:rPr>
        <w:t>بسیاری از مردم گمان می کنند که روش سنتی پرستاری در خانه تنها مورد برای والدین یا افراد پیر است که دیگر نمی توانند به تنهایی در خانه خود زندگی کنند. هر چند، جایگزین های بسیار دیگری برای نگهداری وجود دارند.</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بسیاری از افراد مسن راه حل «پیر شدن در جای خود» را انتخاب می کنند که معمولا به سالخوردگان فعالی اشاره دارد که نه از لحاظ ابعاد ظاهری، که در حفظ سکونت گاه خود تحلیل می روند. وقتی سالخوردگان تا اواخر دهه 70 یا 80 زندگی خود، در منزل شخصی خود زندگی می کرده اند، در هنگام تغییر محل سکونت مایلند تا به سکونت گاه سابق خود نزدیک باشند. فاصله گرفتن طولانی تنها زمانی اتفاق می افتد که سالخوردگان بخواهند به فرزندان بالغ خود، برادران یا خواهران، یا دیگر خویشاوندان نزدیک خود، و یا بازگشتن به جایی که در آن بزرگ شده اند و یا مدتی طولانی در آن زندگی کرده اند، نزدیکتر شوند. سالخوردگان تغییر جا داده زمانی از این جابجایی راضی هستند که علایق مشترکی با ساکنین و یا همسایگان داشته باشند و مردمانی با محبت در اطراف آنان باشند. </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تا پیش از دهه 1970 بخش خدماتی افراد مسن را به عنوان یک طبقه نیازمند به کمک در نظر نمی گرفت و حتی تخفیف فشارهای ایشان نیز به عنوان یک فعالیت خیریه شناخته نمی شد. در عین حال معافیت های مربوط به امور خیریه به این امر ارتباط داده می شد که تنها افراد مسن هستند که نمی توانند از خود بدون تحمل فشارهای مالی مراقبت نمایند و این گروه به طبقه ای نیازمند دستگیری تبدیل شدند. در دهه 1960 تلاش شده تا سالخوردگان را از شهرها به روستاها و یا نواحی حاشیه ای که آب و هوای مناسب تر و فرصت های سرگرم کننده بیشتری دارند، منتقل کنند. این امر موجب توسعه مراکز فعال پذیرش سالخوردگان، آپارتمان ها و مجتمع هایی شده که مراقبت های بهداشتی و سلامتی مختلفی را عرضه می کنند. مراکزی نظیر این فرصت منتقل شدن به محل هایی به موقعیت های نزدیک مترو یا حاشیه شهرها را به سالخوردگان ارائه می دهد که، روش زندگی مناسب بدون قربانی کردن نزدیکی به دوستان و خویشاوندان را برای ایشان فراهم می آورد.</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از دهه 1970، این باور گسترش یافت که شهروندان مسن با هر پیشینه اقتصادی و اجتماعی با موانع بسیاری در برآورده ساختن نیازهای ضروری خود روبرو هستند، که مواردی همچون درآمد ناکافی و عدم توانایی از مراقبت و حرکت را در بر می گرفت. برای حمایت از این امر، تلاشهای خدماتی به سوی تهیه مکان هایی برای این افراد </w:t>
      </w:r>
      <w:r w:rsidRPr="008D7FF4">
        <w:rPr>
          <w:rFonts w:cs="B Nazanin" w:hint="cs"/>
          <w:sz w:val="28"/>
          <w:szCs w:val="28"/>
          <w:rtl/>
        </w:rPr>
        <w:lastRenderedPageBreak/>
        <w:t>هدایت گشت. قانون گذاران دریافته اند که افراد مسن با مسایلی جدای مشکلات مالی همچون نیاز به سرپناهی مناسب، مراقبت های بهداشتی و پزشکی، فعالیت های مدنی، فرهنگی و سرگرم کننده و محیط پیرامونی که شرافت و استقلال آنان را حفظ نماید، روبرو هستند [</w:t>
      </w:r>
      <w:r>
        <w:rPr>
          <w:rFonts w:asciiTheme="majorBidi" w:hAnsiTheme="majorBidi" w:cs="B Nazanin" w:hint="cs"/>
          <w:sz w:val="28"/>
          <w:szCs w:val="28"/>
          <w:rtl/>
        </w:rPr>
        <w:t>59</w:t>
      </w:r>
      <w:r w:rsidRPr="008D7FF4">
        <w:rPr>
          <w:rFonts w:cs="B Nazanin" w:hint="cs"/>
          <w:sz w:val="28"/>
          <w:szCs w:val="28"/>
          <w:rtl/>
        </w:rPr>
        <w:t>]</w:t>
      </w:r>
      <w:r>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در بررسی نیازهای مرتبط با سالمندان می توان گفت، نیازهای مربوط به داشتن سرپناه در صورتی برآورده می شوند که سرپناه مورد نظر به طور خاصی برای مواجهه با ترکیبی از نیازهای پزشکی، عاطفی، سرگرمی، اجتماعی، مذهبی و نیازهای مشابه اینها برای افراد مسن طراحی شده باشد.</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نیازهای مراقبتی بهداشتی تنها در صورتی پاسخ داده خواهند شد که سازمان یا خود برخی اشکال مراقبت را فراهم آورد و یا اینکه قراردادهایی پیوسته با سازمانها و یا اشخاص مراقب وضع نماید تا سلامتی جسمی، و در صورت لزوم، روحی ساکنین خود را حفظ کند.</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نیاز به امنیت مالی در صورتی برآورده خواهد شد که:</w:t>
      </w:r>
    </w:p>
    <w:p w:rsidR="001C4726" w:rsidRPr="00107142"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1- سازمان براساس سیاست های تاسیس خود، خواه مکتوب و خواه اینکه در عمل پیرو آن باشد، متعهد گردد که از افرادی که به هر دلیل قادر به پرداخت هزینه اقامت خود نیستند نگهداری نماید، و این عمل را از طریق استفاده از ذخایر مالی خود، یافتن سرمایه از بخشهای رفاهی محلی و یا ملی، یا سرمایه های اجتماعی از سازمانهای پشتبانی کننده و یا از محل های عمومی تامین سرمایه نماید. باید توجه داشت، 2- سازمانی که به صورتی عمل می کند تا خدماتی را با پایین ترین هزینه برای افراد مسن فراهم آورد، باید چنین هزینه هایی را به جهت بازپرداخت بدهی ها، نگه داشتن ذخایر در حد کفایت به منظور اطمینان از سلامت زندگی ساکنین، و ذخایری برای توسعه فیزیکی متناسب با نیازهای اجتماع و منابع موجود در سازمان در نظر بگیرد [</w:t>
      </w:r>
      <w:r>
        <w:rPr>
          <w:rFonts w:asciiTheme="majorBidi" w:hAnsiTheme="majorBidi" w:cs="B Nazanin" w:hint="cs"/>
          <w:sz w:val="28"/>
          <w:szCs w:val="28"/>
          <w:rtl/>
        </w:rPr>
        <w:t>55</w:t>
      </w:r>
      <w:r w:rsidRPr="008D7FF4">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b/>
          <w:bCs/>
          <w:sz w:val="32"/>
          <w:szCs w:val="32"/>
          <w:rtl/>
        </w:rPr>
      </w:pPr>
      <w:r w:rsidRPr="008D7FF4">
        <w:rPr>
          <w:rFonts w:cs="B Nazanin" w:hint="cs"/>
          <w:b/>
          <w:bCs/>
          <w:sz w:val="32"/>
          <w:szCs w:val="32"/>
          <w:rtl/>
        </w:rPr>
        <w:t>2-8- لزوم احداث آسایشگاه های سالمندان</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دلایل بسیاری برای ایجاد آسایشگاه های سالمندان و مراکزی برای مراقبت و کنترل وضعیت سلامت ایشان وجود دارد که از آن جمله می توان به موارد زیر اشاره نمود:</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1. عدم احترام به سالمندان از سوی جوانان و سایر اقشار به خصوص در جوامعی که کار کردن ارزش محسوب می شود؛</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2. آهنگ سریع دگرگونی های تکنولوژیکی و تغییرات دیگر سبب شده دانش و مهارت هایی که در طول یک عمر و با تجربه طولانی برای سالمندان کسب شده به سهولت برای جوانان قابل دستیابی باشد و این امر منجر به کاهش احترام به سالمندان به عنوان پیشکسوتان یک حرفه یا مهارت می شود؛</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lastRenderedPageBreak/>
        <w:t>3. خلا روانی ناشی از فقدان کارهایی که زندگی فرد را حداقل برای نیم قرن شکل می داده است. از سوی دیگر تردید نیست که پول به تنهایی ضامن استقلال، خودباوری و سلامت نیست و سالخوردگان اغلب به دلایل روان شناختی و بیولوژیکی نیز با بحران های ناشی از احساس از دست رفتن استقلال و زوال خودباوری روبرو می شوند [</w:t>
      </w:r>
      <w:r>
        <w:rPr>
          <w:rFonts w:cs="B Nazanin" w:hint="cs"/>
          <w:sz w:val="28"/>
          <w:szCs w:val="28"/>
          <w:rtl/>
        </w:rPr>
        <w:t>20</w:t>
      </w:r>
      <w:r w:rsidRPr="00107142">
        <w:rPr>
          <w:rFonts w:cs="B Nazanin" w:hint="cs"/>
          <w:sz w:val="28"/>
          <w:szCs w:val="28"/>
          <w:rtl/>
        </w:rPr>
        <w:t>]</w:t>
      </w:r>
      <w:r>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4. با بالا رفتن سن و فرسودگی بدن مشکلات بیشتری از لحاظ فیزیکی برای افراد به وجود می آید. چنانچه طی یک بررسی نسبت زیادی از سالمندان آمریکایی، ناخوشی و مراقبت ناکافی پزشکی را به عنوان ج</w:t>
      </w:r>
      <w:r>
        <w:rPr>
          <w:rFonts w:cs="B Nazanin" w:hint="cs"/>
          <w:sz w:val="28"/>
          <w:szCs w:val="28"/>
          <w:rtl/>
        </w:rPr>
        <w:t>دی ترین مشکل خود گزارش کرده اند</w:t>
      </w:r>
      <w:r w:rsidRPr="00107142">
        <w:rPr>
          <w:rFonts w:cs="B Nazanin" w:hint="cs"/>
          <w:sz w:val="28"/>
          <w:szCs w:val="28"/>
          <w:rtl/>
        </w:rPr>
        <w:t xml:space="preserve"> </w:t>
      </w:r>
      <w:r w:rsidRPr="006B4EEA">
        <w:rPr>
          <w:rFonts w:cs="B Nazanin" w:hint="cs"/>
          <w:sz w:val="28"/>
          <w:szCs w:val="28"/>
          <w:rtl/>
        </w:rPr>
        <w:t>[</w:t>
      </w:r>
      <w:r>
        <w:rPr>
          <w:rFonts w:asciiTheme="majorBidi" w:hAnsiTheme="majorBidi" w:cs="B Nazanin" w:hint="cs"/>
          <w:sz w:val="28"/>
          <w:szCs w:val="28"/>
          <w:rtl/>
        </w:rPr>
        <w:t>21</w:t>
      </w:r>
      <w:r w:rsidRPr="006B4EEA">
        <w:rPr>
          <w:rFonts w:cs="B Nazanin" w:hint="cs"/>
          <w:sz w:val="28"/>
          <w:szCs w:val="28"/>
          <w:rtl/>
        </w:rPr>
        <w:t>].</w:t>
      </w:r>
      <w:r w:rsidRPr="00107142">
        <w:rPr>
          <w:rFonts w:cs="B Nazanin" w:hint="cs"/>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8D7FF4" w:rsidRDefault="001C4726" w:rsidP="001C4726">
      <w:pPr>
        <w:tabs>
          <w:tab w:val="right" w:pos="1133"/>
          <w:tab w:val="right" w:pos="7086"/>
        </w:tabs>
        <w:spacing w:line="240" w:lineRule="auto"/>
        <w:jc w:val="both"/>
        <w:rPr>
          <w:rFonts w:cs="B Nazanin"/>
          <w:b/>
          <w:bCs/>
          <w:sz w:val="32"/>
          <w:szCs w:val="32"/>
          <w:rtl/>
        </w:rPr>
      </w:pPr>
      <w:r w:rsidRPr="008D7FF4">
        <w:rPr>
          <w:rFonts w:cs="B Nazanin" w:hint="cs"/>
          <w:b/>
          <w:bCs/>
          <w:sz w:val="32"/>
          <w:szCs w:val="32"/>
          <w:rtl/>
        </w:rPr>
        <w:t>2-9- انواع آسایشگاه های سالمندان</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امروزه براساس استاندارد های معتبر</w:t>
      </w:r>
      <w:r w:rsidRPr="008D7FF4">
        <w:rPr>
          <w:rStyle w:val="FootnoteReference"/>
          <w:rFonts w:cs="B Nazanin"/>
          <w:sz w:val="28"/>
          <w:szCs w:val="28"/>
          <w:rtl/>
        </w:rPr>
        <w:footnoteReference w:id="1"/>
      </w:r>
      <w:r w:rsidRPr="008D7FF4">
        <w:rPr>
          <w:rFonts w:cs="B Nazanin" w:hint="cs"/>
          <w:sz w:val="28"/>
          <w:szCs w:val="28"/>
          <w:rtl/>
        </w:rPr>
        <w:t xml:space="preserve"> مراکز نگهداری افراد سالمند خدمات اطلاعاتی، ارجاعی و مشاوره را در رابطه با سلامت، نگهداری، امور مالی، آموزش و استخدام و همینطور تسهیلاتی را برای سرگرم کردن اجتماعات خاصی از افراد مسن ارائه می دهند و برای بهره گیری از این خدمات و عضویت در این فعالیت ها، نیازی به سکونت در این مراکز نیست [</w:t>
      </w:r>
      <w:r>
        <w:rPr>
          <w:rFonts w:asciiTheme="majorBidi" w:hAnsiTheme="majorBidi" w:cs="B Nazanin" w:hint="cs"/>
          <w:sz w:val="28"/>
          <w:szCs w:val="28"/>
          <w:rtl/>
        </w:rPr>
        <w:t>34</w:t>
      </w:r>
      <w:r w:rsidRPr="008D7FF4">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در حال حاضر گونه های متنوعی از آسایشگاه های سالمندان در سراسر دنیا مشغول به ارائه خدمات هستند. این انواع بسته به عواملی همچون نوع خدمات ارائه شده، نحوه اداره، نوع تامین هزینه و یا جذب سرمایه و ... دسته بندی می شوند. می توان آسایشگاه های مزبور را به صورت زیر دسته بندی نمود:</w:t>
      </w:r>
    </w:p>
    <w:p w:rsidR="001C4726" w:rsidRPr="008D7FF4" w:rsidRDefault="001C4726" w:rsidP="001C4726">
      <w:pPr>
        <w:tabs>
          <w:tab w:val="right" w:pos="1133"/>
          <w:tab w:val="right" w:pos="7086"/>
        </w:tabs>
        <w:spacing w:line="240" w:lineRule="auto"/>
        <w:jc w:val="both"/>
        <w:rPr>
          <w:rFonts w:cs="B Nazanin"/>
          <w:sz w:val="28"/>
          <w:szCs w:val="28"/>
          <w:rtl/>
        </w:rPr>
      </w:pPr>
      <w:r>
        <w:rPr>
          <w:rFonts w:cs="B Nazanin" w:hint="cs"/>
          <w:sz w:val="28"/>
          <w:szCs w:val="28"/>
          <w:rtl/>
        </w:rPr>
        <w:t xml:space="preserve">2-9-1- </w:t>
      </w:r>
      <w:r w:rsidRPr="008D7FF4">
        <w:rPr>
          <w:rFonts w:cs="B Nazanin" w:hint="cs"/>
          <w:sz w:val="28"/>
          <w:szCs w:val="28"/>
          <w:rtl/>
        </w:rPr>
        <w:t xml:space="preserve"> مجتمع های مختص سالمندان</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مجتمع های آپارتمانی، مراکز، موسسات و دیگر مراکز بازنشستگان، سکونتگاهی خصوصی و جداگانه ای را ارائه می دهند که برای سالخوردگان مستقل طراحی شده اند. این مراکز مراقبت های پزشکی را عرضه نمی کنند اما به جای آن با یک زندگی عاری از دغدغه نگهداری و تسهیلات سرگرم کننده به همراه  مالکیت را فراهم می آورند، و در مورد واحدهای اجاره ای، به سالخوردگان فرصت می دهند تا با آزاد نگه داشتن دارایی های خود درآمدی اضافی داشته باشند.</w:t>
      </w:r>
    </w:p>
    <w:p w:rsidR="001C4726" w:rsidRPr="008D7FF4" w:rsidRDefault="001C4726" w:rsidP="001C4726">
      <w:pPr>
        <w:tabs>
          <w:tab w:val="right" w:pos="1133"/>
          <w:tab w:val="right" w:pos="7086"/>
        </w:tabs>
        <w:spacing w:line="240" w:lineRule="auto"/>
        <w:jc w:val="both"/>
        <w:rPr>
          <w:rFonts w:cs="B Nazanin"/>
          <w:sz w:val="28"/>
          <w:szCs w:val="28"/>
          <w:rtl/>
        </w:rPr>
      </w:pPr>
      <w:r>
        <w:rPr>
          <w:rFonts w:cs="B Nazanin" w:hint="cs"/>
          <w:sz w:val="28"/>
          <w:szCs w:val="28"/>
          <w:rtl/>
        </w:rPr>
        <w:t xml:space="preserve">2-9-2- </w:t>
      </w:r>
      <w:r w:rsidRPr="008D7FF4">
        <w:rPr>
          <w:rFonts w:cs="B Nazanin" w:hint="cs"/>
          <w:sz w:val="28"/>
          <w:szCs w:val="28"/>
          <w:rtl/>
        </w:rPr>
        <w:t xml:space="preserve"> مراکز خانه های پیش ساخته</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lastRenderedPageBreak/>
        <w:t>این مراکز که با نام مراکز خانه های متحرک نیز شناخته می شوند، ساکنین دایمی و یا فصلی دارند؛ «پرندگان مهاجر»ی که تنها در زمان های خاصی از سال در این مراکز ساکن هستند. این قطعه زمین ها و یا واحدهای متحرک، که متحرک هم نیستند، به ساکنین اجاره داده شده و یا در مالکیت آنها هستند.</w:t>
      </w:r>
    </w:p>
    <w:p w:rsidR="001C4726" w:rsidRPr="008D7FF4" w:rsidRDefault="001C4726" w:rsidP="001C4726">
      <w:pPr>
        <w:tabs>
          <w:tab w:val="right" w:pos="1133"/>
          <w:tab w:val="right" w:pos="7086"/>
        </w:tabs>
        <w:spacing w:line="240" w:lineRule="auto"/>
        <w:jc w:val="both"/>
        <w:rPr>
          <w:rFonts w:cs="B Nazanin"/>
          <w:sz w:val="28"/>
          <w:szCs w:val="28"/>
          <w:rtl/>
        </w:rPr>
      </w:pPr>
      <w:r>
        <w:rPr>
          <w:rFonts w:cs="B Nazanin" w:hint="cs"/>
          <w:sz w:val="28"/>
          <w:szCs w:val="28"/>
          <w:rtl/>
        </w:rPr>
        <w:t>2-9-3-</w:t>
      </w:r>
      <w:r w:rsidRPr="008D7FF4">
        <w:rPr>
          <w:rFonts w:cs="B Nazanin" w:hint="cs"/>
          <w:sz w:val="28"/>
          <w:szCs w:val="28"/>
          <w:rtl/>
        </w:rPr>
        <w:t xml:space="preserve"> زندگی سالمندان در خانه روستایی (</w:t>
      </w:r>
      <w:r w:rsidRPr="008D7FF4">
        <w:rPr>
          <w:rFonts w:asciiTheme="majorBidi" w:hAnsiTheme="majorBidi" w:cs="B Nazanin"/>
          <w:sz w:val="28"/>
          <w:szCs w:val="28"/>
        </w:rPr>
        <w:t>ECHO</w:t>
      </w:r>
      <w:r w:rsidRPr="008D7FF4">
        <w:rPr>
          <w:rFonts w:cs="B Nazanin" w:hint="cs"/>
          <w:sz w:val="28"/>
          <w:szCs w:val="28"/>
          <w:rtl/>
        </w:rPr>
        <w:t>)</w:t>
      </w:r>
      <w:r w:rsidRPr="008D7FF4">
        <w:rPr>
          <w:rStyle w:val="FootnoteReference"/>
          <w:rFonts w:cs="B Nazanin"/>
          <w:sz w:val="28"/>
          <w:szCs w:val="28"/>
          <w:rtl/>
        </w:rPr>
        <w:footnoteReference w:id="2"/>
      </w:r>
      <w:r w:rsidRPr="008D7FF4">
        <w:rPr>
          <w:rFonts w:cs="B Nazanin" w:hint="cs"/>
          <w:sz w:val="28"/>
          <w:szCs w:val="28"/>
          <w:rtl/>
        </w:rPr>
        <w:t xml:space="preserve"> </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این خانه ها، یا خانه های دست دوم و یا خانه مادربزرگ اقامت گاه هستند که در آنها سالمندان مکان زندگی خانواده دومی را در یک عمارت قابل سکونت برای یک خانواده، به همراه خانواده دیگری اشغال می کنند که ورودی جداگانه ای دارد.</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این خانه ها معمولا کامل، قابل حمل و نقل، و کوچک هستند که در انتها یا کنار حیاط عمارت یک خانواده منفرد نصب می شوند تا اقامت گاه امن و مقرون به صرفه را برای افرادی که تاحد زیادی متکی به خود هستند، فراهم آورد. البته قانون نیز این اجازه ایجاد چنین منازل کم هزینه ای را برای کمک به خانواده هایی که والدین مسنی دارند که نمی توانند به طور کامل تنها زندگی کنند، داده است. ممکن است مالک اصلی عمارت و یا اینکه مستاجر سالخورده باشد.</w:t>
      </w:r>
    </w:p>
    <w:p w:rsidR="001C4726" w:rsidRPr="008D7FF4" w:rsidRDefault="001C4726" w:rsidP="001C4726">
      <w:pPr>
        <w:tabs>
          <w:tab w:val="right" w:pos="1133"/>
          <w:tab w:val="right" w:pos="7086"/>
        </w:tabs>
        <w:spacing w:line="240" w:lineRule="auto"/>
        <w:jc w:val="both"/>
        <w:rPr>
          <w:rFonts w:cs="B Nazanin"/>
          <w:sz w:val="28"/>
          <w:szCs w:val="28"/>
          <w:rtl/>
        </w:rPr>
      </w:pPr>
      <w:r>
        <w:rPr>
          <w:rFonts w:cs="B Nazanin" w:hint="cs"/>
          <w:sz w:val="28"/>
          <w:szCs w:val="28"/>
          <w:rtl/>
        </w:rPr>
        <w:t>2-9-4-</w:t>
      </w:r>
      <w:r w:rsidRPr="008D7FF4">
        <w:rPr>
          <w:rFonts w:cs="B Nazanin" w:hint="cs"/>
          <w:sz w:val="28"/>
          <w:szCs w:val="28"/>
          <w:rtl/>
        </w:rPr>
        <w:t xml:space="preserve"> خانه </w:t>
      </w:r>
      <w:r>
        <w:rPr>
          <w:rFonts w:cs="B Nazanin" w:hint="cs"/>
          <w:sz w:val="28"/>
          <w:szCs w:val="28"/>
          <w:rtl/>
        </w:rPr>
        <w:t>ه</w:t>
      </w:r>
      <w:r w:rsidRPr="008D7FF4">
        <w:rPr>
          <w:rFonts w:cs="B Nazanin" w:hint="cs"/>
          <w:sz w:val="28"/>
          <w:szCs w:val="28"/>
          <w:rtl/>
        </w:rPr>
        <w:t>ای اشتراکی</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سازمان هایی هستند که شبکه ای از اقامت گاه های مشترک را بوجود آورده اند که در آنها سالخوردگان خانه خود را با دیگران شریک می شوند و یا اینکه در خانه دیگران به اشتراک زندگی می کنند. نیازی نیست که هم خانه ای خود مسن باشد. سازمان های حرفه ای که در زمینه اینگونه قراردادها تخصص دارند، دو بخش مختلف را برمبنای نیاز یک بخش و توانایی بخش دیگر در برآوردن آن با هم متصل می سازند. پیش از اتصال آنها موارد را شناسایی وغربالگری نموده و پس از آن نیز با پیگیری به تکمیل و تداوم اتصال کمک می کنند.</w:t>
      </w:r>
    </w:p>
    <w:p w:rsidR="001C4726" w:rsidRPr="008D7FF4" w:rsidRDefault="001C4726" w:rsidP="001C4726">
      <w:pPr>
        <w:tabs>
          <w:tab w:val="right" w:pos="1133"/>
          <w:tab w:val="right" w:pos="7086"/>
        </w:tabs>
        <w:spacing w:line="240" w:lineRule="auto"/>
        <w:jc w:val="both"/>
        <w:rPr>
          <w:rFonts w:cs="B Nazanin"/>
          <w:sz w:val="28"/>
          <w:szCs w:val="28"/>
          <w:rtl/>
        </w:rPr>
      </w:pPr>
      <w:r>
        <w:rPr>
          <w:rFonts w:cs="B Nazanin" w:hint="cs"/>
          <w:sz w:val="28"/>
          <w:szCs w:val="28"/>
          <w:rtl/>
        </w:rPr>
        <w:t>2-9-5-</w:t>
      </w:r>
      <w:r w:rsidRPr="008D7FF4">
        <w:rPr>
          <w:rFonts w:cs="B Nazanin" w:hint="cs"/>
          <w:sz w:val="28"/>
          <w:szCs w:val="28"/>
          <w:rtl/>
        </w:rPr>
        <w:t xml:space="preserve"> مراکز مراقبت دایم از بازنشستگان (</w:t>
      </w:r>
      <w:r w:rsidRPr="008D7FF4">
        <w:rPr>
          <w:rFonts w:asciiTheme="majorBidi" w:hAnsiTheme="majorBidi" w:cs="B Nazanin"/>
          <w:sz w:val="28"/>
          <w:szCs w:val="28"/>
        </w:rPr>
        <w:t>CCRC</w:t>
      </w:r>
      <w:r w:rsidRPr="008D7FF4">
        <w:rPr>
          <w:rFonts w:cs="B Nazanin" w:hint="cs"/>
          <w:sz w:val="28"/>
          <w:szCs w:val="28"/>
          <w:rtl/>
        </w:rPr>
        <w:t>)</w:t>
      </w:r>
      <w:r w:rsidRPr="008D7FF4">
        <w:rPr>
          <w:rStyle w:val="FootnoteReference"/>
          <w:rFonts w:cs="B Nazanin"/>
          <w:sz w:val="28"/>
          <w:szCs w:val="28"/>
          <w:rtl/>
        </w:rPr>
        <w:footnoteReference w:id="3"/>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این مراکز به سالخوردگان تسهیلاتی مرکب از سکونتگاه، خدمات و مراقبت بهداشتی را ارائه داده و به آنان اجازه می دهند که از یک شیوه زندگی خصوصی توام با فرصت استقلال و تضمین سلامت طولانی مدت لذت ببرند. </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این مراکز پیشینه ای طولانی دارند؛ اساسا ریشه آنها به موسسات مذهبی و انجمن های برادری باز می گردد که در قالب نهادهای سازمانی مراقبت هایی را فراهم می نمودند، و در آنها اغلب ساکنین مجبور بودند که در مقابل برای مراقبت های سلامت دوران عمر خود کاملا در اختیار موسسه باشند. امروزه، </w:t>
      </w:r>
      <w:r w:rsidRPr="008D7FF4">
        <w:rPr>
          <w:rFonts w:asciiTheme="majorBidi" w:hAnsiTheme="majorBidi" w:cs="B Nazanin"/>
          <w:sz w:val="28"/>
          <w:szCs w:val="28"/>
        </w:rPr>
        <w:t>CCRC</w:t>
      </w:r>
      <w:r w:rsidRPr="008D7FF4">
        <w:rPr>
          <w:rFonts w:cs="B Nazanin" w:hint="cs"/>
          <w:sz w:val="28"/>
          <w:szCs w:val="28"/>
          <w:rtl/>
        </w:rPr>
        <w:t xml:space="preserve"> ها زندگی افراد مسن </w:t>
      </w:r>
      <w:r w:rsidRPr="008D7FF4">
        <w:rPr>
          <w:rFonts w:cs="B Nazanin" w:hint="cs"/>
          <w:sz w:val="28"/>
          <w:szCs w:val="28"/>
          <w:rtl/>
        </w:rPr>
        <w:lastRenderedPageBreak/>
        <w:t>را از طریق فراهم کردن فرصت های اجتماعی و فرهنگی و در کنار آن مراقبت های حیاتی و خدمات و سازگاری های مربوط به آن، فراهم می کنند.</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در سالهای اخیر، تعداد کارهای معین شده برای </w:t>
      </w:r>
      <w:r w:rsidRPr="008D7FF4">
        <w:rPr>
          <w:rFonts w:asciiTheme="majorBidi" w:hAnsiTheme="majorBidi" w:cs="B Nazanin"/>
          <w:sz w:val="28"/>
          <w:szCs w:val="28"/>
        </w:rPr>
        <w:t>CCRC</w:t>
      </w:r>
      <w:r w:rsidRPr="008D7FF4">
        <w:rPr>
          <w:rFonts w:cs="B Nazanin" w:hint="cs"/>
          <w:sz w:val="28"/>
          <w:szCs w:val="28"/>
          <w:rtl/>
        </w:rPr>
        <w:t xml:space="preserve"> ها افزایش یافته است؛ نتیجتا، بر این مراکز به عنوان ایده و موضوع کلیدی که هر نوعی از آسایشگاه های سالمندان را توسعه خواهد داد، تمرکز می شود.</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در این مراکز فارغ ازهر گونه تغییر رخ داده در سلامتی افراد بر اثر گذشت زمان، مادامی که سالخوردگان در این مراکز ساکن باشند، سه نوع از خدمات در تعهد سازمان قرار خواهد داشت. این سه نوع عبارتند از:</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1- زندگی مستقل، به این معنا که فرد به طور مستقل و با تکیه بر خود در اتاق، آپارتمان و یا کلبه ای روستایی زندگی می کند.</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2- مددیاری زندگی که سطوحی از کمک را به ساکنین عرضه می کند، و</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3- مراقبت های حرفه ای پرستاری، برای ساکنینی که سلامت آنها در حال افول است.</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این نوع مراکز به واسطه اینکه بازه گسترده ای از اسکان، مراقبت بهداشتی و خدمات پشتیبانی کننده را به طور یکجا و در یک محل گردآورده اند، با سایر مراکز نگهداری سالمندان و بازنشستگان از لحاظ مددیاری برای اتکا به خود و تاسیسات پرستاری تفاوت دارند. به علاوه، این مراکز خدمات دیگری از قبیل نظافت هفتگی منازل، حمل و نقل محلی، برنامه های رفاهی و اجتماعی و دیگر خدمات پشتیبانی را نیز فراهم می آورند. </w:t>
      </w:r>
    </w:p>
    <w:p w:rsidR="001C4726" w:rsidRPr="008D7FF4" w:rsidRDefault="001C4726" w:rsidP="001C4726">
      <w:pPr>
        <w:tabs>
          <w:tab w:val="right" w:pos="1133"/>
          <w:tab w:val="right" w:pos="7086"/>
        </w:tabs>
        <w:spacing w:line="240" w:lineRule="auto"/>
        <w:jc w:val="both"/>
        <w:rPr>
          <w:rFonts w:cs="B Nazanin"/>
          <w:sz w:val="28"/>
          <w:szCs w:val="28"/>
          <w:rtl/>
        </w:rPr>
      </w:pPr>
      <w:r>
        <w:rPr>
          <w:rFonts w:cs="B Nazanin" w:hint="cs"/>
          <w:sz w:val="28"/>
          <w:szCs w:val="28"/>
          <w:rtl/>
        </w:rPr>
        <w:t xml:space="preserve">2-9-6- </w:t>
      </w:r>
      <w:r w:rsidRPr="008D7FF4">
        <w:rPr>
          <w:rFonts w:cs="B Nazanin" w:hint="cs"/>
          <w:sz w:val="28"/>
          <w:szCs w:val="28"/>
          <w:rtl/>
        </w:rPr>
        <w:t>تاسیسات حرفه ای پرستاری</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تاسیسات حرفه ای پرستاری (که معمولا به خانه های پرستاری نیز اشاره دارد) شدیدترین سطح از مراقبت در زنجیره مراقبت های مسکون را فراهم می آورد. این تاسیسات به جهت مراقبت 24 ساعته از افراد، عملیات پس از دوران بهبودی یا نیازهای ویژه پزشکی و یا مراقبت از بیماران مبتلا به بیماری های مزمن که قادر نیستند به طور مستقل به حیات ادامه دهند تجهیز شده اند. چنین تاسیساتی می تواند بخشی جدا و یا جزیی از خانه های سالمندان باشد. </w:t>
      </w:r>
    </w:p>
    <w:p w:rsidR="001C4726" w:rsidRPr="008D7FF4" w:rsidRDefault="001C4726" w:rsidP="001C4726">
      <w:pPr>
        <w:tabs>
          <w:tab w:val="right" w:pos="1133"/>
          <w:tab w:val="right" w:pos="7086"/>
        </w:tabs>
        <w:spacing w:line="240" w:lineRule="auto"/>
        <w:jc w:val="both"/>
        <w:rPr>
          <w:rFonts w:cs="B Nazanin"/>
          <w:sz w:val="28"/>
          <w:szCs w:val="28"/>
          <w:rtl/>
        </w:rPr>
      </w:pPr>
      <w:r>
        <w:rPr>
          <w:rFonts w:cs="B Nazanin" w:hint="cs"/>
          <w:sz w:val="28"/>
          <w:szCs w:val="28"/>
          <w:rtl/>
        </w:rPr>
        <w:t>2-9-7-</w:t>
      </w:r>
      <w:r w:rsidRPr="008D7FF4">
        <w:rPr>
          <w:rFonts w:cs="B Nazanin" w:hint="cs"/>
          <w:sz w:val="28"/>
          <w:szCs w:val="28"/>
          <w:rtl/>
        </w:rPr>
        <w:t xml:space="preserve"> تاسیسات مخصوص مبتلایان به آلزایمر</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افراد پیر مبتلا به آلزایمر را می توان در بخشهای مجتمع و یا مستقلی از کمپ های چند بخشی اسکان داد. بسیاری از اجتماعات مددیاری ساکنین مسن را می پذیرند و قادرند با موفقیت آنها را سکونت دهند. به مجرد گسترش بیماری، بیماران رفتارهای جدلی، بیقراری و عادات عجیبی را بروز می دهند. به طور معمول اجتماعاتی که برای روبرو شدن موثر با این مرحله میانی از بیماری تجهیز شده اند، خانه های مخصوص به بیماران آلزایمری هستند.</w:t>
      </w:r>
    </w:p>
    <w:p w:rsidR="001C4726" w:rsidRPr="008D7FF4" w:rsidRDefault="001C4726" w:rsidP="001C4726">
      <w:pPr>
        <w:tabs>
          <w:tab w:val="right" w:pos="1133"/>
          <w:tab w:val="right" w:pos="7086"/>
        </w:tabs>
        <w:spacing w:line="240" w:lineRule="auto"/>
        <w:jc w:val="both"/>
        <w:rPr>
          <w:rFonts w:cs="B Nazanin"/>
          <w:sz w:val="28"/>
          <w:szCs w:val="28"/>
          <w:rtl/>
        </w:rPr>
      </w:pPr>
      <w:r>
        <w:rPr>
          <w:rFonts w:cs="B Nazanin" w:hint="cs"/>
          <w:sz w:val="28"/>
          <w:szCs w:val="28"/>
          <w:rtl/>
        </w:rPr>
        <w:lastRenderedPageBreak/>
        <w:t>2-9-8-</w:t>
      </w:r>
      <w:r w:rsidRPr="008D7FF4">
        <w:rPr>
          <w:rFonts w:cs="B Nazanin" w:hint="cs"/>
          <w:sz w:val="28"/>
          <w:szCs w:val="28"/>
          <w:rtl/>
        </w:rPr>
        <w:t xml:space="preserve"> مراکز روزانه مراقبت از سالخوردگان</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نوع خدماتی که در این مراکز ارائه می شود، از مراقبت و نگهداری با برنامه هایی برای شبیه سازی و توانبخشی تا مراقبت روزانه با فراهم آوری مراقبت های پزشکی و دستورالعمل های آن تغییر خواهد داشت [</w:t>
      </w:r>
      <w:r>
        <w:rPr>
          <w:rFonts w:asciiTheme="majorBidi" w:hAnsiTheme="majorBidi" w:cs="B Nazanin" w:hint="cs"/>
          <w:sz w:val="28"/>
          <w:szCs w:val="28"/>
          <w:rtl/>
        </w:rPr>
        <w:t>35</w:t>
      </w:r>
      <w:r w:rsidRPr="008D7FF4">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b/>
          <w:bCs/>
          <w:sz w:val="32"/>
          <w:szCs w:val="32"/>
          <w:rtl/>
        </w:rPr>
      </w:pPr>
      <w:r w:rsidRPr="00107142">
        <w:rPr>
          <w:rFonts w:cs="B Nazanin" w:hint="cs"/>
          <w:b/>
          <w:bCs/>
          <w:sz w:val="32"/>
          <w:szCs w:val="32"/>
          <w:rtl/>
        </w:rPr>
        <w:t>2-</w:t>
      </w:r>
      <w:r>
        <w:rPr>
          <w:rFonts w:cs="B Nazanin" w:hint="cs"/>
          <w:b/>
          <w:bCs/>
          <w:sz w:val="32"/>
          <w:szCs w:val="32"/>
          <w:rtl/>
        </w:rPr>
        <w:t>10</w:t>
      </w:r>
      <w:r w:rsidRPr="00107142">
        <w:rPr>
          <w:rFonts w:cs="B Nazanin" w:hint="cs"/>
          <w:b/>
          <w:bCs/>
          <w:sz w:val="32"/>
          <w:szCs w:val="32"/>
          <w:rtl/>
        </w:rPr>
        <w:t>- روش تحلیل شکست و اثرات آن (</w:t>
      </w:r>
      <w:r w:rsidRPr="00107142">
        <w:rPr>
          <w:rFonts w:asciiTheme="majorBidi" w:hAnsiTheme="majorBidi" w:cs="B Nazanin"/>
          <w:b/>
          <w:bCs/>
          <w:sz w:val="32"/>
          <w:szCs w:val="32"/>
        </w:rPr>
        <w:t>FMEA</w:t>
      </w:r>
      <w:r w:rsidRPr="00107142">
        <w:rPr>
          <w:rFonts w:cs="B Nazanin" w:hint="cs"/>
          <w:b/>
          <w:bCs/>
          <w:sz w:val="32"/>
          <w:szCs w:val="32"/>
          <w:rtl/>
        </w:rPr>
        <w:t>)</w:t>
      </w:r>
    </w:p>
    <w:p w:rsidR="001C4726" w:rsidRPr="00107142" w:rsidRDefault="001C4726" w:rsidP="001C4726">
      <w:pPr>
        <w:tabs>
          <w:tab w:val="right" w:pos="1133"/>
          <w:tab w:val="right" w:pos="7086"/>
        </w:tabs>
        <w:spacing w:line="240" w:lineRule="auto"/>
        <w:jc w:val="both"/>
        <w:rPr>
          <w:rFonts w:cs="B Nazanin"/>
          <w:b/>
          <w:bCs/>
          <w:sz w:val="28"/>
          <w:szCs w:val="28"/>
          <w:rtl/>
        </w:rPr>
      </w:pPr>
      <w:r w:rsidRPr="00107142">
        <w:rPr>
          <w:rFonts w:cs="B Nazanin" w:hint="cs"/>
          <w:b/>
          <w:bCs/>
          <w:sz w:val="28"/>
          <w:szCs w:val="28"/>
          <w:rtl/>
        </w:rPr>
        <w:t>2-</w:t>
      </w:r>
      <w:r>
        <w:rPr>
          <w:rFonts w:cs="B Nazanin" w:hint="cs"/>
          <w:b/>
          <w:bCs/>
          <w:sz w:val="28"/>
          <w:szCs w:val="28"/>
          <w:rtl/>
        </w:rPr>
        <w:t>10</w:t>
      </w:r>
      <w:r w:rsidRPr="00107142">
        <w:rPr>
          <w:rFonts w:cs="B Nazanin" w:hint="cs"/>
          <w:b/>
          <w:bCs/>
          <w:sz w:val="28"/>
          <w:szCs w:val="28"/>
          <w:rtl/>
        </w:rPr>
        <w:t>-1- روش های ارزیابی ریسک</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محققان سیستم های پشتیبانی تصمیم گیری مختلفی را برای استفاده در بخش ارزیابی ریسک ارائه کرده اند. در ابزارهای استفاده شده برای فرآیندهای مختلف مدیریت ریسک در حوزه های مختلف کاری، شناسایی و دسته بندی شده اند.  روشهای استفاده شده در ارزیابی عبارتند از طوفان فکری، تحلیل درخت عیوب</w:t>
      </w:r>
      <w:r w:rsidRPr="008D7FF4">
        <w:rPr>
          <w:rStyle w:val="FootnoteReference"/>
          <w:rFonts w:cs="B Nazanin"/>
          <w:sz w:val="28"/>
          <w:szCs w:val="28"/>
          <w:rtl/>
        </w:rPr>
        <w:footnoteReference w:id="4"/>
      </w:r>
      <w:r w:rsidRPr="008D7FF4">
        <w:rPr>
          <w:rFonts w:cs="B Nazanin" w:hint="cs"/>
          <w:sz w:val="28"/>
          <w:szCs w:val="28"/>
          <w:rtl/>
        </w:rPr>
        <w:t>، تحلیل درخت وقایع</w:t>
      </w:r>
      <w:r w:rsidRPr="008D7FF4">
        <w:rPr>
          <w:rStyle w:val="FootnoteReference"/>
          <w:rFonts w:cs="B Nazanin"/>
          <w:sz w:val="28"/>
          <w:szCs w:val="28"/>
          <w:rtl/>
        </w:rPr>
        <w:footnoteReference w:id="5"/>
      </w:r>
      <w:r w:rsidRPr="008D7FF4">
        <w:rPr>
          <w:rFonts w:cs="B Nazanin" w:hint="cs"/>
          <w:sz w:val="28"/>
          <w:szCs w:val="28"/>
          <w:rtl/>
        </w:rPr>
        <w:t xml:space="preserve"> و ... [</w:t>
      </w:r>
      <w:r>
        <w:rPr>
          <w:rFonts w:asciiTheme="majorBidi" w:hAnsiTheme="majorBidi" w:cs="B Nazanin" w:hint="cs"/>
          <w:sz w:val="28"/>
          <w:szCs w:val="28"/>
          <w:rtl/>
        </w:rPr>
        <w:t>40</w:t>
      </w:r>
      <w:r w:rsidRPr="008D7FF4">
        <w:rPr>
          <w:rFonts w:cs="B Nazanin" w:hint="cs"/>
          <w:sz w:val="28"/>
          <w:szCs w:val="28"/>
          <w:rtl/>
        </w:rPr>
        <w:t>]</w:t>
      </w:r>
      <w:r>
        <w:rPr>
          <w:rFonts w:cs="B Nazanin" w:hint="cs"/>
          <w:sz w:val="28"/>
          <w:szCs w:val="28"/>
          <w:rtl/>
        </w:rPr>
        <w:t>.</w:t>
      </w:r>
      <w:r w:rsidRPr="008D7FF4">
        <w:rPr>
          <w:rFonts w:cs="B Nazanin" w:hint="cs"/>
          <w:sz w:val="28"/>
          <w:szCs w:val="28"/>
          <w:rtl/>
        </w:rPr>
        <w:t xml:space="preserve"> از جمله ابزارهای دیگری که تاکنون مورد استفاده قرار گرفته اند می توان به هیستوگرام، نمودار پارتو، نمودار علت و معلول، الگوبرداری، گسترش عملکرد کیفی (</w:t>
      </w:r>
      <w:r w:rsidRPr="008D7FF4">
        <w:rPr>
          <w:rFonts w:asciiTheme="majorBidi" w:hAnsiTheme="majorBidi" w:cs="B Nazanin"/>
          <w:sz w:val="28"/>
          <w:szCs w:val="28"/>
        </w:rPr>
        <w:t>QFD</w:t>
      </w:r>
      <w:r w:rsidRPr="008D7FF4">
        <w:rPr>
          <w:rFonts w:cs="B Nazanin" w:hint="cs"/>
          <w:sz w:val="28"/>
          <w:szCs w:val="28"/>
          <w:rtl/>
        </w:rPr>
        <w:t>) و تجزیه و تحلیل اثرات و حالات خطا (</w:t>
      </w:r>
      <w:r w:rsidRPr="008D7FF4">
        <w:rPr>
          <w:rFonts w:asciiTheme="majorBidi" w:hAnsiTheme="majorBidi" w:cs="B Nazanin"/>
          <w:sz w:val="28"/>
          <w:szCs w:val="28"/>
        </w:rPr>
        <w:t>FMEA</w:t>
      </w:r>
      <w:r w:rsidRPr="008D7FF4">
        <w:rPr>
          <w:rFonts w:cs="B Nazanin" w:hint="cs"/>
          <w:sz w:val="28"/>
          <w:szCs w:val="28"/>
          <w:rtl/>
        </w:rPr>
        <w:t>) اشاره نمود [</w:t>
      </w:r>
      <w:r>
        <w:rPr>
          <w:rFonts w:asciiTheme="majorBidi" w:hAnsiTheme="majorBidi" w:cs="B Nazanin" w:hint="cs"/>
          <w:sz w:val="28"/>
          <w:szCs w:val="28"/>
          <w:rtl/>
        </w:rPr>
        <w:t>58</w:t>
      </w:r>
      <w:r w:rsidRPr="008D7FF4">
        <w:rPr>
          <w:rFonts w:cs="B Nazanin" w:hint="cs"/>
          <w:sz w:val="28"/>
          <w:szCs w:val="28"/>
          <w:rtl/>
        </w:rPr>
        <w:t>] .</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ابزارهای هیستوگرام، نمودارهای پارتو و علت و معلول جهت شناسایی و حذف خطاهای رخ داده شده در مراکز خدمات درمانی از طریق جمع آوری اطلاعات از سیستم و رسم نمودار مورد استفاده قرار می گیرند. ابزار الگوبرداری شامل اندازه گیری عملکرد فعالیت های سازمان و مقایسه آنها با سازمان های برتر به منظور ارتقا عملکرد سازمان با توجه به اطلاعات کسب شده از آنها است. در این میان،  </w:t>
      </w:r>
      <w:r w:rsidRPr="008D7FF4">
        <w:rPr>
          <w:rFonts w:asciiTheme="majorBidi" w:hAnsiTheme="majorBidi" w:cs="B Nazanin"/>
          <w:sz w:val="28"/>
          <w:szCs w:val="28"/>
        </w:rPr>
        <w:t>QFD</w:t>
      </w:r>
      <w:r w:rsidRPr="008D7FF4">
        <w:rPr>
          <w:rFonts w:cs="B Nazanin" w:hint="cs"/>
          <w:sz w:val="28"/>
          <w:szCs w:val="28"/>
          <w:rtl/>
        </w:rPr>
        <w:t xml:space="preserve"> ابزاری نظام مند و سیستماتیک به منظور شناسایی و استقرار خواسته های کیفی مشتریان در هر یک از مراحل تکوین خدمت است. به عبارت دیگر، </w:t>
      </w:r>
      <w:r w:rsidRPr="008D7FF4">
        <w:rPr>
          <w:rFonts w:asciiTheme="majorBidi" w:hAnsiTheme="majorBidi" w:cs="B Nazanin"/>
          <w:sz w:val="28"/>
          <w:szCs w:val="28"/>
        </w:rPr>
        <w:t>QFD</w:t>
      </w:r>
      <w:r w:rsidRPr="008D7FF4">
        <w:rPr>
          <w:rFonts w:cs="B Nazanin" w:hint="cs"/>
          <w:sz w:val="28"/>
          <w:szCs w:val="28"/>
          <w:rtl/>
        </w:rPr>
        <w:t xml:space="preserve"> یک ابزار کیفی پیشرفته است که هدف آن جذب بازار از طریق جلب رضایت مشتریان واقعی خدمت می باشد [</w:t>
      </w:r>
      <w:r>
        <w:rPr>
          <w:rFonts w:asciiTheme="majorBidi" w:hAnsiTheme="majorBidi" w:cs="B Nazanin" w:hint="cs"/>
          <w:sz w:val="28"/>
          <w:szCs w:val="28"/>
          <w:rtl/>
        </w:rPr>
        <w:t>41</w:t>
      </w:r>
      <w:r w:rsidRPr="008D7FF4">
        <w:rPr>
          <w:rFonts w:cs="B Nazanin" w:hint="cs"/>
          <w:sz w:val="28"/>
          <w:szCs w:val="28"/>
          <w:rtl/>
        </w:rPr>
        <w:t>] .</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دیدگاه سیستماتیک </w:t>
      </w:r>
      <w:r w:rsidRPr="008D7FF4">
        <w:rPr>
          <w:rFonts w:asciiTheme="majorBidi" w:hAnsiTheme="majorBidi" w:cs="B Nazanin"/>
          <w:sz w:val="28"/>
          <w:szCs w:val="28"/>
        </w:rPr>
        <w:t>QFD</w:t>
      </w:r>
      <w:r w:rsidRPr="008D7FF4">
        <w:rPr>
          <w:rFonts w:cs="B Nazanin" w:hint="cs"/>
          <w:sz w:val="28"/>
          <w:szCs w:val="28"/>
          <w:rtl/>
        </w:rPr>
        <w:t xml:space="preserve"> شامل یک زنجیره پیوسته است که در ان فعالیت های شناسایی مشتریان سیستم، جمع آوری خواسته های مشتریان، طراحی خدمت براساس این خواسته ها و تحویل به موقع خدمت به مشتری انجام می شود [</w:t>
      </w:r>
      <w:r>
        <w:rPr>
          <w:rFonts w:asciiTheme="majorBidi" w:hAnsiTheme="majorBidi" w:cs="B Nazanin" w:hint="cs"/>
          <w:sz w:val="28"/>
          <w:szCs w:val="28"/>
          <w:rtl/>
        </w:rPr>
        <w:t>57</w:t>
      </w:r>
      <w:r w:rsidRPr="008D7FF4">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جهت ارزیابی ریسک روشهای مختلف دیگری نیز به کار گرفته شده اند که عبارتند از: تجزیه و تحلیل حالات بحرانی خط و اثرات ناشی از آن (</w:t>
      </w:r>
      <w:r w:rsidRPr="008D7FF4">
        <w:rPr>
          <w:rFonts w:asciiTheme="majorBidi" w:hAnsiTheme="majorBidi" w:cs="B Nazanin"/>
          <w:sz w:val="28"/>
          <w:szCs w:val="28"/>
        </w:rPr>
        <w:t>FMECA</w:t>
      </w:r>
      <w:r w:rsidRPr="008D7FF4">
        <w:rPr>
          <w:rFonts w:cs="B Nazanin" w:hint="cs"/>
          <w:sz w:val="28"/>
          <w:szCs w:val="28"/>
          <w:rtl/>
        </w:rPr>
        <w:t>)، تجزیه و تحلیل خطرات مرتبط با فرآیند (</w:t>
      </w:r>
      <w:r w:rsidRPr="008D7FF4">
        <w:rPr>
          <w:rFonts w:asciiTheme="majorBidi" w:hAnsiTheme="majorBidi" w:cs="B Nazanin"/>
          <w:sz w:val="28"/>
          <w:szCs w:val="28"/>
        </w:rPr>
        <w:t>HAZOP</w:t>
      </w:r>
      <w:r w:rsidRPr="008D7FF4">
        <w:rPr>
          <w:rFonts w:cs="B Nazanin" w:hint="cs"/>
          <w:sz w:val="28"/>
          <w:szCs w:val="28"/>
          <w:rtl/>
        </w:rPr>
        <w:t xml:space="preserve">) و امثالهم </w:t>
      </w:r>
      <w:r w:rsidRPr="008D7FF4">
        <w:rPr>
          <w:rFonts w:cs="B Nazanin" w:hint="cs"/>
          <w:sz w:val="28"/>
          <w:szCs w:val="28"/>
          <w:rtl/>
        </w:rPr>
        <w:lastRenderedPageBreak/>
        <w:t>که توسط ارتش آمریکا جهت مدیریت ریسک و کاهش اثرات بلایای طبیعی و غیرطبیعی مورد استفاده قرار می گیرد</w:t>
      </w:r>
      <w:r>
        <w:rPr>
          <w:rFonts w:cs="B Nazanin" w:hint="cs"/>
          <w:sz w:val="28"/>
          <w:szCs w:val="28"/>
          <w:rtl/>
        </w:rPr>
        <w:t xml:space="preserve"> </w:t>
      </w:r>
      <w:r w:rsidRPr="008D7FF4">
        <w:rPr>
          <w:rFonts w:cs="B Nazanin" w:hint="cs"/>
          <w:sz w:val="28"/>
          <w:szCs w:val="28"/>
          <w:rtl/>
        </w:rPr>
        <w:t>[</w:t>
      </w:r>
      <w:r>
        <w:rPr>
          <w:rFonts w:cs="B Nazanin" w:hint="cs"/>
          <w:sz w:val="28"/>
          <w:szCs w:val="28"/>
          <w:rtl/>
        </w:rPr>
        <w:t>42</w:t>
      </w:r>
      <w:r w:rsidRPr="008D7FF4">
        <w:rPr>
          <w:rFonts w:cs="B Nazanin" w:hint="cs"/>
          <w:sz w:val="28"/>
          <w:szCs w:val="28"/>
          <w:rtl/>
        </w:rPr>
        <w:t>]</w:t>
      </w:r>
      <w:r>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اما در این میان روش تحلیل شکست و اثار آن بواسطه خاصیت های کار گروهی و ارزیابی کیفی و دیگر ویژگی های خود در این پزوهش مد نظر قرار گرفته است. به علاوه، روش </w:t>
      </w:r>
      <w:r w:rsidRPr="008D7FF4">
        <w:rPr>
          <w:rFonts w:asciiTheme="majorBidi" w:hAnsiTheme="majorBidi" w:cs="B Nazanin"/>
          <w:sz w:val="28"/>
          <w:szCs w:val="28"/>
        </w:rPr>
        <w:t>FMEA</w:t>
      </w:r>
      <w:r w:rsidRPr="008D7FF4">
        <w:rPr>
          <w:rFonts w:cs="B Nazanin" w:hint="cs"/>
          <w:sz w:val="28"/>
          <w:szCs w:val="28"/>
          <w:rtl/>
        </w:rPr>
        <w:t xml:space="preserve"> بر جلوگیری از بروز عیب و نقص، افزایش ایمنی و افزایش رضایت مشتری تمرکز دارد. یکی از تفاوت های اساسی </w:t>
      </w:r>
      <w:r w:rsidRPr="008D7FF4">
        <w:rPr>
          <w:rFonts w:asciiTheme="majorBidi" w:hAnsiTheme="majorBidi" w:cs="B Nazanin"/>
          <w:sz w:val="28"/>
          <w:szCs w:val="28"/>
        </w:rPr>
        <w:t>FMEA</w:t>
      </w:r>
      <w:r w:rsidRPr="008D7FF4">
        <w:rPr>
          <w:rFonts w:cs="B Nazanin" w:hint="cs"/>
          <w:sz w:val="28"/>
          <w:szCs w:val="28"/>
          <w:rtl/>
        </w:rPr>
        <w:t xml:space="preserve"> با سایر تکنیک های کیفی این است که </w:t>
      </w:r>
      <w:r w:rsidRPr="008D7FF4">
        <w:rPr>
          <w:rFonts w:asciiTheme="majorBidi" w:hAnsiTheme="majorBidi" w:cs="B Nazanin"/>
          <w:sz w:val="28"/>
          <w:szCs w:val="28"/>
        </w:rPr>
        <w:t>FMEA</w:t>
      </w:r>
      <w:r w:rsidRPr="008D7FF4">
        <w:rPr>
          <w:rFonts w:cs="B Nazanin" w:hint="cs"/>
          <w:sz w:val="28"/>
          <w:szCs w:val="28"/>
          <w:rtl/>
        </w:rPr>
        <w:t xml:space="preserve"> یک اقدام کنشی است و نه واکنشی؛ </w:t>
      </w:r>
      <w:r w:rsidRPr="008D7FF4">
        <w:rPr>
          <w:rFonts w:asciiTheme="majorBidi" w:hAnsiTheme="majorBidi" w:cs="B Nazanin"/>
          <w:sz w:val="28"/>
          <w:szCs w:val="28"/>
        </w:rPr>
        <w:t>FMEA</w:t>
      </w:r>
      <w:r w:rsidRPr="008D7FF4">
        <w:rPr>
          <w:rFonts w:cs="B Nazanin" w:hint="cs"/>
          <w:sz w:val="28"/>
          <w:szCs w:val="28"/>
          <w:rtl/>
        </w:rPr>
        <w:t xml:space="preserve"> اگر درست و به موقع اجرا شود، فرآیندی زنده و همیشگی است. ابزاری پویاست که در چرخه بهبود مستمر به کار می رود [</w:t>
      </w:r>
      <w:r>
        <w:rPr>
          <w:rFonts w:cs="B Nazanin" w:hint="cs"/>
          <w:sz w:val="28"/>
          <w:szCs w:val="28"/>
          <w:rtl/>
        </w:rPr>
        <w:t>50</w:t>
      </w:r>
      <w:r w:rsidRPr="008D7FF4">
        <w:rPr>
          <w:rFonts w:cs="B Nazanin" w:hint="cs"/>
          <w:sz w:val="28"/>
          <w:szCs w:val="28"/>
          <w:rtl/>
        </w:rPr>
        <w:t xml:space="preserve">] </w:t>
      </w:r>
      <w:r>
        <w:rPr>
          <w:rFonts w:cs="B Nazanin" w:hint="cs"/>
          <w:sz w:val="28"/>
          <w:szCs w:val="28"/>
          <w:rtl/>
        </w:rPr>
        <w:t xml:space="preserve">. </w:t>
      </w:r>
      <w:r w:rsidRPr="008D7FF4">
        <w:rPr>
          <w:rFonts w:cs="B Nazanin" w:hint="cs"/>
          <w:sz w:val="28"/>
          <w:szCs w:val="28"/>
          <w:rtl/>
        </w:rPr>
        <w:t xml:space="preserve">هدف از اجرای </w:t>
      </w:r>
      <w:r w:rsidRPr="008D7FF4">
        <w:rPr>
          <w:rFonts w:asciiTheme="majorBidi" w:hAnsiTheme="majorBidi" w:cs="B Nazanin"/>
          <w:sz w:val="28"/>
          <w:szCs w:val="28"/>
        </w:rPr>
        <w:t>FMEA</w:t>
      </w:r>
      <w:r w:rsidRPr="008D7FF4">
        <w:rPr>
          <w:rFonts w:cs="B Nazanin" w:hint="cs"/>
          <w:sz w:val="28"/>
          <w:szCs w:val="28"/>
          <w:rtl/>
        </w:rPr>
        <w:t xml:space="preserve"> جستجوی تمام مواردی است که باعث شکست یک محصول یا فرآیند می شوند [</w:t>
      </w:r>
      <w:r>
        <w:rPr>
          <w:rFonts w:asciiTheme="majorBidi" w:hAnsiTheme="majorBidi" w:cs="B Nazanin" w:hint="cs"/>
          <w:sz w:val="28"/>
          <w:szCs w:val="28"/>
          <w:rtl/>
        </w:rPr>
        <w:t>56</w:t>
      </w:r>
      <w:r w:rsidRPr="008D7FF4">
        <w:rPr>
          <w:rFonts w:cs="B Nazanin" w:hint="cs"/>
          <w:sz w:val="28"/>
          <w:szCs w:val="28"/>
          <w:rtl/>
        </w:rPr>
        <w:t>]</w:t>
      </w:r>
      <w:r>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b/>
          <w:bCs/>
          <w:sz w:val="28"/>
          <w:szCs w:val="28"/>
          <w:rtl/>
        </w:rPr>
      </w:pPr>
      <w:r w:rsidRPr="008D7FF4">
        <w:rPr>
          <w:rFonts w:cs="B Nazanin" w:hint="cs"/>
          <w:b/>
          <w:bCs/>
          <w:sz w:val="28"/>
          <w:szCs w:val="28"/>
          <w:rtl/>
        </w:rPr>
        <w:t>2-10-2- دیدگاه ها نسبت به خطا</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پیش از بیان ماهیت روش تحلیل شکست و آثار آن، به بررسی دیدگاه ها نسبت به مقوله خطا ـ به عنوان مفهوم بنیادی در تعریف این روش ـ  و مربوط به آن خواهیم پرداخت. در کل دو دیدگاه نسبت به این مفهوم وجود دارد:</w:t>
      </w:r>
    </w:p>
    <w:p w:rsidR="001C4726" w:rsidRPr="008D7FF4" w:rsidRDefault="001C4726" w:rsidP="001C4726">
      <w:pPr>
        <w:pStyle w:val="ListParagraph"/>
        <w:numPr>
          <w:ilvl w:val="0"/>
          <w:numId w:val="1"/>
        </w:numPr>
        <w:tabs>
          <w:tab w:val="right" w:pos="1133"/>
          <w:tab w:val="right" w:pos="7086"/>
        </w:tabs>
        <w:spacing w:line="240" w:lineRule="auto"/>
        <w:jc w:val="both"/>
        <w:rPr>
          <w:rFonts w:cs="B Nazanin"/>
          <w:sz w:val="28"/>
          <w:szCs w:val="28"/>
          <w:rtl/>
        </w:rPr>
      </w:pPr>
      <w:r w:rsidRPr="008D7FF4">
        <w:rPr>
          <w:rFonts w:cs="B Nazanin" w:hint="cs"/>
          <w:sz w:val="28"/>
          <w:szCs w:val="28"/>
          <w:rtl/>
        </w:rPr>
        <w:t>ديدگاه</w:t>
      </w:r>
      <w:r w:rsidRPr="008D7FF4">
        <w:rPr>
          <w:rFonts w:cs="B Nazanin"/>
          <w:sz w:val="28"/>
          <w:szCs w:val="28"/>
          <w:rtl/>
        </w:rPr>
        <w:t xml:space="preserve"> </w:t>
      </w:r>
      <w:r w:rsidRPr="008D7FF4">
        <w:rPr>
          <w:rFonts w:cs="B Nazanin" w:hint="cs"/>
          <w:sz w:val="28"/>
          <w:szCs w:val="28"/>
          <w:rtl/>
        </w:rPr>
        <w:t>سنتي</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رويكرد</w:t>
      </w:r>
      <w:r w:rsidRPr="008D7FF4">
        <w:rPr>
          <w:rFonts w:cs="B Nazanin"/>
          <w:sz w:val="28"/>
          <w:szCs w:val="28"/>
          <w:rtl/>
        </w:rPr>
        <w:t xml:space="preserve"> </w:t>
      </w:r>
      <w:r w:rsidRPr="008D7FF4">
        <w:rPr>
          <w:rFonts w:cs="B Nazanin" w:hint="cs"/>
          <w:sz w:val="28"/>
          <w:szCs w:val="28"/>
          <w:rtl/>
        </w:rPr>
        <w:t>فردي</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خطا</w:t>
      </w:r>
    </w:p>
    <w:p w:rsidR="001C4726" w:rsidRPr="008D7FF4" w:rsidRDefault="001C4726" w:rsidP="001C4726">
      <w:pPr>
        <w:pStyle w:val="ListParagraph"/>
        <w:numPr>
          <w:ilvl w:val="0"/>
          <w:numId w:val="1"/>
        </w:numPr>
        <w:tabs>
          <w:tab w:val="right" w:pos="1133"/>
          <w:tab w:val="right" w:pos="7086"/>
        </w:tabs>
        <w:spacing w:line="240" w:lineRule="auto"/>
        <w:jc w:val="both"/>
        <w:rPr>
          <w:rFonts w:cs="B Nazanin"/>
          <w:sz w:val="28"/>
          <w:szCs w:val="28"/>
          <w:rtl/>
        </w:rPr>
      </w:pPr>
      <w:r w:rsidRPr="008D7FF4">
        <w:rPr>
          <w:rFonts w:cs="B Nazanin" w:hint="cs"/>
          <w:sz w:val="28"/>
          <w:szCs w:val="28"/>
          <w:rtl/>
        </w:rPr>
        <w:t>ديدگاه</w:t>
      </w:r>
      <w:r w:rsidRPr="008D7FF4">
        <w:rPr>
          <w:rFonts w:cs="B Nazanin"/>
          <w:sz w:val="28"/>
          <w:szCs w:val="28"/>
          <w:rtl/>
        </w:rPr>
        <w:t xml:space="preserve"> </w:t>
      </w:r>
      <w:r w:rsidRPr="008D7FF4">
        <w:rPr>
          <w:rFonts w:cs="B Nazanin" w:hint="cs"/>
          <w:sz w:val="28"/>
          <w:szCs w:val="28"/>
          <w:rtl/>
        </w:rPr>
        <w:t>جامع</w:t>
      </w:r>
      <w:r w:rsidRPr="008D7FF4">
        <w:rPr>
          <w:rFonts w:cs="B Nazanin"/>
          <w:sz w:val="28"/>
          <w:szCs w:val="28"/>
          <w:rtl/>
        </w:rPr>
        <w:t xml:space="preserve"> </w:t>
      </w:r>
      <w:r w:rsidRPr="008D7FF4">
        <w:rPr>
          <w:rFonts w:cs="B Nazanin" w:hint="cs"/>
          <w:sz w:val="28"/>
          <w:szCs w:val="28"/>
          <w:rtl/>
        </w:rPr>
        <w:t>نگر</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رويكرد</w:t>
      </w:r>
      <w:r w:rsidRPr="008D7FF4">
        <w:rPr>
          <w:rFonts w:cs="B Nazanin"/>
          <w:sz w:val="28"/>
          <w:szCs w:val="28"/>
          <w:rtl/>
        </w:rPr>
        <w:t xml:space="preserve"> </w:t>
      </w:r>
      <w:r w:rsidRPr="008D7FF4">
        <w:rPr>
          <w:rFonts w:cs="B Nazanin" w:hint="cs"/>
          <w:sz w:val="28"/>
          <w:szCs w:val="28"/>
          <w:rtl/>
        </w:rPr>
        <w:t>سيستمي</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خطا</w:t>
      </w:r>
    </w:p>
    <w:p w:rsidR="001C4726"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دو</w:t>
      </w:r>
      <w:r w:rsidRPr="008D7FF4">
        <w:rPr>
          <w:rFonts w:cs="B Nazanin"/>
          <w:sz w:val="28"/>
          <w:szCs w:val="28"/>
          <w:rtl/>
        </w:rPr>
        <w:t xml:space="preserve"> </w:t>
      </w:r>
      <w:r w:rsidRPr="008D7FF4">
        <w:rPr>
          <w:rFonts w:cs="B Nazanin" w:hint="cs"/>
          <w:sz w:val="28"/>
          <w:szCs w:val="28"/>
          <w:rtl/>
        </w:rPr>
        <w:t>رويكرد</w:t>
      </w:r>
      <w:r w:rsidRPr="008D7FF4">
        <w:rPr>
          <w:rFonts w:cs="B Nazanin"/>
          <w:sz w:val="28"/>
          <w:szCs w:val="28"/>
          <w:rtl/>
        </w:rPr>
        <w:t xml:space="preserve"> </w:t>
      </w:r>
      <w:r w:rsidRPr="008D7FF4">
        <w:rPr>
          <w:rFonts w:cs="B Nazanin" w:hint="cs"/>
          <w:sz w:val="28"/>
          <w:szCs w:val="28"/>
          <w:rtl/>
        </w:rPr>
        <w:t>از</w:t>
      </w:r>
      <w:r w:rsidRPr="008D7FF4">
        <w:rPr>
          <w:rFonts w:cs="B Nazanin"/>
          <w:sz w:val="28"/>
          <w:szCs w:val="28"/>
          <w:rtl/>
        </w:rPr>
        <w:t xml:space="preserve"> </w:t>
      </w:r>
      <w:r w:rsidRPr="008D7FF4">
        <w:rPr>
          <w:rFonts w:cs="B Nazanin" w:hint="cs"/>
          <w:sz w:val="28"/>
          <w:szCs w:val="28"/>
          <w:rtl/>
        </w:rPr>
        <w:t>نظر</w:t>
      </w:r>
      <w:r w:rsidRPr="008D7FF4">
        <w:rPr>
          <w:rFonts w:cs="B Nazanin"/>
          <w:sz w:val="28"/>
          <w:szCs w:val="28"/>
          <w:rtl/>
        </w:rPr>
        <w:t xml:space="preserve"> </w:t>
      </w:r>
      <w:r w:rsidRPr="008D7FF4">
        <w:rPr>
          <w:rFonts w:cs="B Nazanin" w:hint="cs"/>
          <w:sz w:val="28"/>
          <w:szCs w:val="28"/>
          <w:rtl/>
        </w:rPr>
        <w:t>نوع</w:t>
      </w:r>
      <w:r w:rsidRPr="008D7FF4">
        <w:rPr>
          <w:rFonts w:cs="B Nazanin"/>
          <w:sz w:val="28"/>
          <w:szCs w:val="28"/>
          <w:rtl/>
        </w:rPr>
        <w:t xml:space="preserve"> </w:t>
      </w:r>
      <w:r w:rsidRPr="008D7FF4">
        <w:rPr>
          <w:rFonts w:cs="B Nazanin" w:hint="cs"/>
          <w:sz w:val="28"/>
          <w:szCs w:val="28"/>
          <w:rtl/>
        </w:rPr>
        <w:t>نگرش</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علل</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عوامل</w:t>
      </w:r>
      <w:r w:rsidRPr="008D7FF4">
        <w:rPr>
          <w:rFonts w:cs="B Nazanin"/>
          <w:sz w:val="28"/>
          <w:szCs w:val="28"/>
          <w:rtl/>
        </w:rPr>
        <w:t xml:space="preserve"> </w:t>
      </w:r>
      <w:r w:rsidRPr="008D7FF4">
        <w:rPr>
          <w:rFonts w:cs="B Nazanin" w:hint="cs"/>
          <w:sz w:val="28"/>
          <w:szCs w:val="28"/>
          <w:rtl/>
        </w:rPr>
        <w:t>ايجاد</w:t>
      </w:r>
      <w:r w:rsidRPr="008D7FF4">
        <w:rPr>
          <w:rFonts w:cs="B Nazanin"/>
          <w:sz w:val="28"/>
          <w:szCs w:val="28"/>
          <w:rtl/>
        </w:rPr>
        <w:t xml:space="preserve"> </w:t>
      </w:r>
      <w:r w:rsidRPr="008D7FF4">
        <w:rPr>
          <w:rFonts w:cs="B Nazanin" w:hint="cs"/>
          <w:sz w:val="28"/>
          <w:szCs w:val="28"/>
          <w:rtl/>
        </w:rPr>
        <w:t>كننده</w:t>
      </w:r>
      <w:r w:rsidRPr="008D7FF4">
        <w:rPr>
          <w:rFonts w:cs="B Nazanin"/>
          <w:sz w:val="28"/>
          <w:szCs w:val="28"/>
          <w:rtl/>
        </w:rPr>
        <w:t xml:space="preserve"> </w:t>
      </w:r>
      <w:r w:rsidRPr="008D7FF4">
        <w:rPr>
          <w:rFonts w:cs="B Nazanin" w:hint="cs"/>
          <w:sz w:val="28"/>
          <w:szCs w:val="28"/>
          <w:rtl/>
        </w:rPr>
        <w:t>خطا</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نحوه</w:t>
      </w:r>
      <w:r w:rsidRPr="008D7FF4">
        <w:rPr>
          <w:rFonts w:cs="B Nazanin"/>
          <w:sz w:val="28"/>
          <w:szCs w:val="28"/>
          <w:rtl/>
        </w:rPr>
        <w:t xml:space="preserve"> </w:t>
      </w:r>
      <w:r w:rsidRPr="008D7FF4">
        <w:rPr>
          <w:rFonts w:cs="B Nazanin" w:hint="cs"/>
          <w:sz w:val="28"/>
          <w:szCs w:val="28"/>
          <w:rtl/>
        </w:rPr>
        <w:t>مديريت</w:t>
      </w:r>
      <w:r w:rsidRPr="008D7FF4">
        <w:rPr>
          <w:rFonts w:cs="B Nazanin"/>
          <w:sz w:val="28"/>
          <w:szCs w:val="28"/>
          <w:rtl/>
        </w:rPr>
        <w:t xml:space="preserve"> </w:t>
      </w:r>
      <w:r w:rsidRPr="008D7FF4">
        <w:rPr>
          <w:rFonts w:cs="B Nazanin" w:hint="cs"/>
          <w:sz w:val="28"/>
          <w:szCs w:val="28"/>
          <w:rtl/>
        </w:rPr>
        <w:t>خطا</w:t>
      </w:r>
      <w:r w:rsidRPr="008D7FF4">
        <w:rPr>
          <w:rFonts w:cs="B Nazanin"/>
          <w:sz w:val="28"/>
          <w:szCs w:val="28"/>
          <w:rtl/>
        </w:rPr>
        <w:t xml:space="preserve"> </w:t>
      </w:r>
      <w:r w:rsidRPr="008D7FF4">
        <w:rPr>
          <w:rFonts w:cs="B Nazanin" w:hint="cs"/>
          <w:sz w:val="28"/>
          <w:szCs w:val="28"/>
          <w:rtl/>
        </w:rPr>
        <w:t>با</w:t>
      </w:r>
      <w:r w:rsidRPr="008D7FF4">
        <w:rPr>
          <w:rFonts w:cs="B Nazanin"/>
          <w:sz w:val="28"/>
          <w:szCs w:val="28"/>
          <w:rtl/>
        </w:rPr>
        <w:t xml:space="preserve"> </w:t>
      </w:r>
      <w:r w:rsidRPr="008D7FF4">
        <w:rPr>
          <w:rFonts w:cs="B Nazanin" w:hint="cs"/>
          <w:sz w:val="28"/>
          <w:szCs w:val="28"/>
          <w:rtl/>
        </w:rPr>
        <w:t>يكديگر</w:t>
      </w:r>
      <w:r w:rsidRPr="008D7FF4">
        <w:rPr>
          <w:rFonts w:cs="B Nazanin"/>
          <w:sz w:val="28"/>
          <w:szCs w:val="28"/>
          <w:rtl/>
        </w:rPr>
        <w:t xml:space="preserve"> </w:t>
      </w:r>
      <w:r w:rsidRPr="008D7FF4">
        <w:rPr>
          <w:rFonts w:cs="B Nazanin" w:hint="cs"/>
          <w:sz w:val="28"/>
          <w:szCs w:val="28"/>
          <w:rtl/>
        </w:rPr>
        <w:t>متفاوت</w:t>
      </w:r>
      <w:r w:rsidRPr="008D7FF4">
        <w:rPr>
          <w:rFonts w:cs="B Nazanin"/>
          <w:sz w:val="28"/>
          <w:szCs w:val="28"/>
          <w:rtl/>
        </w:rPr>
        <w:t xml:space="preserve"> </w:t>
      </w:r>
      <w:r w:rsidRPr="008D7FF4">
        <w:rPr>
          <w:rFonts w:cs="B Nazanin" w:hint="cs"/>
          <w:sz w:val="28"/>
          <w:szCs w:val="28"/>
          <w:rtl/>
        </w:rPr>
        <w:t>هستند</w:t>
      </w:r>
      <w:r w:rsidRPr="008D7FF4">
        <w:rPr>
          <w:rFonts w:cs="B Nazanin"/>
          <w:sz w:val="28"/>
          <w:szCs w:val="28"/>
          <w:rtl/>
        </w:rPr>
        <w:t>.</w:t>
      </w:r>
    </w:p>
    <w:p w:rsidR="001C4726" w:rsidRPr="008D7FF4" w:rsidRDefault="001C4726" w:rsidP="001C4726">
      <w:pPr>
        <w:tabs>
          <w:tab w:val="right" w:pos="1133"/>
          <w:tab w:val="right" w:pos="7086"/>
        </w:tabs>
        <w:spacing w:line="240" w:lineRule="auto"/>
        <w:jc w:val="both"/>
        <w:rPr>
          <w:rFonts w:cs="B Nazanin"/>
          <w:b/>
          <w:bCs/>
          <w:sz w:val="28"/>
          <w:szCs w:val="28"/>
          <w:rtl/>
        </w:rPr>
      </w:pPr>
      <w:r w:rsidRPr="008D7FF4">
        <w:rPr>
          <w:rFonts w:cs="B Nazanin" w:hint="cs"/>
          <w:b/>
          <w:bCs/>
          <w:sz w:val="28"/>
          <w:szCs w:val="28"/>
          <w:rtl/>
        </w:rPr>
        <w:t>2-10-</w:t>
      </w:r>
      <w:r>
        <w:rPr>
          <w:rFonts w:cs="B Nazanin" w:hint="cs"/>
          <w:b/>
          <w:bCs/>
          <w:sz w:val="28"/>
          <w:szCs w:val="28"/>
          <w:rtl/>
        </w:rPr>
        <w:t>2</w:t>
      </w:r>
      <w:r w:rsidRPr="008D7FF4">
        <w:rPr>
          <w:rFonts w:cs="B Nazanin"/>
          <w:b/>
          <w:bCs/>
          <w:sz w:val="28"/>
          <w:szCs w:val="28"/>
          <w:rtl/>
        </w:rPr>
        <w:t>-</w:t>
      </w:r>
      <w:r>
        <w:rPr>
          <w:rFonts w:cs="B Nazanin" w:hint="cs"/>
          <w:b/>
          <w:bCs/>
          <w:sz w:val="28"/>
          <w:szCs w:val="28"/>
          <w:rtl/>
        </w:rPr>
        <w:t>1-</w:t>
      </w:r>
      <w:r w:rsidRPr="008D7FF4">
        <w:rPr>
          <w:rFonts w:cs="B Nazanin"/>
          <w:b/>
          <w:bCs/>
          <w:sz w:val="28"/>
          <w:szCs w:val="28"/>
          <w:rtl/>
        </w:rPr>
        <w:t xml:space="preserve"> </w:t>
      </w:r>
      <w:r w:rsidRPr="008D7FF4">
        <w:rPr>
          <w:rFonts w:cs="B Nazanin" w:hint="cs"/>
          <w:b/>
          <w:bCs/>
          <w:sz w:val="28"/>
          <w:szCs w:val="28"/>
          <w:rtl/>
        </w:rPr>
        <w:t>رويكرد</w:t>
      </w:r>
      <w:r w:rsidRPr="008D7FF4">
        <w:rPr>
          <w:rFonts w:cs="B Nazanin"/>
          <w:b/>
          <w:bCs/>
          <w:sz w:val="28"/>
          <w:szCs w:val="28"/>
          <w:rtl/>
        </w:rPr>
        <w:t xml:space="preserve"> </w:t>
      </w:r>
      <w:r w:rsidRPr="008D7FF4">
        <w:rPr>
          <w:rFonts w:cs="B Nazanin" w:hint="cs"/>
          <w:b/>
          <w:bCs/>
          <w:sz w:val="28"/>
          <w:szCs w:val="28"/>
          <w:rtl/>
        </w:rPr>
        <w:t>فردي</w:t>
      </w:r>
      <w:r w:rsidRPr="008D7FF4">
        <w:rPr>
          <w:rFonts w:cs="B Nazanin"/>
          <w:b/>
          <w:bCs/>
          <w:sz w:val="28"/>
          <w:szCs w:val="28"/>
          <w:rtl/>
        </w:rPr>
        <w:t xml:space="preserve"> </w:t>
      </w:r>
      <w:r w:rsidRPr="008D7FF4">
        <w:rPr>
          <w:rFonts w:cs="B Nazanin" w:hint="cs"/>
          <w:b/>
          <w:bCs/>
          <w:sz w:val="28"/>
          <w:szCs w:val="28"/>
          <w:rtl/>
        </w:rPr>
        <w:t>به</w:t>
      </w:r>
      <w:r w:rsidRPr="008D7FF4">
        <w:rPr>
          <w:rFonts w:cs="B Nazanin"/>
          <w:b/>
          <w:bCs/>
          <w:sz w:val="28"/>
          <w:szCs w:val="28"/>
          <w:rtl/>
        </w:rPr>
        <w:t xml:space="preserve"> </w:t>
      </w:r>
      <w:r w:rsidRPr="008D7FF4">
        <w:rPr>
          <w:rFonts w:cs="B Nazanin" w:hint="cs"/>
          <w:b/>
          <w:bCs/>
          <w:sz w:val="28"/>
          <w:szCs w:val="28"/>
          <w:rtl/>
        </w:rPr>
        <w:t>خطا</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طور</w:t>
      </w:r>
      <w:r w:rsidRPr="008D7FF4">
        <w:rPr>
          <w:rFonts w:cs="B Nazanin"/>
          <w:sz w:val="28"/>
          <w:szCs w:val="28"/>
          <w:rtl/>
        </w:rPr>
        <w:t xml:space="preserve"> </w:t>
      </w:r>
      <w:r w:rsidRPr="008D7FF4">
        <w:rPr>
          <w:rFonts w:cs="B Nazanin" w:hint="cs"/>
          <w:sz w:val="28"/>
          <w:szCs w:val="28"/>
          <w:rtl/>
        </w:rPr>
        <w:t>معمول</w:t>
      </w:r>
      <w:r w:rsidRPr="008D7FF4">
        <w:rPr>
          <w:rFonts w:cs="B Nazanin"/>
          <w:sz w:val="28"/>
          <w:szCs w:val="28"/>
          <w:rtl/>
        </w:rPr>
        <w:t xml:space="preserve"> </w:t>
      </w:r>
      <w:r w:rsidRPr="008D7FF4">
        <w:rPr>
          <w:rFonts w:cs="B Nazanin" w:hint="cs"/>
          <w:sz w:val="28"/>
          <w:szCs w:val="28"/>
          <w:rtl/>
        </w:rPr>
        <w:t>برخورد</w:t>
      </w:r>
      <w:r w:rsidRPr="008D7FF4">
        <w:rPr>
          <w:rFonts w:cs="B Nazanin"/>
          <w:sz w:val="28"/>
          <w:szCs w:val="28"/>
          <w:rtl/>
        </w:rPr>
        <w:t xml:space="preserve"> </w:t>
      </w:r>
      <w:r w:rsidRPr="008D7FF4">
        <w:rPr>
          <w:rFonts w:cs="B Nazanin" w:hint="cs"/>
          <w:sz w:val="28"/>
          <w:szCs w:val="28"/>
          <w:rtl/>
        </w:rPr>
        <w:t>اوليه</w:t>
      </w:r>
      <w:r w:rsidRPr="008D7FF4">
        <w:rPr>
          <w:rFonts w:cs="B Nazanin"/>
          <w:sz w:val="28"/>
          <w:szCs w:val="28"/>
          <w:rtl/>
        </w:rPr>
        <w:t xml:space="preserve"> </w:t>
      </w:r>
      <w:r w:rsidRPr="008D7FF4">
        <w:rPr>
          <w:rFonts w:cs="B Nazanin" w:hint="cs"/>
          <w:sz w:val="28"/>
          <w:szCs w:val="28"/>
          <w:rtl/>
        </w:rPr>
        <w:t>با</w:t>
      </w:r>
      <w:r w:rsidRPr="008D7FF4">
        <w:rPr>
          <w:rFonts w:cs="B Nazanin"/>
          <w:sz w:val="28"/>
          <w:szCs w:val="28"/>
          <w:rtl/>
        </w:rPr>
        <w:t xml:space="preserve"> </w:t>
      </w:r>
      <w:r w:rsidRPr="008D7FF4">
        <w:rPr>
          <w:rFonts w:cs="B Nazanin" w:hint="cs"/>
          <w:sz w:val="28"/>
          <w:szCs w:val="28"/>
          <w:rtl/>
        </w:rPr>
        <w:t>يك</w:t>
      </w:r>
      <w:r w:rsidRPr="008D7FF4">
        <w:rPr>
          <w:rFonts w:cs="B Nazanin"/>
          <w:sz w:val="28"/>
          <w:szCs w:val="28"/>
          <w:rtl/>
        </w:rPr>
        <w:t xml:space="preserve"> </w:t>
      </w:r>
      <w:r w:rsidRPr="008D7FF4">
        <w:rPr>
          <w:rFonts w:cs="B Nazanin" w:hint="cs"/>
          <w:sz w:val="28"/>
          <w:szCs w:val="28"/>
          <w:rtl/>
        </w:rPr>
        <w:t>خطا،</w:t>
      </w:r>
      <w:r w:rsidRPr="008D7FF4">
        <w:rPr>
          <w:rFonts w:cs="B Nazanin"/>
          <w:sz w:val="28"/>
          <w:szCs w:val="28"/>
          <w:rtl/>
        </w:rPr>
        <w:t xml:space="preserve"> </w:t>
      </w:r>
      <w:r w:rsidRPr="008D7FF4">
        <w:rPr>
          <w:rFonts w:cs="B Nazanin" w:hint="cs"/>
          <w:sz w:val="28"/>
          <w:szCs w:val="28"/>
          <w:rtl/>
        </w:rPr>
        <w:t>پيدا</w:t>
      </w:r>
      <w:r w:rsidRPr="008D7FF4">
        <w:rPr>
          <w:rFonts w:cs="B Nazanin"/>
          <w:sz w:val="28"/>
          <w:szCs w:val="28"/>
          <w:rtl/>
        </w:rPr>
        <w:t xml:space="preserve"> </w:t>
      </w:r>
      <w:r w:rsidRPr="008D7FF4">
        <w:rPr>
          <w:rFonts w:cs="B Nazanin" w:hint="cs"/>
          <w:sz w:val="28"/>
          <w:szCs w:val="28"/>
          <w:rtl/>
        </w:rPr>
        <w:t>كردن</w:t>
      </w:r>
      <w:r w:rsidRPr="008D7FF4">
        <w:rPr>
          <w:rFonts w:cs="B Nazanin"/>
          <w:sz w:val="28"/>
          <w:szCs w:val="28"/>
          <w:rtl/>
        </w:rPr>
        <w:t xml:space="preserve"> </w:t>
      </w:r>
      <w:r w:rsidRPr="008D7FF4">
        <w:rPr>
          <w:rFonts w:cs="B Nazanin" w:hint="cs"/>
          <w:sz w:val="28"/>
          <w:szCs w:val="28"/>
          <w:rtl/>
        </w:rPr>
        <w:t>فرد</w:t>
      </w:r>
      <w:r w:rsidRPr="008D7FF4">
        <w:rPr>
          <w:rFonts w:cs="B Nazanin"/>
          <w:sz w:val="28"/>
          <w:szCs w:val="28"/>
          <w:rtl/>
        </w:rPr>
        <w:t xml:space="preserve"> </w:t>
      </w:r>
      <w:r w:rsidRPr="008D7FF4">
        <w:rPr>
          <w:rFonts w:cs="B Nazanin" w:hint="cs"/>
          <w:sz w:val="28"/>
          <w:szCs w:val="28"/>
          <w:rtl/>
        </w:rPr>
        <w:t>خطاكار</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سرزنش</w:t>
      </w:r>
      <w:r w:rsidRPr="008D7FF4">
        <w:rPr>
          <w:rFonts w:cs="B Nazanin"/>
          <w:sz w:val="28"/>
          <w:szCs w:val="28"/>
          <w:rtl/>
        </w:rPr>
        <w:t xml:space="preserve"> </w:t>
      </w:r>
      <w:r w:rsidRPr="008D7FF4">
        <w:rPr>
          <w:rFonts w:cs="B Nazanin" w:hint="cs"/>
          <w:sz w:val="28"/>
          <w:szCs w:val="28"/>
          <w:rtl/>
        </w:rPr>
        <w:t>كردن</w:t>
      </w:r>
      <w:r w:rsidRPr="008D7FF4">
        <w:rPr>
          <w:rFonts w:cs="B Nazanin"/>
          <w:sz w:val="28"/>
          <w:szCs w:val="28"/>
          <w:rtl/>
        </w:rPr>
        <w:t xml:space="preserve"> </w:t>
      </w:r>
      <w:r w:rsidRPr="008D7FF4">
        <w:rPr>
          <w:rFonts w:cs="B Nazanin" w:hint="cs"/>
          <w:sz w:val="28"/>
          <w:szCs w:val="28"/>
          <w:rtl/>
        </w:rPr>
        <w:t>وي</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رويكرد</w:t>
      </w:r>
      <w:r w:rsidRPr="008D7FF4">
        <w:rPr>
          <w:rFonts w:cs="B Nazanin"/>
          <w:sz w:val="28"/>
          <w:szCs w:val="28"/>
          <w:rtl/>
        </w:rPr>
        <w:t xml:space="preserve"> </w:t>
      </w:r>
      <w:r w:rsidRPr="008D7FF4">
        <w:rPr>
          <w:rFonts w:cs="B Nazanin" w:hint="cs"/>
          <w:sz w:val="28"/>
          <w:szCs w:val="28"/>
          <w:rtl/>
        </w:rPr>
        <w:t>رويكرد</w:t>
      </w:r>
      <w:r w:rsidRPr="008D7FF4">
        <w:rPr>
          <w:rFonts w:cs="B Nazanin"/>
          <w:sz w:val="28"/>
          <w:szCs w:val="28"/>
          <w:rtl/>
        </w:rPr>
        <w:t xml:space="preserve"> </w:t>
      </w:r>
      <w:r w:rsidRPr="008D7FF4">
        <w:rPr>
          <w:rFonts w:cs="B Nazanin" w:hint="cs"/>
          <w:sz w:val="28"/>
          <w:szCs w:val="28"/>
          <w:rtl/>
        </w:rPr>
        <w:t>ساده</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w:t>
      </w:r>
      <w:r w:rsidRPr="008D7FF4">
        <w:rPr>
          <w:rFonts w:cs="B Nazanin" w:hint="cs"/>
          <w:sz w:val="28"/>
          <w:szCs w:val="28"/>
          <w:rtl/>
        </w:rPr>
        <w:t>طبق</w:t>
      </w:r>
      <w:r w:rsidRPr="008D7FF4">
        <w:rPr>
          <w:rFonts w:cs="B Nazanin"/>
          <w:sz w:val="28"/>
          <w:szCs w:val="28"/>
          <w:rtl/>
        </w:rPr>
        <w:t xml:space="preserve"> </w:t>
      </w:r>
      <w:r w:rsidRPr="008D7FF4">
        <w:rPr>
          <w:rFonts w:cs="B Nazanin" w:hint="cs"/>
          <w:sz w:val="28"/>
          <w:szCs w:val="28"/>
          <w:rtl/>
        </w:rPr>
        <w:t>آن</w:t>
      </w:r>
      <w:r w:rsidRPr="008D7FF4">
        <w:rPr>
          <w:rFonts w:cs="B Nazanin"/>
          <w:sz w:val="28"/>
          <w:szCs w:val="28"/>
          <w:rtl/>
        </w:rPr>
        <w:t xml:space="preserve"> </w:t>
      </w:r>
      <w:r w:rsidRPr="008D7FF4">
        <w:rPr>
          <w:rFonts w:cs="B Nazanin" w:hint="cs"/>
          <w:sz w:val="28"/>
          <w:szCs w:val="28"/>
          <w:rtl/>
        </w:rPr>
        <w:t>رخداد</w:t>
      </w:r>
      <w:r w:rsidRPr="008D7FF4">
        <w:rPr>
          <w:rFonts w:cs="B Nazanin"/>
          <w:sz w:val="28"/>
          <w:szCs w:val="28"/>
          <w:rtl/>
        </w:rPr>
        <w:t xml:space="preserve"> </w:t>
      </w:r>
      <w:r w:rsidRPr="008D7FF4">
        <w:rPr>
          <w:rFonts w:cs="B Nazanin" w:hint="cs"/>
          <w:sz w:val="28"/>
          <w:szCs w:val="28"/>
          <w:rtl/>
        </w:rPr>
        <w:t>نامطلوب</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علت</w:t>
      </w:r>
      <w:r w:rsidRPr="008D7FF4">
        <w:rPr>
          <w:rFonts w:cs="B Nazanin"/>
          <w:sz w:val="28"/>
          <w:szCs w:val="28"/>
          <w:rtl/>
        </w:rPr>
        <w:t xml:space="preserve"> </w:t>
      </w:r>
      <w:r w:rsidRPr="008D7FF4">
        <w:rPr>
          <w:rFonts w:cs="B Nazanin" w:hint="cs"/>
          <w:sz w:val="28"/>
          <w:szCs w:val="28"/>
          <w:rtl/>
        </w:rPr>
        <w:t>ايجاد</w:t>
      </w:r>
      <w:r w:rsidRPr="008D7FF4">
        <w:rPr>
          <w:rFonts w:cs="B Nazanin"/>
          <w:sz w:val="28"/>
          <w:szCs w:val="28"/>
          <w:rtl/>
        </w:rPr>
        <w:t xml:space="preserve"> </w:t>
      </w:r>
      <w:r w:rsidRPr="008D7FF4">
        <w:rPr>
          <w:rFonts w:cs="B Nazanin" w:hint="cs"/>
          <w:sz w:val="28"/>
          <w:szCs w:val="28"/>
          <w:rtl/>
        </w:rPr>
        <w:t>آن</w:t>
      </w:r>
      <w:r w:rsidRPr="008D7FF4">
        <w:rPr>
          <w:rFonts w:cs="B Nazanin"/>
          <w:sz w:val="28"/>
          <w:szCs w:val="28"/>
          <w:rtl/>
        </w:rPr>
        <w:t xml:space="preserve"> (</w:t>
      </w:r>
      <w:r w:rsidRPr="008D7FF4">
        <w:rPr>
          <w:rFonts w:cs="B Nazanin" w:hint="cs"/>
          <w:sz w:val="28"/>
          <w:szCs w:val="28"/>
          <w:rtl/>
        </w:rPr>
        <w:t>فرد</w:t>
      </w:r>
      <w:r w:rsidRPr="008D7FF4">
        <w:rPr>
          <w:rFonts w:cs="B Nazanin"/>
          <w:sz w:val="28"/>
          <w:szCs w:val="28"/>
          <w:rtl/>
        </w:rPr>
        <w:t xml:space="preserve"> </w:t>
      </w:r>
      <w:r w:rsidRPr="008D7FF4">
        <w:rPr>
          <w:rFonts w:cs="B Nazanin" w:hint="cs"/>
          <w:sz w:val="28"/>
          <w:szCs w:val="28"/>
          <w:rtl/>
        </w:rPr>
        <w:t>خطاكار</w:t>
      </w:r>
      <w:r w:rsidRPr="008D7FF4">
        <w:rPr>
          <w:rFonts w:cs="B Nazanin"/>
          <w:sz w:val="28"/>
          <w:szCs w:val="28"/>
          <w:rtl/>
        </w:rPr>
        <w:t xml:space="preserve">) </w:t>
      </w:r>
      <w:r w:rsidRPr="008D7FF4">
        <w:rPr>
          <w:rFonts w:cs="B Nazanin" w:hint="cs"/>
          <w:sz w:val="28"/>
          <w:szCs w:val="28"/>
          <w:rtl/>
        </w:rPr>
        <w:t>كاملا</w:t>
      </w:r>
      <w:r w:rsidRPr="008D7FF4">
        <w:rPr>
          <w:rFonts w:cs="B Nazanin"/>
          <w:sz w:val="28"/>
          <w:szCs w:val="28"/>
          <w:rtl/>
        </w:rPr>
        <w:t xml:space="preserve"> </w:t>
      </w:r>
      <w:r w:rsidRPr="008D7FF4">
        <w:rPr>
          <w:rFonts w:cs="B Nazanin" w:hint="cs"/>
          <w:sz w:val="28"/>
          <w:szCs w:val="28"/>
          <w:rtl/>
        </w:rPr>
        <w:t>مشخص</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رويكرد</w:t>
      </w:r>
      <w:r w:rsidRPr="008D7FF4">
        <w:rPr>
          <w:rFonts w:cs="B Nazanin"/>
          <w:sz w:val="28"/>
          <w:szCs w:val="28"/>
          <w:rtl/>
        </w:rPr>
        <w:t xml:space="preserve"> </w:t>
      </w:r>
      <w:r w:rsidRPr="008D7FF4">
        <w:rPr>
          <w:rFonts w:cs="B Nazanin" w:hint="cs"/>
          <w:sz w:val="28"/>
          <w:szCs w:val="28"/>
          <w:rtl/>
        </w:rPr>
        <w:t>بر</w:t>
      </w:r>
      <w:r w:rsidRPr="008D7FF4">
        <w:rPr>
          <w:rFonts w:cs="B Nazanin"/>
          <w:sz w:val="28"/>
          <w:szCs w:val="28"/>
          <w:rtl/>
        </w:rPr>
        <w:t xml:space="preserve"> </w:t>
      </w: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اصل</w:t>
      </w:r>
      <w:r w:rsidRPr="008D7FF4">
        <w:rPr>
          <w:rFonts w:cs="B Nazanin"/>
          <w:sz w:val="28"/>
          <w:szCs w:val="28"/>
          <w:rtl/>
        </w:rPr>
        <w:t xml:space="preserve"> </w:t>
      </w:r>
      <w:r w:rsidRPr="008D7FF4">
        <w:rPr>
          <w:rFonts w:cs="B Nazanin" w:hint="cs"/>
          <w:sz w:val="28"/>
          <w:szCs w:val="28"/>
          <w:rtl/>
        </w:rPr>
        <w:t>تاكيد</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كند</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w:t>
      </w:r>
      <w:r w:rsidRPr="008D7FF4">
        <w:rPr>
          <w:rFonts w:cs="B Nazanin" w:hint="cs"/>
          <w:sz w:val="28"/>
          <w:szCs w:val="28"/>
          <w:rtl/>
        </w:rPr>
        <w:t>هر</w:t>
      </w:r>
      <w:r w:rsidRPr="008D7FF4">
        <w:rPr>
          <w:rFonts w:cs="B Nazanin"/>
          <w:sz w:val="28"/>
          <w:szCs w:val="28"/>
          <w:rtl/>
        </w:rPr>
        <w:t xml:space="preserve"> </w:t>
      </w:r>
      <w:r w:rsidRPr="008D7FF4">
        <w:rPr>
          <w:rFonts w:cs="B Nazanin" w:hint="cs"/>
          <w:sz w:val="28"/>
          <w:szCs w:val="28"/>
          <w:rtl/>
        </w:rPr>
        <w:t>فردي</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تنهائي</w:t>
      </w:r>
      <w:r w:rsidRPr="008D7FF4">
        <w:rPr>
          <w:rFonts w:cs="B Nazanin"/>
          <w:sz w:val="28"/>
          <w:szCs w:val="28"/>
          <w:rtl/>
        </w:rPr>
        <w:t xml:space="preserve"> </w:t>
      </w:r>
      <w:r w:rsidRPr="008D7FF4">
        <w:rPr>
          <w:rFonts w:cs="B Nazanin" w:hint="cs"/>
          <w:sz w:val="28"/>
          <w:szCs w:val="28"/>
          <w:rtl/>
        </w:rPr>
        <w:t>پاسخگوي</w:t>
      </w:r>
      <w:r w:rsidRPr="008D7FF4">
        <w:rPr>
          <w:rFonts w:cs="B Nazanin"/>
          <w:sz w:val="28"/>
          <w:szCs w:val="28"/>
          <w:rtl/>
        </w:rPr>
        <w:t xml:space="preserve"> </w:t>
      </w:r>
      <w:r w:rsidRPr="008D7FF4">
        <w:rPr>
          <w:rFonts w:cs="B Nazanin" w:hint="cs"/>
          <w:sz w:val="28"/>
          <w:szCs w:val="28"/>
          <w:rtl/>
        </w:rPr>
        <w:t>عمل</w:t>
      </w:r>
      <w:r w:rsidRPr="008D7FF4">
        <w:rPr>
          <w:rFonts w:cs="B Nazanin"/>
          <w:sz w:val="28"/>
          <w:szCs w:val="28"/>
          <w:rtl/>
        </w:rPr>
        <w:t xml:space="preserve"> </w:t>
      </w:r>
      <w:r w:rsidRPr="008D7FF4">
        <w:rPr>
          <w:rFonts w:cs="B Nazanin" w:hint="cs"/>
          <w:sz w:val="28"/>
          <w:szCs w:val="28"/>
          <w:rtl/>
        </w:rPr>
        <w:t>خويش</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رويكرد</w:t>
      </w:r>
      <w:r w:rsidRPr="008D7FF4">
        <w:rPr>
          <w:rFonts w:cs="B Nazanin"/>
          <w:sz w:val="28"/>
          <w:szCs w:val="28"/>
          <w:rtl/>
        </w:rPr>
        <w:t xml:space="preserve"> </w:t>
      </w:r>
      <w:r w:rsidRPr="008D7FF4">
        <w:rPr>
          <w:rFonts w:cs="B Nazanin" w:hint="cs"/>
          <w:sz w:val="28"/>
          <w:szCs w:val="28"/>
          <w:rtl/>
        </w:rPr>
        <w:t>داراي</w:t>
      </w:r>
      <w:r w:rsidRPr="008D7FF4">
        <w:rPr>
          <w:rFonts w:cs="B Nazanin"/>
          <w:sz w:val="28"/>
          <w:szCs w:val="28"/>
          <w:rtl/>
        </w:rPr>
        <w:t xml:space="preserve"> </w:t>
      </w:r>
      <w:r w:rsidRPr="008D7FF4">
        <w:rPr>
          <w:rFonts w:cs="B Nazanin" w:hint="cs"/>
          <w:sz w:val="28"/>
          <w:szCs w:val="28"/>
          <w:rtl/>
        </w:rPr>
        <w:t>سابقه</w:t>
      </w:r>
      <w:r w:rsidRPr="008D7FF4">
        <w:rPr>
          <w:rFonts w:cs="B Nazanin"/>
          <w:sz w:val="28"/>
          <w:szCs w:val="28"/>
          <w:rtl/>
        </w:rPr>
        <w:t xml:space="preserve"> </w:t>
      </w:r>
      <w:r w:rsidRPr="008D7FF4">
        <w:rPr>
          <w:rFonts w:cs="B Nazanin" w:hint="cs"/>
          <w:sz w:val="28"/>
          <w:szCs w:val="28"/>
          <w:rtl/>
        </w:rPr>
        <w:t>اي</w:t>
      </w:r>
      <w:r w:rsidRPr="008D7FF4">
        <w:rPr>
          <w:rFonts w:cs="B Nazanin"/>
          <w:sz w:val="28"/>
          <w:szCs w:val="28"/>
          <w:rtl/>
        </w:rPr>
        <w:t xml:space="preserve"> </w:t>
      </w:r>
      <w:r w:rsidRPr="008D7FF4">
        <w:rPr>
          <w:rFonts w:cs="B Nazanin" w:hint="cs"/>
          <w:sz w:val="28"/>
          <w:szCs w:val="28"/>
          <w:rtl/>
        </w:rPr>
        <w:t>طولاني</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دنياي</w:t>
      </w:r>
      <w:r w:rsidRPr="008D7FF4">
        <w:rPr>
          <w:rFonts w:cs="B Nazanin"/>
          <w:sz w:val="28"/>
          <w:szCs w:val="28"/>
          <w:rtl/>
        </w:rPr>
        <w:t xml:space="preserve"> </w:t>
      </w:r>
      <w:r w:rsidRPr="008D7FF4">
        <w:rPr>
          <w:rFonts w:cs="B Nazanin" w:hint="cs"/>
          <w:sz w:val="28"/>
          <w:szCs w:val="28"/>
          <w:rtl/>
        </w:rPr>
        <w:t>طبابت</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بر</w:t>
      </w:r>
      <w:r w:rsidRPr="008D7FF4">
        <w:rPr>
          <w:rFonts w:cs="B Nazanin"/>
          <w:sz w:val="28"/>
          <w:szCs w:val="28"/>
          <w:rtl/>
        </w:rPr>
        <w:t xml:space="preserve"> </w:t>
      </w:r>
      <w:r w:rsidRPr="008D7FF4">
        <w:rPr>
          <w:rFonts w:cs="B Nazanin" w:hint="cs"/>
          <w:sz w:val="28"/>
          <w:szCs w:val="28"/>
          <w:rtl/>
        </w:rPr>
        <w:t>اساس</w:t>
      </w:r>
      <w:r w:rsidRPr="008D7FF4">
        <w:rPr>
          <w:rFonts w:cs="B Nazanin"/>
          <w:sz w:val="28"/>
          <w:szCs w:val="28"/>
          <w:rtl/>
        </w:rPr>
        <w:t xml:space="preserve"> </w:t>
      </w:r>
      <w:r w:rsidRPr="008D7FF4">
        <w:rPr>
          <w:rFonts w:cs="B Nazanin" w:hint="cs"/>
          <w:sz w:val="28"/>
          <w:szCs w:val="28"/>
          <w:rtl/>
        </w:rPr>
        <w:t>چنين</w:t>
      </w:r>
      <w:r w:rsidRPr="008D7FF4">
        <w:rPr>
          <w:rFonts w:cs="B Nazanin"/>
          <w:sz w:val="28"/>
          <w:szCs w:val="28"/>
          <w:rtl/>
        </w:rPr>
        <w:t xml:space="preserve"> </w:t>
      </w:r>
      <w:r w:rsidRPr="008D7FF4">
        <w:rPr>
          <w:rFonts w:cs="B Nazanin" w:hint="cs"/>
          <w:sz w:val="28"/>
          <w:szCs w:val="28"/>
          <w:rtl/>
        </w:rPr>
        <w:t>استدلالي،</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صورت</w:t>
      </w:r>
      <w:r w:rsidRPr="008D7FF4">
        <w:rPr>
          <w:rFonts w:cs="B Nazanin"/>
          <w:sz w:val="28"/>
          <w:szCs w:val="28"/>
          <w:rtl/>
        </w:rPr>
        <w:t xml:space="preserve"> </w:t>
      </w:r>
      <w:r w:rsidRPr="008D7FF4">
        <w:rPr>
          <w:rFonts w:cs="B Nazanin" w:hint="cs"/>
          <w:sz w:val="28"/>
          <w:szCs w:val="28"/>
          <w:rtl/>
        </w:rPr>
        <w:t>وقوع</w:t>
      </w:r>
      <w:r w:rsidRPr="008D7FF4">
        <w:rPr>
          <w:rFonts w:cs="B Nazanin"/>
          <w:sz w:val="28"/>
          <w:szCs w:val="28"/>
          <w:rtl/>
        </w:rPr>
        <w:t xml:space="preserve"> </w:t>
      </w:r>
      <w:r w:rsidRPr="008D7FF4">
        <w:rPr>
          <w:rFonts w:cs="B Nazanin" w:hint="cs"/>
          <w:sz w:val="28"/>
          <w:szCs w:val="28"/>
          <w:rtl/>
        </w:rPr>
        <w:t>خطا</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يك</w:t>
      </w:r>
      <w:r w:rsidRPr="008D7FF4">
        <w:rPr>
          <w:rFonts w:cs="B Nazanin"/>
          <w:sz w:val="28"/>
          <w:szCs w:val="28"/>
          <w:rtl/>
        </w:rPr>
        <w:t xml:space="preserve"> </w:t>
      </w:r>
      <w:r w:rsidRPr="008D7FF4">
        <w:rPr>
          <w:rFonts w:cs="B Nazanin" w:hint="cs"/>
          <w:sz w:val="28"/>
          <w:szCs w:val="28"/>
          <w:rtl/>
        </w:rPr>
        <w:t>عمل</w:t>
      </w:r>
      <w:r w:rsidRPr="008D7FF4">
        <w:rPr>
          <w:rFonts w:cs="B Nazanin"/>
          <w:sz w:val="28"/>
          <w:szCs w:val="28"/>
          <w:rtl/>
        </w:rPr>
        <w:t xml:space="preserve"> </w:t>
      </w:r>
      <w:r w:rsidRPr="008D7FF4">
        <w:rPr>
          <w:rFonts w:cs="B Nazanin" w:hint="cs"/>
          <w:sz w:val="28"/>
          <w:szCs w:val="28"/>
          <w:rtl/>
        </w:rPr>
        <w:t>جراحي،</w:t>
      </w:r>
      <w:r w:rsidRPr="008D7FF4">
        <w:rPr>
          <w:rFonts w:cs="B Nazanin"/>
          <w:sz w:val="28"/>
          <w:szCs w:val="28"/>
          <w:rtl/>
        </w:rPr>
        <w:t xml:space="preserve"> </w:t>
      </w:r>
      <w:r w:rsidRPr="008D7FF4">
        <w:rPr>
          <w:rFonts w:cs="B Nazanin" w:hint="cs"/>
          <w:sz w:val="28"/>
          <w:szCs w:val="28"/>
          <w:rtl/>
        </w:rPr>
        <w:t>بدون</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نظر</w:t>
      </w:r>
      <w:r w:rsidRPr="008D7FF4">
        <w:rPr>
          <w:rFonts w:cs="B Nazanin"/>
          <w:sz w:val="28"/>
          <w:szCs w:val="28"/>
          <w:rtl/>
        </w:rPr>
        <w:t xml:space="preserve"> </w:t>
      </w:r>
      <w:r w:rsidRPr="008D7FF4">
        <w:rPr>
          <w:rFonts w:cs="B Nazanin" w:hint="cs"/>
          <w:sz w:val="28"/>
          <w:szCs w:val="28"/>
          <w:rtl/>
        </w:rPr>
        <w:t>گرفتن</w:t>
      </w:r>
      <w:r w:rsidRPr="008D7FF4">
        <w:rPr>
          <w:rFonts w:cs="B Nazanin"/>
          <w:sz w:val="28"/>
          <w:szCs w:val="28"/>
          <w:rtl/>
        </w:rPr>
        <w:t xml:space="preserve"> </w:t>
      </w:r>
      <w:r w:rsidRPr="008D7FF4">
        <w:rPr>
          <w:rFonts w:cs="B Nazanin" w:hint="cs"/>
          <w:sz w:val="28"/>
          <w:szCs w:val="28"/>
          <w:rtl/>
        </w:rPr>
        <w:t>علل</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عوامل</w:t>
      </w:r>
      <w:r w:rsidRPr="008D7FF4">
        <w:rPr>
          <w:rFonts w:cs="B Nazanin"/>
          <w:sz w:val="28"/>
          <w:szCs w:val="28"/>
          <w:rtl/>
        </w:rPr>
        <w:t xml:space="preserve"> </w:t>
      </w:r>
      <w:r w:rsidRPr="008D7FF4">
        <w:rPr>
          <w:rFonts w:cs="B Nazanin" w:hint="cs"/>
          <w:sz w:val="28"/>
          <w:szCs w:val="28"/>
          <w:rtl/>
        </w:rPr>
        <w:t>زمينه</w:t>
      </w:r>
      <w:r w:rsidRPr="008D7FF4">
        <w:rPr>
          <w:rFonts w:cs="B Nazanin"/>
          <w:sz w:val="28"/>
          <w:szCs w:val="28"/>
          <w:rtl/>
        </w:rPr>
        <w:t xml:space="preserve"> </w:t>
      </w:r>
      <w:r w:rsidRPr="008D7FF4">
        <w:rPr>
          <w:rFonts w:cs="B Nazanin" w:hint="cs"/>
          <w:sz w:val="28"/>
          <w:szCs w:val="28"/>
          <w:rtl/>
        </w:rPr>
        <w:t>اي</w:t>
      </w:r>
      <w:r w:rsidRPr="008D7FF4">
        <w:rPr>
          <w:rFonts w:cs="B Nazanin"/>
          <w:sz w:val="28"/>
          <w:szCs w:val="28"/>
          <w:rtl/>
        </w:rPr>
        <w:t xml:space="preserve"> </w:t>
      </w:r>
      <w:r w:rsidRPr="008D7FF4">
        <w:rPr>
          <w:rFonts w:cs="B Nazanin" w:hint="cs"/>
          <w:sz w:val="28"/>
          <w:szCs w:val="28"/>
          <w:rtl/>
        </w:rPr>
        <w:t>آن،</w:t>
      </w:r>
      <w:r w:rsidRPr="008D7FF4">
        <w:rPr>
          <w:rFonts w:cs="B Nazanin"/>
          <w:sz w:val="28"/>
          <w:szCs w:val="28"/>
          <w:rtl/>
        </w:rPr>
        <w:t xml:space="preserve"> </w:t>
      </w:r>
      <w:r w:rsidRPr="008D7FF4">
        <w:rPr>
          <w:rFonts w:cs="B Nazanin" w:hint="cs"/>
          <w:sz w:val="28"/>
          <w:szCs w:val="28"/>
          <w:rtl/>
        </w:rPr>
        <w:t>تنها</w:t>
      </w:r>
      <w:r w:rsidRPr="008D7FF4">
        <w:rPr>
          <w:rFonts w:cs="B Nazanin"/>
          <w:sz w:val="28"/>
          <w:szCs w:val="28"/>
          <w:rtl/>
        </w:rPr>
        <w:t xml:space="preserve"> </w:t>
      </w:r>
      <w:r w:rsidRPr="008D7FF4">
        <w:rPr>
          <w:rFonts w:cs="B Nazanin" w:hint="cs"/>
          <w:sz w:val="28"/>
          <w:szCs w:val="28"/>
          <w:rtl/>
        </w:rPr>
        <w:t>فرد</w:t>
      </w:r>
      <w:r w:rsidRPr="008D7FF4">
        <w:rPr>
          <w:rFonts w:cs="B Nazanin"/>
          <w:sz w:val="28"/>
          <w:szCs w:val="28"/>
          <w:rtl/>
        </w:rPr>
        <w:t xml:space="preserve"> </w:t>
      </w:r>
      <w:r w:rsidRPr="008D7FF4">
        <w:rPr>
          <w:rFonts w:cs="B Nazanin" w:hint="cs"/>
          <w:sz w:val="28"/>
          <w:szCs w:val="28"/>
          <w:rtl/>
        </w:rPr>
        <w:t>پاسخگو</w:t>
      </w:r>
      <w:r w:rsidRPr="008D7FF4">
        <w:rPr>
          <w:rFonts w:cs="B Nazanin"/>
          <w:sz w:val="28"/>
          <w:szCs w:val="28"/>
          <w:rtl/>
        </w:rPr>
        <w:t xml:space="preserve"> </w:t>
      </w:r>
      <w:r w:rsidRPr="008D7FF4">
        <w:rPr>
          <w:rFonts w:cs="B Nazanin" w:hint="cs"/>
          <w:sz w:val="28"/>
          <w:szCs w:val="28"/>
          <w:rtl/>
        </w:rPr>
        <w:t>جراح</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صورت</w:t>
      </w:r>
      <w:r w:rsidRPr="008D7FF4">
        <w:rPr>
          <w:rFonts w:cs="B Nazanin"/>
          <w:sz w:val="28"/>
          <w:szCs w:val="28"/>
          <w:rtl/>
        </w:rPr>
        <w:t xml:space="preserve"> </w:t>
      </w:r>
      <w:r w:rsidRPr="008D7FF4">
        <w:rPr>
          <w:rFonts w:cs="B Nazanin" w:hint="cs"/>
          <w:sz w:val="28"/>
          <w:szCs w:val="28"/>
          <w:rtl/>
        </w:rPr>
        <w:t>رخ</w:t>
      </w:r>
      <w:r w:rsidRPr="008D7FF4">
        <w:rPr>
          <w:rFonts w:cs="B Nazanin"/>
          <w:sz w:val="28"/>
          <w:szCs w:val="28"/>
          <w:rtl/>
        </w:rPr>
        <w:t xml:space="preserve"> </w:t>
      </w:r>
      <w:r w:rsidRPr="008D7FF4">
        <w:rPr>
          <w:rFonts w:cs="B Nazanin" w:hint="cs"/>
          <w:sz w:val="28"/>
          <w:szCs w:val="28"/>
          <w:rtl/>
        </w:rPr>
        <w:t>دادن</w:t>
      </w:r>
      <w:r w:rsidRPr="008D7FF4">
        <w:rPr>
          <w:rFonts w:cs="B Nazanin"/>
          <w:sz w:val="28"/>
          <w:szCs w:val="28"/>
          <w:rtl/>
        </w:rPr>
        <w:t xml:space="preserve"> </w:t>
      </w:r>
      <w:r w:rsidRPr="008D7FF4">
        <w:rPr>
          <w:rFonts w:cs="B Nazanin" w:hint="cs"/>
          <w:sz w:val="28"/>
          <w:szCs w:val="28"/>
          <w:rtl/>
        </w:rPr>
        <w:t>هرگونه</w:t>
      </w:r>
      <w:r w:rsidRPr="008D7FF4">
        <w:rPr>
          <w:rFonts w:cs="B Nazanin"/>
          <w:sz w:val="28"/>
          <w:szCs w:val="28"/>
          <w:rtl/>
        </w:rPr>
        <w:t xml:space="preserve"> </w:t>
      </w:r>
      <w:r w:rsidRPr="008D7FF4">
        <w:rPr>
          <w:rFonts w:cs="B Nazanin" w:hint="cs"/>
          <w:sz w:val="28"/>
          <w:szCs w:val="28"/>
          <w:rtl/>
        </w:rPr>
        <w:t>اشتباه</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مصرف</w:t>
      </w:r>
      <w:r w:rsidRPr="008D7FF4">
        <w:rPr>
          <w:rFonts w:cs="B Nazanin"/>
          <w:sz w:val="28"/>
          <w:szCs w:val="28"/>
          <w:rtl/>
        </w:rPr>
        <w:t xml:space="preserve"> </w:t>
      </w:r>
      <w:r w:rsidRPr="008D7FF4">
        <w:rPr>
          <w:rFonts w:cs="B Nazanin" w:hint="cs"/>
          <w:sz w:val="28"/>
          <w:szCs w:val="28"/>
          <w:rtl/>
        </w:rPr>
        <w:t>داروي</w:t>
      </w:r>
      <w:r w:rsidRPr="008D7FF4">
        <w:rPr>
          <w:rFonts w:cs="B Nazanin"/>
          <w:sz w:val="28"/>
          <w:szCs w:val="28"/>
          <w:rtl/>
        </w:rPr>
        <w:t xml:space="preserve"> </w:t>
      </w:r>
      <w:r w:rsidRPr="008D7FF4">
        <w:rPr>
          <w:rFonts w:cs="B Nazanin" w:hint="cs"/>
          <w:sz w:val="28"/>
          <w:szCs w:val="28"/>
          <w:rtl/>
        </w:rPr>
        <w:t>بيماران</w:t>
      </w:r>
      <w:r w:rsidRPr="008D7FF4">
        <w:rPr>
          <w:rFonts w:cs="B Nazanin"/>
          <w:sz w:val="28"/>
          <w:szCs w:val="28"/>
          <w:rtl/>
        </w:rPr>
        <w:t xml:space="preserve"> </w:t>
      </w:r>
      <w:r w:rsidRPr="008D7FF4">
        <w:rPr>
          <w:rFonts w:cs="B Nazanin" w:hint="cs"/>
          <w:sz w:val="28"/>
          <w:szCs w:val="28"/>
          <w:rtl/>
        </w:rPr>
        <w:t>تنها</w:t>
      </w:r>
      <w:r w:rsidRPr="008D7FF4">
        <w:rPr>
          <w:rFonts w:cs="B Nazanin"/>
          <w:sz w:val="28"/>
          <w:szCs w:val="28"/>
          <w:rtl/>
        </w:rPr>
        <w:t xml:space="preserve"> </w:t>
      </w:r>
      <w:r w:rsidRPr="008D7FF4">
        <w:rPr>
          <w:rFonts w:cs="B Nazanin" w:hint="cs"/>
          <w:sz w:val="28"/>
          <w:szCs w:val="28"/>
          <w:rtl/>
        </w:rPr>
        <w:t>كسي</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w:t>
      </w:r>
      <w:r w:rsidRPr="008D7FF4">
        <w:rPr>
          <w:rFonts w:cs="B Nazanin" w:hint="cs"/>
          <w:sz w:val="28"/>
          <w:szCs w:val="28"/>
          <w:rtl/>
        </w:rPr>
        <w:t>مواخذه</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شود</w:t>
      </w:r>
      <w:r w:rsidRPr="008D7FF4">
        <w:rPr>
          <w:rFonts w:cs="B Nazanin"/>
          <w:sz w:val="28"/>
          <w:szCs w:val="28"/>
          <w:rtl/>
        </w:rPr>
        <w:t xml:space="preserve"> </w:t>
      </w:r>
      <w:r w:rsidRPr="008D7FF4">
        <w:rPr>
          <w:rFonts w:cs="B Nazanin" w:hint="cs"/>
          <w:sz w:val="28"/>
          <w:szCs w:val="28"/>
          <w:rtl/>
        </w:rPr>
        <w:t>پرستار</w:t>
      </w:r>
      <w:r w:rsidRPr="008D7FF4">
        <w:rPr>
          <w:rFonts w:cs="B Nazanin"/>
          <w:sz w:val="28"/>
          <w:szCs w:val="28"/>
          <w:rtl/>
        </w:rPr>
        <w:t xml:space="preserve"> </w:t>
      </w:r>
      <w:r w:rsidRPr="008D7FF4">
        <w:rPr>
          <w:rFonts w:cs="B Nazanin" w:hint="cs"/>
          <w:sz w:val="28"/>
          <w:szCs w:val="28"/>
          <w:rtl/>
        </w:rPr>
        <w:t>خواهد</w:t>
      </w:r>
      <w:r w:rsidRPr="008D7FF4">
        <w:rPr>
          <w:rFonts w:cs="B Nazanin"/>
          <w:sz w:val="28"/>
          <w:szCs w:val="28"/>
          <w:rtl/>
        </w:rPr>
        <w:t xml:space="preserve"> </w:t>
      </w:r>
      <w:r w:rsidRPr="008D7FF4">
        <w:rPr>
          <w:rFonts w:cs="B Nazanin" w:hint="cs"/>
          <w:sz w:val="28"/>
          <w:szCs w:val="28"/>
          <w:rtl/>
        </w:rPr>
        <w:t>بود</w:t>
      </w:r>
      <w:r w:rsidRPr="008D7FF4">
        <w:rPr>
          <w:rFonts w:cs="B Nazanin"/>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تمامي</w:t>
      </w:r>
      <w:r w:rsidRPr="008D7FF4">
        <w:rPr>
          <w:rFonts w:cs="B Nazanin"/>
          <w:sz w:val="28"/>
          <w:szCs w:val="28"/>
          <w:rtl/>
        </w:rPr>
        <w:t xml:space="preserve"> </w:t>
      </w:r>
      <w:r w:rsidRPr="008D7FF4">
        <w:rPr>
          <w:rFonts w:cs="B Nazanin" w:hint="cs"/>
          <w:sz w:val="28"/>
          <w:szCs w:val="28"/>
          <w:rtl/>
        </w:rPr>
        <w:t>تلاش</w:t>
      </w:r>
      <w:r w:rsidRPr="008D7FF4">
        <w:rPr>
          <w:rFonts w:cs="B Nazanin"/>
          <w:sz w:val="28"/>
          <w:szCs w:val="28"/>
          <w:rtl/>
        </w:rPr>
        <w:t xml:space="preserve"> </w:t>
      </w:r>
      <w:r w:rsidRPr="008D7FF4">
        <w:rPr>
          <w:rFonts w:cs="B Nazanin" w:hint="cs"/>
          <w:sz w:val="28"/>
          <w:szCs w:val="28"/>
          <w:rtl/>
        </w:rPr>
        <w:t>ها</w:t>
      </w:r>
      <w:r w:rsidRPr="008D7FF4">
        <w:rPr>
          <w:rFonts w:cs="B Nazanin"/>
          <w:sz w:val="28"/>
          <w:szCs w:val="28"/>
          <w:rtl/>
        </w:rPr>
        <w:t xml:space="preserve"> </w:t>
      </w:r>
      <w:r w:rsidRPr="008D7FF4">
        <w:rPr>
          <w:rFonts w:cs="B Nazanin" w:hint="cs"/>
          <w:sz w:val="28"/>
          <w:szCs w:val="28"/>
          <w:rtl/>
        </w:rPr>
        <w:t>براي</w:t>
      </w:r>
      <w:r w:rsidRPr="008D7FF4">
        <w:rPr>
          <w:rFonts w:cs="B Nazanin"/>
          <w:sz w:val="28"/>
          <w:szCs w:val="28"/>
          <w:rtl/>
        </w:rPr>
        <w:t xml:space="preserve"> </w:t>
      </w:r>
      <w:r w:rsidRPr="008D7FF4">
        <w:rPr>
          <w:rFonts w:cs="B Nazanin" w:hint="cs"/>
          <w:sz w:val="28"/>
          <w:szCs w:val="28"/>
          <w:rtl/>
        </w:rPr>
        <w:t>كاهش</w:t>
      </w:r>
      <w:r w:rsidRPr="008D7FF4">
        <w:rPr>
          <w:rFonts w:cs="B Nazanin"/>
          <w:sz w:val="28"/>
          <w:szCs w:val="28"/>
          <w:rtl/>
        </w:rPr>
        <w:t xml:space="preserve"> </w:t>
      </w:r>
      <w:r w:rsidRPr="008D7FF4">
        <w:rPr>
          <w:rFonts w:cs="B Nazanin" w:hint="cs"/>
          <w:sz w:val="28"/>
          <w:szCs w:val="28"/>
          <w:rtl/>
        </w:rPr>
        <w:t>خطا</w:t>
      </w:r>
      <w:r w:rsidRPr="008D7FF4">
        <w:rPr>
          <w:rFonts w:cs="B Nazanin"/>
          <w:sz w:val="28"/>
          <w:szCs w:val="28"/>
          <w:rtl/>
        </w:rPr>
        <w:t xml:space="preserve"> </w:t>
      </w:r>
      <w:r w:rsidRPr="008D7FF4">
        <w:rPr>
          <w:rFonts w:cs="B Nazanin" w:hint="cs"/>
          <w:sz w:val="28"/>
          <w:szCs w:val="28"/>
          <w:rtl/>
        </w:rPr>
        <w:t>بر</w:t>
      </w:r>
      <w:r w:rsidRPr="008D7FF4">
        <w:rPr>
          <w:rFonts w:cs="B Nazanin"/>
          <w:sz w:val="28"/>
          <w:szCs w:val="28"/>
          <w:rtl/>
        </w:rPr>
        <w:t xml:space="preserve"> </w:t>
      </w:r>
      <w:r w:rsidRPr="008D7FF4">
        <w:rPr>
          <w:rFonts w:cs="B Nazanin" w:hint="cs"/>
          <w:sz w:val="28"/>
          <w:szCs w:val="28"/>
          <w:rtl/>
        </w:rPr>
        <w:t>افراد</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اقدام</w:t>
      </w:r>
      <w:r w:rsidRPr="008D7FF4">
        <w:rPr>
          <w:rFonts w:cs="B Nazanin"/>
          <w:sz w:val="28"/>
          <w:szCs w:val="28"/>
          <w:rtl/>
        </w:rPr>
        <w:t xml:space="preserve"> </w:t>
      </w:r>
      <w:r w:rsidRPr="008D7FF4">
        <w:rPr>
          <w:rFonts w:cs="B Nazanin" w:hint="cs"/>
          <w:sz w:val="28"/>
          <w:szCs w:val="28"/>
          <w:rtl/>
        </w:rPr>
        <w:t>اشتباه</w:t>
      </w:r>
      <w:r w:rsidRPr="008D7FF4">
        <w:rPr>
          <w:rFonts w:cs="B Nazanin"/>
          <w:sz w:val="28"/>
          <w:szCs w:val="28"/>
          <w:rtl/>
        </w:rPr>
        <w:t xml:space="preserve"> </w:t>
      </w:r>
      <w:r w:rsidRPr="008D7FF4">
        <w:rPr>
          <w:rFonts w:cs="B Nazanin" w:hint="cs"/>
          <w:sz w:val="28"/>
          <w:szCs w:val="28"/>
          <w:rtl/>
        </w:rPr>
        <w:t>صورت</w:t>
      </w:r>
      <w:r w:rsidRPr="008D7FF4">
        <w:rPr>
          <w:rFonts w:cs="B Nazanin"/>
          <w:sz w:val="28"/>
          <w:szCs w:val="28"/>
          <w:rtl/>
        </w:rPr>
        <w:t xml:space="preserve"> </w:t>
      </w:r>
      <w:r w:rsidRPr="008D7FF4">
        <w:rPr>
          <w:rFonts w:cs="B Nazanin" w:hint="cs"/>
          <w:sz w:val="28"/>
          <w:szCs w:val="28"/>
          <w:rtl/>
        </w:rPr>
        <w:t>گرفته</w:t>
      </w:r>
      <w:r w:rsidRPr="008D7FF4">
        <w:rPr>
          <w:rFonts w:cs="B Nazanin"/>
          <w:sz w:val="28"/>
          <w:szCs w:val="28"/>
          <w:rtl/>
        </w:rPr>
        <w:t xml:space="preserve"> </w:t>
      </w:r>
      <w:r w:rsidRPr="008D7FF4">
        <w:rPr>
          <w:rFonts w:cs="B Nazanin" w:hint="cs"/>
          <w:sz w:val="28"/>
          <w:szCs w:val="28"/>
          <w:rtl/>
        </w:rPr>
        <w:t>متمركز</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براي</w:t>
      </w:r>
      <w:r w:rsidRPr="008D7FF4">
        <w:rPr>
          <w:rFonts w:cs="B Nazanin"/>
          <w:sz w:val="28"/>
          <w:szCs w:val="28"/>
          <w:rtl/>
        </w:rPr>
        <w:t xml:space="preserve"> </w:t>
      </w:r>
      <w:r w:rsidRPr="008D7FF4">
        <w:rPr>
          <w:rFonts w:cs="B Nazanin" w:hint="cs"/>
          <w:sz w:val="28"/>
          <w:szCs w:val="28"/>
          <w:rtl/>
        </w:rPr>
        <w:t>بهبود</w:t>
      </w:r>
      <w:r w:rsidRPr="008D7FF4">
        <w:rPr>
          <w:rFonts w:cs="B Nazanin"/>
          <w:sz w:val="28"/>
          <w:szCs w:val="28"/>
          <w:rtl/>
        </w:rPr>
        <w:t xml:space="preserve"> </w:t>
      </w:r>
      <w:r w:rsidRPr="008D7FF4">
        <w:rPr>
          <w:rFonts w:cs="B Nazanin" w:hint="cs"/>
          <w:sz w:val="28"/>
          <w:szCs w:val="28"/>
          <w:rtl/>
        </w:rPr>
        <w:t>عملكرد</w:t>
      </w:r>
      <w:r w:rsidRPr="008D7FF4">
        <w:rPr>
          <w:rFonts w:cs="B Nazanin"/>
          <w:sz w:val="28"/>
          <w:szCs w:val="28"/>
          <w:rtl/>
        </w:rPr>
        <w:t xml:space="preserve"> </w:t>
      </w:r>
      <w:r w:rsidRPr="008D7FF4">
        <w:rPr>
          <w:rFonts w:cs="B Nazanin" w:hint="cs"/>
          <w:sz w:val="28"/>
          <w:szCs w:val="28"/>
          <w:rtl/>
        </w:rPr>
        <w:t>افراد</w:t>
      </w:r>
      <w:r w:rsidRPr="008D7FF4">
        <w:rPr>
          <w:rFonts w:cs="B Nazanin"/>
          <w:sz w:val="28"/>
          <w:szCs w:val="28"/>
          <w:rtl/>
        </w:rPr>
        <w:t xml:space="preserve"> </w:t>
      </w:r>
      <w:r w:rsidRPr="008D7FF4">
        <w:rPr>
          <w:rFonts w:cs="B Nazanin" w:hint="cs"/>
          <w:sz w:val="28"/>
          <w:szCs w:val="28"/>
          <w:rtl/>
        </w:rPr>
        <w:t>از</w:t>
      </w:r>
      <w:r w:rsidRPr="008D7FF4">
        <w:rPr>
          <w:rFonts w:cs="B Nazanin"/>
          <w:sz w:val="28"/>
          <w:szCs w:val="28"/>
          <w:rtl/>
        </w:rPr>
        <w:t xml:space="preserve"> </w:t>
      </w:r>
      <w:r w:rsidRPr="008D7FF4">
        <w:rPr>
          <w:rFonts w:cs="B Nazanin" w:hint="cs"/>
          <w:sz w:val="28"/>
          <w:szCs w:val="28"/>
          <w:rtl/>
        </w:rPr>
        <w:t>روش</w:t>
      </w:r>
      <w:r w:rsidRPr="008D7FF4">
        <w:rPr>
          <w:rFonts w:cs="B Nazanin"/>
          <w:sz w:val="28"/>
          <w:szCs w:val="28"/>
          <w:rtl/>
        </w:rPr>
        <w:t xml:space="preserve"> </w:t>
      </w:r>
      <w:r w:rsidRPr="008D7FF4">
        <w:rPr>
          <w:rFonts w:cs="B Nazanin" w:hint="cs"/>
          <w:sz w:val="28"/>
          <w:szCs w:val="28"/>
          <w:rtl/>
        </w:rPr>
        <w:t>هاي</w:t>
      </w:r>
      <w:r w:rsidRPr="008D7FF4">
        <w:rPr>
          <w:rFonts w:cs="B Nazanin"/>
          <w:sz w:val="28"/>
          <w:szCs w:val="28"/>
          <w:rtl/>
        </w:rPr>
        <w:t xml:space="preserve"> </w:t>
      </w:r>
      <w:r w:rsidRPr="008D7FF4">
        <w:rPr>
          <w:rFonts w:cs="B Nazanin" w:hint="cs"/>
          <w:sz w:val="28"/>
          <w:szCs w:val="28"/>
          <w:rtl/>
        </w:rPr>
        <w:t>جبري</w:t>
      </w:r>
      <w:r w:rsidRPr="008D7FF4">
        <w:rPr>
          <w:rFonts w:cs="B Nazanin"/>
          <w:sz w:val="28"/>
          <w:szCs w:val="28"/>
          <w:rtl/>
        </w:rPr>
        <w:t xml:space="preserve"> </w:t>
      </w:r>
      <w:r w:rsidRPr="008D7FF4">
        <w:rPr>
          <w:rFonts w:cs="B Nazanin" w:hint="cs"/>
          <w:sz w:val="28"/>
          <w:szCs w:val="28"/>
          <w:rtl/>
        </w:rPr>
        <w:t>مانند</w:t>
      </w:r>
      <w:r w:rsidRPr="008D7FF4">
        <w:rPr>
          <w:rFonts w:cs="B Nazanin"/>
          <w:sz w:val="28"/>
          <w:szCs w:val="28"/>
          <w:rtl/>
        </w:rPr>
        <w:t xml:space="preserve"> </w:t>
      </w:r>
      <w:r w:rsidRPr="008D7FF4">
        <w:rPr>
          <w:rFonts w:cs="B Nazanin" w:hint="cs"/>
          <w:sz w:val="28"/>
          <w:szCs w:val="28"/>
          <w:rtl/>
        </w:rPr>
        <w:t>موارد</w:t>
      </w:r>
      <w:r w:rsidRPr="008D7FF4">
        <w:rPr>
          <w:rFonts w:cs="B Nazanin"/>
          <w:sz w:val="28"/>
          <w:szCs w:val="28"/>
          <w:rtl/>
        </w:rPr>
        <w:t xml:space="preserve"> </w:t>
      </w:r>
      <w:r w:rsidRPr="008D7FF4">
        <w:rPr>
          <w:rFonts w:cs="B Nazanin" w:hint="cs"/>
          <w:sz w:val="28"/>
          <w:szCs w:val="28"/>
          <w:rtl/>
        </w:rPr>
        <w:t>زير</w:t>
      </w:r>
      <w:r w:rsidRPr="008D7FF4">
        <w:rPr>
          <w:rFonts w:cs="B Nazanin"/>
          <w:sz w:val="28"/>
          <w:szCs w:val="28"/>
          <w:rtl/>
        </w:rPr>
        <w:t xml:space="preserve"> </w:t>
      </w:r>
      <w:r w:rsidRPr="008D7FF4">
        <w:rPr>
          <w:rFonts w:cs="B Nazanin" w:hint="cs"/>
          <w:sz w:val="28"/>
          <w:szCs w:val="28"/>
          <w:rtl/>
        </w:rPr>
        <w:t>براي</w:t>
      </w:r>
      <w:r w:rsidRPr="008D7FF4">
        <w:rPr>
          <w:rFonts w:cs="B Nazanin"/>
          <w:sz w:val="28"/>
          <w:szCs w:val="28"/>
          <w:rtl/>
        </w:rPr>
        <w:t xml:space="preserve"> </w:t>
      </w:r>
      <w:r w:rsidRPr="008D7FF4">
        <w:rPr>
          <w:rFonts w:cs="B Nazanin" w:hint="cs"/>
          <w:sz w:val="28"/>
          <w:szCs w:val="28"/>
          <w:rtl/>
        </w:rPr>
        <w:t>فرد</w:t>
      </w:r>
      <w:r w:rsidRPr="008D7FF4">
        <w:rPr>
          <w:rFonts w:cs="B Nazanin"/>
          <w:sz w:val="28"/>
          <w:szCs w:val="28"/>
          <w:rtl/>
        </w:rPr>
        <w:t xml:space="preserve"> </w:t>
      </w:r>
      <w:r w:rsidRPr="008D7FF4">
        <w:rPr>
          <w:rFonts w:cs="B Nazanin" w:hint="cs"/>
          <w:sz w:val="28"/>
          <w:szCs w:val="28"/>
          <w:rtl/>
        </w:rPr>
        <w:t>خطاكار</w:t>
      </w:r>
      <w:r w:rsidRPr="008D7FF4">
        <w:rPr>
          <w:rFonts w:cs="B Nazanin"/>
          <w:sz w:val="28"/>
          <w:szCs w:val="28"/>
          <w:rtl/>
        </w:rPr>
        <w:t xml:space="preserve"> </w:t>
      </w:r>
      <w:r w:rsidRPr="008D7FF4">
        <w:rPr>
          <w:rFonts w:cs="B Nazanin" w:hint="cs"/>
          <w:sz w:val="28"/>
          <w:szCs w:val="28"/>
          <w:rtl/>
        </w:rPr>
        <w:t>استفاده</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شود</w:t>
      </w:r>
      <w:r w:rsidRPr="008D7FF4">
        <w:rPr>
          <w:rFonts w:cs="B Nazanin"/>
          <w:sz w:val="28"/>
          <w:szCs w:val="28"/>
          <w:rtl/>
        </w:rPr>
        <w:t>:</w:t>
      </w:r>
    </w:p>
    <w:p w:rsidR="001C4726" w:rsidRPr="008D7FF4" w:rsidRDefault="001C4726" w:rsidP="001C4726">
      <w:pPr>
        <w:pStyle w:val="ListParagraph"/>
        <w:numPr>
          <w:ilvl w:val="0"/>
          <w:numId w:val="7"/>
        </w:numPr>
        <w:tabs>
          <w:tab w:val="right" w:pos="1133"/>
          <w:tab w:val="right" w:pos="7086"/>
        </w:tabs>
        <w:spacing w:line="240" w:lineRule="auto"/>
        <w:jc w:val="both"/>
        <w:rPr>
          <w:rFonts w:cs="B Nazanin"/>
          <w:sz w:val="28"/>
          <w:szCs w:val="28"/>
          <w:rtl/>
        </w:rPr>
      </w:pPr>
      <w:r w:rsidRPr="008D7FF4">
        <w:rPr>
          <w:rFonts w:cs="B Nazanin" w:hint="cs"/>
          <w:sz w:val="28"/>
          <w:szCs w:val="28"/>
          <w:rtl/>
        </w:rPr>
        <w:t>آموزش</w:t>
      </w:r>
      <w:r w:rsidRPr="008D7FF4">
        <w:rPr>
          <w:rFonts w:cs="B Nazanin"/>
          <w:sz w:val="28"/>
          <w:szCs w:val="28"/>
          <w:rtl/>
        </w:rPr>
        <w:t xml:space="preserve"> </w:t>
      </w:r>
      <w:r w:rsidRPr="008D7FF4">
        <w:rPr>
          <w:rFonts w:cs="B Nazanin" w:hint="cs"/>
          <w:sz w:val="28"/>
          <w:szCs w:val="28"/>
          <w:rtl/>
        </w:rPr>
        <w:t>اجباري</w:t>
      </w:r>
    </w:p>
    <w:p w:rsidR="001C4726" w:rsidRPr="008D7FF4" w:rsidRDefault="001C4726" w:rsidP="001C4726">
      <w:pPr>
        <w:pStyle w:val="ListParagraph"/>
        <w:numPr>
          <w:ilvl w:val="0"/>
          <w:numId w:val="7"/>
        </w:numPr>
        <w:tabs>
          <w:tab w:val="right" w:pos="1133"/>
          <w:tab w:val="right" w:pos="7086"/>
        </w:tabs>
        <w:spacing w:line="240" w:lineRule="auto"/>
        <w:jc w:val="both"/>
        <w:rPr>
          <w:rFonts w:cs="B Nazanin"/>
          <w:sz w:val="28"/>
          <w:szCs w:val="28"/>
          <w:rtl/>
        </w:rPr>
      </w:pPr>
      <w:r w:rsidRPr="008D7FF4">
        <w:rPr>
          <w:rFonts w:cs="B Nazanin" w:hint="cs"/>
          <w:sz w:val="28"/>
          <w:szCs w:val="28"/>
          <w:rtl/>
        </w:rPr>
        <w:t>هشدار</w:t>
      </w:r>
    </w:p>
    <w:p w:rsidR="001C4726" w:rsidRPr="008D7FF4" w:rsidRDefault="001C4726" w:rsidP="001C4726">
      <w:pPr>
        <w:pStyle w:val="ListParagraph"/>
        <w:numPr>
          <w:ilvl w:val="0"/>
          <w:numId w:val="7"/>
        </w:numPr>
        <w:tabs>
          <w:tab w:val="right" w:pos="1133"/>
          <w:tab w:val="right" w:pos="7086"/>
        </w:tabs>
        <w:spacing w:line="240" w:lineRule="auto"/>
        <w:jc w:val="both"/>
        <w:rPr>
          <w:rFonts w:cs="B Nazanin"/>
          <w:sz w:val="28"/>
          <w:szCs w:val="28"/>
          <w:rtl/>
        </w:rPr>
      </w:pPr>
      <w:r w:rsidRPr="008D7FF4">
        <w:rPr>
          <w:rFonts w:cs="B Nazanin" w:hint="cs"/>
          <w:sz w:val="28"/>
          <w:szCs w:val="28"/>
          <w:rtl/>
        </w:rPr>
        <w:t>وضع</w:t>
      </w:r>
      <w:r w:rsidRPr="008D7FF4">
        <w:rPr>
          <w:rFonts w:cs="B Nazanin"/>
          <w:sz w:val="28"/>
          <w:szCs w:val="28"/>
          <w:rtl/>
        </w:rPr>
        <w:t xml:space="preserve"> </w:t>
      </w:r>
      <w:r w:rsidRPr="008D7FF4">
        <w:rPr>
          <w:rFonts w:cs="B Nazanin" w:hint="cs"/>
          <w:sz w:val="28"/>
          <w:szCs w:val="28"/>
          <w:rtl/>
        </w:rPr>
        <w:t>قوانين</w:t>
      </w:r>
      <w:r w:rsidRPr="008D7FF4">
        <w:rPr>
          <w:rFonts w:cs="B Nazanin"/>
          <w:sz w:val="28"/>
          <w:szCs w:val="28"/>
          <w:rtl/>
        </w:rPr>
        <w:t xml:space="preserve"> </w:t>
      </w:r>
      <w:r w:rsidRPr="008D7FF4">
        <w:rPr>
          <w:rFonts w:cs="B Nazanin" w:hint="cs"/>
          <w:sz w:val="28"/>
          <w:szCs w:val="28"/>
          <w:rtl/>
        </w:rPr>
        <w:t>و</w:t>
      </w:r>
    </w:p>
    <w:p w:rsidR="001C4726" w:rsidRPr="008D7FF4" w:rsidRDefault="001C4726" w:rsidP="001C4726">
      <w:pPr>
        <w:pStyle w:val="ListParagraph"/>
        <w:numPr>
          <w:ilvl w:val="0"/>
          <w:numId w:val="7"/>
        </w:numPr>
        <w:tabs>
          <w:tab w:val="right" w:pos="1133"/>
          <w:tab w:val="right" w:pos="7086"/>
        </w:tabs>
        <w:spacing w:line="240" w:lineRule="auto"/>
        <w:jc w:val="both"/>
        <w:rPr>
          <w:rFonts w:cs="B Nazanin"/>
          <w:sz w:val="28"/>
          <w:szCs w:val="28"/>
          <w:rtl/>
        </w:rPr>
      </w:pPr>
      <w:r w:rsidRPr="008D7FF4">
        <w:rPr>
          <w:rFonts w:cs="B Nazanin" w:hint="cs"/>
          <w:sz w:val="28"/>
          <w:szCs w:val="28"/>
          <w:rtl/>
        </w:rPr>
        <w:lastRenderedPageBreak/>
        <w:t>تعيين</w:t>
      </w:r>
      <w:r w:rsidRPr="008D7FF4">
        <w:rPr>
          <w:rFonts w:cs="B Nazanin"/>
          <w:sz w:val="28"/>
          <w:szCs w:val="28"/>
          <w:rtl/>
        </w:rPr>
        <w:t xml:space="preserve"> </w:t>
      </w:r>
      <w:r w:rsidRPr="008D7FF4">
        <w:rPr>
          <w:rFonts w:cs="B Nazanin" w:hint="cs"/>
          <w:sz w:val="28"/>
          <w:szCs w:val="28"/>
          <w:rtl/>
        </w:rPr>
        <w:t>مجازات</w:t>
      </w:r>
    </w:p>
    <w:p w:rsidR="001C4726" w:rsidRPr="008D7FF4" w:rsidRDefault="001C4726" w:rsidP="001C4726">
      <w:pPr>
        <w:tabs>
          <w:tab w:val="right" w:pos="1133"/>
          <w:tab w:val="right" w:pos="7086"/>
        </w:tabs>
        <w:spacing w:line="240" w:lineRule="auto"/>
        <w:jc w:val="both"/>
        <w:rPr>
          <w:rFonts w:cs="B Nazanin"/>
          <w:b/>
          <w:bCs/>
          <w:sz w:val="28"/>
          <w:szCs w:val="28"/>
          <w:rtl/>
        </w:rPr>
      </w:pPr>
      <w:r w:rsidRPr="008D7FF4">
        <w:rPr>
          <w:rFonts w:cs="B Nazanin" w:hint="cs"/>
          <w:b/>
          <w:bCs/>
          <w:sz w:val="28"/>
          <w:szCs w:val="28"/>
          <w:rtl/>
        </w:rPr>
        <w:t>2-10-2</w:t>
      </w:r>
      <w:r w:rsidRPr="008D7FF4">
        <w:rPr>
          <w:rFonts w:cs="B Nazanin"/>
          <w:b/>
          <w:bCs/>
          <w:sz w:val="28"/>
          <w:szCs w:val="28"/>
          <w:rtl/>
        </w:rPr>
        <w:t>-</w:t>
      </w:r>
      <w:r>
        <w:rPr>
          <w:rFonts w:cs="B Nazanin" w:hint="cs"/>
          <w:b/>
          <w:bCs/>
          <w:sz w:val="28"/>
          <w:szCs w:val="28"/>
          <w:rtl/>
        </w:rPr>
        <w:t>2-</w:t>
      </w:r>
      <w:r w:rsidRPr="008D7FF4">
        <w:rPr>
          <w:rFonts w:cs="B Nazanin"/>
          <w:b/>
          <w:bCs/>
          <w:sz w:val="28"/>
          <w:szCs w:val="28"/>
          <w:rtl/>
        </w:rPr>
        <w:t xml:space="preserve"> </w:t>
      </w:r>
      <w:r w:rsidRPr="008D7FF4">
        <w:rPr>
          <w:rFonts w:cs="B Nazanin" w:hint="cs"/>
          <w:b/>
          <w:bCs/>
          <w:sz w:val="28"/>
          <w:szCs w:val="28"/>
          <w:rtl/>
        </w:rPr>
        <w:t>رويكرد</w:t>
      </w:r>
      <w:r w:rsidRPr="008D7FF4">
        <w:rPr>
          <w:rFonts w:cs="B Nazanin"/>
          <w:b/>
          <w:bCs/>
          <w:sz w:val="28"/>
          <w:szCs w:val="28"/>
          <w:rtl/>
        </w:rPr>
        <w:t xml:space="preserve"> </w:t>
      </w:r>
      <w:r w:rsidRPr="008D7FF4">
        <w:rPr>
          <w:rFonts w:cs="B Nazanin" w:hint="cs"/>
          <w:b/>
          <w:bCs/>
          <w:sz w:val="28"/>
          <w:szCs w:val="28"/>
          <w:rtl/>
        </w:rPr>
        <w:t>سيستمي</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رويكرد</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جاي</w:t>
      </w:r>
      <w:r w:rsidRPr="008D7FF4">
        <w:rPr>
          <w:rFonts w:cs="B Nazanin"/>
          <w:sz w:val="28"/>
          <w:szCs w:val="28"/>
          <w:rtl/>
        </w:rPr>
        <w:t xml:space="preserve"> </w:t>
      </w:r>
      <w:r w:rsidRPr="008D7FF4">
        <w:rPr>
          <w:rFonts w:cs="B Nazanin" w:hint="cs"/>
          <w:sz w:val="28"/>
          <w:szCs w:val="28"/>
          <w:rtl/>
        </w:rPr>
        <w:t>سرزنش</w:t>
      </w:r>
      <w:r w:rsidRPr="008D7FF4">
        <w:rPr>
          <w:rFonts w:cs="B Nazanin"/>
          <w:sz w:val="28"/>
          <w:szCs w:val="28"/>
          <w:rtl/>
        </w:rPr>
        <w:t xml:space="preserve"> </w:t>
      </w:r>
      <w:r w:rsidRPr="008D7FF4">
        <w:rPr>
          <w:rFonts w:cs="B Nazanin" w:hint="cs"/>
          <w:sz w:val="28"/>
          <w:szCs w:val="28"/>
          <w:rtl/>
        </w:rPr>
        <w:t>افراد</w:t>
      </w:r>
      <w:r w:rsidRPr="008D7FF4">
        <w:rPr>
          <w:rFonts w:cs="B Nazanin"/>
          <w:sz w:val="28"/>
          <w:szCs w:val="28"/>
          <w:rtl/>
        </w:rPr>
        <w:t xml:space="preserve"> </w:t>
      </w:r>
      <w:r w:rsidRPr="008D7FF4">
        <w:rPr>
          <w:rFonts w:cs="B Nazanin" w:hint="cs"/>
          <w:sz w:val="28"/>
          <w:szCs w:val="28"/>
          <w:rtl/>
        </w:rPr>
        <w:t>خطاكار،</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خطاها</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عنوان</w:t>
      </w:r>
      <w:r w:rsidRPr="008D7FF4">
        <w:rPr>
          <w:rFonts w:cs="B Nazanin"/>
          <w:sz w:val="28"/>
          <w:szCs w:val="28"/>
          <w:rtl/>
        </w:rPr>
        <w:t xml:space="preserve"> </w:t>
      </w:r>
      <w:r w:rsidRPr="008D7FF4">
        <w:rPr>
          <w:rFonts w:cs="B Nazanin" w:hint="cs"/>
          <w:sz w:val="28"/>
          <w:szCs w:val="28"/>
          <w:rtl/>
        </w:rPr>
        <w:t>پديده</w:t>
      </w:r>
      <w:r w:rsidRPr="008D7FF4">
        <w:rPr>
          <w:rFonts w:cs="B Nazanin"/>
          <w:sz w:val="28"/>
          <w:szCs w:val="28"/>
          <w:rtl/>
        </w:rPr>
        <w:t xml:space="preserve"> </w:t>
      </w:r>
      <w:r w:rsidRPr="008D7FF4">
        <w:rPr>
          <w:rFonts w:cs="B Nazanin" w:hint="cs"/>
          <w:sz w:val="28"/>
          <w:szCs w:val="28"/>
          <w:rtl/>
        </w:rPr>
        <w:t>هائي</w:t>
      </w:r>
      <w:r w:rsidRPr="008D7FF4">
        <w:rPr>
          <w:rFonts w:cs="B Nazanin"/>
          <w:sz w:val="28"/>
          <w:szCs w:val="28"/>
          <w:rtl/>
        </w:rPr>
        <w:t xml:space="preserve"> </w:t>
      </w:r>
      <w:r w:rsidRPr="008D7FF4">
        <w:rPr>
          <w:rFonts w:cs="B Nazanin" w:hint="cs"/>
          <w:sz w:val="28"/>
          <w:szCs w:val="28"/>
          <w:rtl/>
        </w:rPr>
        <w:t>اجتناب</w:t>
      </w:r>
      <w:r w:rsidRPr="008D7FF4">
        <w:rPr>
          <w:rFonts w:cs="B Nazanin"/>
          <w:sz w:val="28"/>
          <w:szCs w:val="28"/>
          <w:rtl/>
        </w:rPr>
        <w:t xml:space="preserve"> </w:t>
      </w:r>
      <w:r w:rsidRPr="008D7FF4">
        <w:rPr>
          <w:rFonts w:cs="B Nazanin" w:hint="cs"/>
          <w:sz w:val="28"/>
          <w:szCs w:val="28"/>
          <w:rtl/>
        </w:rPr>
        <w:t>ناپذير</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توان</w:t>
      </w:r>
      <w:r w:rsidRPr="008D7FF4">
        <w:rPr>
          <w:rFonts w:cs="B Nazanin"/>
          <w:sz w:val="28"/>
          <w:szCs w:val="28"/>
          <w:rtl/>
        </w:rPr>
        <w:t xml:space="preserve"> </w:t>
      </w:r>
      <w:r w:rsidRPr="008D7FF4">
        <w:rPr>
          <w:rFonts w:cs="B Nazanin" w:hint="cs"/>
          <w:sz w:val="28"/>
          <w:szCs w:val="28"/>
          <w:rtl/>
        </w:rPr>
        <w:t>از</w:t>
      </w:r>
      <w:r w:rsidRPr="008D7FF4">
        <w:rPr>
          <w:rFonts w:cs="B Nazanin"/>
          <w:sz w:val="28"/>
          <w:szCs w:val="28"/>
          <w:rtl/>
        </w:rPr>
        <w:t xml:space="preserve"> </w:t>
      </w:r>
      <w:r w:rsidRPr="008D7FF4">
        <w:rPr>
          <w:rFonts w:cs="B Nazanin" w:hint="cs"/>
          <w:sz w:val="28"/>
          <w:szCs w:val="28"/>
          <w:rtl/>
        </w:rPr>
        <w:t>آنها</w:t>
      </w:r>
      <w:r w:rsidRPr="008D7FF4">
        <w:rPr>
          <w:rFonts w:cs="B Nazanin"/>
          <w:sz w:val="28"/>
          <w:szCs w:val="28"/>
          <w:rtl/>
        </w:rPr>
        <w:t xml:space="preserve"> </w:t>
      </w:r>
      <w:r w:rsidRPr="008D7FF4">
        <w:rPr>
          <w:rFonts w:cs="B Nazanin" w:hint="cs"/>
          <w:sz w:val="28"/>
          <w:szCs w:val="28"/>
          <w:rtl/>
        </w:rPr>
        <w:t>جهت</w:t>
      </w:r>
      <w:r w:rsidRPr="008D7FF4">
        <w:rPr>
          <w:rFonts w:cs="B Nazanin"/>
          <w:sz w:val="28"/>
          <w:szCs w:val="28"/>
          <w:rtl/>
        </w:rPr>
        <w:t xml:space="preserve"> </w:t>
      </w:r>
      <w:r w:rsidRPr="008D7FF4">
        <w:rPr>
          <w:rFonts w:cs="B Nazanin" w:hint="cs"/>
          <w:sz w:val="28"/>
          <w:szCs w:val="28"/>
          <w:rtl/>
        </w:rPr>
        <w:t>ارتقاء</w:t>
      </w:r>
      <w:r w:rsidRPr="008D7FF4">
        <w:rPr>
          <w:rFonts w:cs="B Nazanin"/>
          <w:sz w:val="28"/>
          <w:szCs w:val="28"/>
          <w:rtl/>
        </w:rPr>
        <w:t xml:space="preserve"> </w:t>
      </w:r>
      <w:r w:rsidRPr="008D7FF4">
        <w:rPr>
          <w:rFonts w:cs="B Nazanin" w:hint="cs"/>
          <w:sz w:val="28"/>
          <w:szCs w:val="28"/>
          <w:rtl/>
        </w:rPr>
        <w:t>عملكرد</w:t>
      </w:r>
      <w:r w:rsidRPr="008D7FF4">
        <w:rPr>
          <w:rFonts w:cs="B Nazanin"/>
          <w:sz w:val="28"/>
          <w:szCs w:val="28"/>
          <w:rtl/>
        </w:rPr>
        <w:t xml:space="preserve"> </w:t>
      </w:r>
      <w:r w:rsidRPr="008D7FF4">
        <w:rPr>
          <w:rFonts w:cs="B Nazanin" w:hint="cs"/>
          <w:sz w:val="28"/>
          <w:szCs w:val="28"/>
          <w:rtl/>
        </w:rPr>
        <w:t>سيستم</w:t>
      </w:r>
      <w:r w:rsidRPr="008D7FF4">
        <w:rPr>
          <w:rFonts w:cs="B Nazanin"/>
          <w:sz w:val="28"/>
          <w:szCs w:val="28"/>
          <w:rtl/>
        </w:rPr>
        <w:t xml:space="preserve"> </w:t>
      </w:r>
      <w:r w:rsidRPr="008D7FF4">
        <w:rPr>
          <w:rFonts w:cs="B Nazanin" w:hint="cs"/>
          <w:sz w:val="28"/>
          <w:szCs w:val="28"/>
          <w:rtl/>
        </w:rPr>
        <w:t>بهره</w:t>
      </w:r>
      <w:r w:rsidRPr="008D7FF4">
        <w:rPr>
          <w:rFonts w:cs="B Nazanin"/>
          <w:sz w:val="28"/>
          <w:szCs w:val="28"/>
          <w:rtl/>
        </w:rPr>
        <w:t xml:space="preserve"> </w:t>
      </w:r>
      <w:r w:rsidRPr="008D7FF4">
        <w:rPr>
          <w:rFonts w:cs="B Nazanin" w:hint="cs"/>
          <w:sz w:val="28"/>
          <w:szCs w:val="28"/>
          <w:rtl/>
        </w:rPr>
        <w:t>برد،</w:t>
      </w:r>
      <w:r w:rsidRPr="008D7FF4">
        <w:rPr>
          <w:rFonts w:cs="B Nazanin"/>
          <w:sz w:val="28"/>
          <w:szCs w:val="28"/>
          <w:rtl/>
        </w:rPr>
        <w:t xml:space="preserve"> </w:t>
      </w:r>
      <w:r w:rsidRPr="008D7FF4">
        <w:rPr>
          <w:rFonts w:cs="B Nazanin" w:hint="cs"/>
          <w:sz w:val="28"/>
          <w:szCs w:val="28"/>
          <w:rtl/>
        </w:rPr>
        <w:t>نگريسته</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شود</w:t>
      </w:r>
      <w:r w:rsidRPr="008D7FF4">
        <w:rPr>
          <w:rFonts w:cs="B Nazanin"/>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برخلاف</w:t>
      </w:r>
      <w:r w:rsidRPr="008D7FF4">
        <w:rPr>
          <w:rFonts w:cs="B Nazanin"/>
          <w:sz w:val="28"/>
          <w:szCs w:val="28"/>
          <w:rtl/>
        </w:rPr>
        <w:t xml:space="preserve"> </w:t>
      </w:r>
      <w:r w:rsidRPr="008D7FF4">
        <w:rPr>
          <w:rFonts w:cs="B Nazanin" w:hint="cs"/>
          <w:sz w:val="28"/>
          <w:szCs w:val="28"/>
          <w:rtl/>
        </w:rPr>
        <w:t>رويكرد</w:t>
      </w:r>
      <w:r w:rsidRPr="008D7FF4">
        <w:rPr>
          <w:rFonts w:cs="B Nazanin"/>
          <w:sz w:val="28"/>
          <w:szCs w:val="28"/>
          <w:rtl/>
        </w:rPr>
        <w:t xml:space="preserve"> </w:t>
      </w:r>
      <w:r w:rsidRPr="008D7FF4">
        <w:rPr>
          <w:rFonts w:cs="B Nazanin" w:hint="cs"/>
          <w:sz w:val="28"/>
          <w:szCs w:val="28"/>
          <w:rtl/>
        </w:rPr>
        <w:t>فردي</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خطا</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w:t>
      </w:r>
      <w:r w:rsidRPr="008D7FF4">
        <w:rPr>
          <w:rFonts w:cs="B Nazanin" w:hint="cs"/>
          <w:sz w:val="28"/>
          <w:szCs w:val="28"/>
          <w:rtl/>
        </w:rPr>
        <w:t>منحصر</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يافتن</w:t>
      </w:r>
      <w:r w:rsidRPr="008D7FF4">
        <w:rPr>
          <w:rFonts w:cs="B Nazanin"/>
          <w:sz w:val="28"/>
          <w:szCs w:val="28"/>
          <w:rtl/>
        </w:rPr>
        <w:t xml:space="preserve"> </w:t>
      </w:r>
      <w:r w:rsidRPr="008D7FF4">
        <w:rPr>
          <w:rFonts w:cs="B Nazanin" w:hint="cs"/>
          <w:sz w:val="28"/>
          <w:szCs w:val="28"/>
          <w:rtl/>
        </w:rPr>
        <w:t>فرد</w:t>
      </w:r>
      <w:r w:rsidRPr="008D7FF4">
        <w:rPr>
          <w:rFonts w:cs="B Nazanin"/>
          <w:sz w:val="28"/>
          <w:szCs w:val="28"/>
          <w:rtl/>
        </w:rPr>
        <w:t xml:space="preserve"> </w:t>
      </w:r>
      <w:r w:rsidRPr="008D7FF4">
        <w:rPr>
          <w:rFonts w:cs="B Nazanin" w:hint="cs"/>
          <w:sz w:val="28"/>
          <w:szCs w:val="28"/>
          <w:rtl/>
        </w:rPr>
        <w:t>خطاكار</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مجازت</w:t>
      </w:r>
      <w:r w:rsidRPr="008D7FF4">
        <w:rPr>
          <w:rFonts w:cs="B Nazanin"/>
          <w:sz w:val="28"/>
          <w:szCs w:val="28"/>
          <w:rtl/>
        </w:rPr>
        <w:t xml:space="preserve"> </w:t>
      </w:r>
      <w:r w:rsidRPr="008D7FF4">
        <w:rPr>
          <w:rFonts w:cs="B Nazanin" w:hint="cs"/>
          <w:sz w:val="28"/>
          <w:szCs w:val="28"/>
          <w:rtl/>
        </w:rPr>
        <w:t>وي</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باشد،</w:t>
      </w:r>
      <w:r w:rsidRPr="008D7FF4">
        <w:rPr>
          <w:rFonts w:cs="B Nazanin"/>
          <w:sz w:val="28"/>
          <w:szCs w:val="28"/>
          <w:rtl/>
        </w:rPr>
        <w:t xml:space="preserve"> </w:t>
      </w:r>
      <w:r w:rsidRPr="008D7FF4">
        <w:rPr>
          <w:rFonts w:cs="B Nazanin" w:hint="cs"/>
          <w:sz w:val="28"/>
          <w:szCs w:val="28"/>
          <w:rtl/>
        </w:rPr>
        <w:t>رويكرد</w:t>
      </w:r>
      <w:r w:rsidRPr="008D7FF4">
        <w:rPr>
          <w:rFonts w:cs="B Nazanin"/>
          <w:sz w:val="28"/>
          <w:szCs w:val="28"/>
          <w:rtl/>
        </w:rPr>
        <w:t xml:space="preserve"> </w:t>
      </w:r>
      <w:r w:rsidRPr="008D7FF4">
        <w:rPr>
          <w:rFonts w:cs="B Nazanin" w:hint="cs"/>
          <w:sz w:val="28"/>
          <w:szCs w:val="28"/>
          <w:rtl/>
        </w:rPr>
        <w:t>سيستمي</w:t>
      </w:r>
      <w:r w:rsidRPr="008D7FF4">
        <w:rPr>
          <w:rFonts w:cs="B Nazanin"/>
          <w:sz w:val="28"/>
          <w:szCs w:val="28"/>
          <w:rtl/>
        </w:rPr>
        <w:t xml:space="preserve"> </w:t>
      </w:r>
      <w:r w:rsidRPr="008D7FF4">
        <w:rPr>
          <w:rFonts w:cs="B Nazanin" w:hint="cs"/>
          <w:sz w:val="28"/>
          <w:szCs w:val="28"/>
          <w:rtl/>
        </w:rPr>
        <w:t>كوششي</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جهت</w:t>
      </w:r>
      <w:r w:rsidRPr="008D7FF4">
        <w:rPr>
          <w:rFonts w:cs="B Nazanin"/>
          <w:sz w:val="28"/>
          <w:szCs w:val="28"/>
          <w:rtl/>
        </w:rPr>
        <w:t xml:space="preserve"> </w:t>
      </w:r>
      <w:r w:rsidRPr="008D7FF4">
        <w:rPr>
          <w:rFonts w:cs="B Nazanin" w:hint="cs"/>
          <w:sz w:val="28"/>
          <w:szCs w:val="28"/>
          <w:rtl/>
        </w:rPr>
        <w:t>تغيير</w:t>
      </w:r>
      <w:r w:rsidRPr="008D7FF4">
        <w:rPr>
          <w:rFonts w:cs="B Nazanin"/>
          <w:sz w:val="28"/>
          <w:szCs w:val="28"/>
          <w:rtl/>
        </w:rPr>
        <w:t xml:space="preserve"> </w:t>
      </w:r>
      <w:r w:rsidRPr="008D7FF4">
        <w:rPr>
          <w:rFonts w:cs="B Nazanin" w:hint="cs"/>
          <w:sz w:val="28"/>
          <w:szCs w:val="28"/>
          <w:rtl/>
        </w:rPr>
        <w:t>سيستم</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گونه</w:t>
      </w:r>
      <w:r w:rsidRPr="008D7FF4">
        <w:rPr>
          <w:rFonts w:cs="B Nazanin"/>
          <w:sz w:val="28"/>
          <w:szCs w:val="28"/>
          <w:rtl/>
        </w:rPr>
        <w:t xml:space="preserve"> </w:t>
      </w:r>
      <w:r w:rsidRPr="008D7FF4">
        <w:rPr>
          <w:rFonts w:cs="B Nazanin" w:hint="cs"/>
          <w:sz w:val="28"/>
          <w:szCs w:val="28"/>
          <w:rtl/>
        </w:rPr>
        <w:t>اي</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w:t>
      </w:r>
      <w:r w:rsidRPr="008D7FF4">
        <w:rPr>
          <w:rFonts w:cs="B Nazanin" w:hint="cs"/>
          <w:sz w:val="28"/>
          <w:szCs w:val="28"/>
          <w:rtl/>
        </w:rPr>
        <w:t>احتمال</w:t>
      </w:r>
      <w:r w:rsidRPr="008D7FF4">
        <w:rPr>
          <w:rFonts w:cs="B Nazanin"/>
          <w:sz w:val="28"/>
          <w:szCs w:val="28"/>
          <w:rtl/>
        </w:rPr>
        <w:t xml:space="preserve"> </w:t>
      </w:r>
      <w:r w:rsidRPr="008D7FF4">
        <w:rPr>
          <w:rFonts w:cs="B Nazanin" w:hint="cs"/>
          <w:sz w:val="28"/>
          <w:szCs w:val="28"/>
          <w:rtl/>
        </w:rPr>
        <w:t>وقوع</w:t>
      </w:r>
      <w:r w:rsidRPr="008D7FF4">
        <w:rPr>
          <w:rFonts w:cs="B Nazanin"/>
          <w:sz w:val="28"/>
          <w:szCs w:val="28"/>
          <w:rtl/>
        </w:rPr>
        <w:t xml:space="preserve"> </w:t>
      </w:r>
      <w:r w:rsidRPr="008D7FF4">
        <w:rPr>
          <w:rFonts w:cs="B Nazanin" w:hint="cs"/>
          <w:sz w:val="28"/>
          <w:szCs w:val="28"/>
          <w:rtl/>
        </w:rPr>
        <w:t>خطا</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آن</w:t>
      </w:r>
      <w:r w:rsidRPr="008D7FF4">
        <w:rPr>
          <w:rFonts w:cs="B Nazanin"/>
          <w:sz w:val="28"/>
          <w:szCs w:val="28"/>
          <w:rtl/>
        </w:rPr>
        <w:t xml:space="preserve"> </w:t>
      </w:r>
      <w:r w:rsidRPr="008D7FF4">
        <w:rPr>
          <w:rFonts w:cs="B Nazanin" w:hint="cs"/>
          <w:sz w:val="28"/>
          <w:szCs w:val="28"/>
          <w:rtl/>
        </w:rPr>
        <w:t>كم</w:t>
      </w:r>
      <w:r w:rsidRPr="008D7FF4">
        <w:rPr>
          <w:rFonts w:cs="B Nazanin"/>
          <w:sz w:val="28"/>
          <w:szCs w:val="28"/>
          <w:rtl/>
        </w:rPr>
        <w:t xml:space="preserve"> </w:t>
      </w:r>
      <w:r w:rsidRPr="008D7FF4">
        <w:rPr>
          <w:rFonts w:cs="B Nazanin" w:hint="cs"/>
          <w:sz w:val="28"/>
          <w:szCs w:val="28"/>
          <w:rtl/>
        </w:rPr>
        <w:t>شود</w:t>
      </w:r>
      <w:r w:rsidRPr="008D7FF4">
        <w:rPr>
          <w:rFonts w:cs="B Nazanin"/>
          <w:sz w:val="28"/>
          <w:szCs w:val="28"/>
          <w:rtl/>
        </w:rPr>
        <w:t xml:space="preserve">. </w:t>
      </w:r>
      <w:r w:rsidRPr="008D7FF4">
        <w:rPr>
          <w:rFonts w:cs="B Nazanin" w:hint="cs"/>
          <w:sz w:val="28"/>
          <w:szCs w:val="28"/>
          <w:rtl/>
        </w:rPr>
        <w:t>براي</w:t>
      </w:r>
      <w:r w:rsidRPr="008D7FF4">
        <w:rPr>
          <w:rFonts w:cs="B Nazanin"/>
          <w:sz w:val="28"/>
          <w:szCs w:val="28"/>
          <w:rtl/>
        </w:rPr>
        <w:t xml:space="preserve"> </w:t>
      </w: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منظور،</w:t>
      </w:r>
      <w:r w:rsidRPr="008D7FF4">
        <w:rPr>
          <w:rFonts w:cs="B Nazanin"/>
          <w:sz w:val="28"/>
          <w:szCs w:val="28"/>
          <w:rtl/>
        </w:rPr>
        <w:t xml:space="preserve"> </w:t>
      </w:r>
      <w:r w:rsidRPr="008D7FF4">
        <w:rPr>
          <w:rFonts w:cs="B Nazanin" w:hint="cs"/>
          <w:sz w:val="28"/>
          <w:szCs w:val="28"/>
          <w:rtl/>
        </w:rPr>
        <w:t>بايد</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بررسي</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تحليل</w:t>
      </w:r>
      <w:r w:rsidRPr="008D7FF4">
        <w:rPr>
          <w:rFonts w:cs="B Nazanin"/>
          <w:sz w:val="28"/>
          <w:szCs w:val="28"/>
          <w:rtl/>
        </w:rPr>
        <w:t xml:space="preserve"> </w:t>
      </w:r>
      <w:r w:rsidRPr="008D7FF4">
        <w:rPr>
          <w:rFonts w:cs="B Nazanin" w:hint="cs"/>
          <w:sz w:val="28"/>
          <w:szCs w:val="28"/>
          <w:rtl/>
        </w:rPr>
        <w:t>عوامل</w:t>
      </w:r>
      <w:r w:rsidRPr="008D7FF4">
        <w:rPr>
          <w:rFonts w:cs="B Nazanin"/>
          <w:sz w:val="28"/>
          <w:szCs w:val="28"/>
          <w:rtl/>
        </w:rPr>
        <w:t xml:space="preserve"> </w:t>
      </w:r>
      <w:r w:rsidRPr="008D7FF4">
        <w:rPr>
          <w:rFonts w:cs="B Nazanin" w:hint="cs"/>
          <w:sz w:val="28"/>
          <w:szCs w:val="28"/>
          <w:rtl/>
        </w:rPr>
        <w:t>زمينه</w:t>
      </w:r>
      <w:r w:rsidRPr="008D7FF4">
        <w:rPr>
          <w:rFonts w:cs="B Nazanin"/>
          <w:sz w:val="28"/>
          <w:szCs w:val="28"/>
          <w:rtl/>
        </w:rPr>
        <w:t xml:space="preserve"> </w:t>
      </w:r>
      <w:r w:rsidRPr="008D7FF4">
        <w:rPr>
          <w:rFonts w:cs="B Nazanin" w:hint="cs"/>
          <w:sz w:val="28"/>
          <w:szCs w:val="28"/>
          <w:rtl/>
        </w:rPr>
        <w:t>اي</w:t>
      </w:r>
      <w:r w:rsidRPr="008D7FF4">
        <w:rPr>
          <w:rFonts w:cs="B Nazanin"/>
          <w:sz w:val="28"/>
          <w:szCs w:val="28"/>
          <w:rtl/>
        </w:rPr>
        <w:t xml:space="preserve"> </w:t>
      </w:r>
      <w:r w:rsidRPr="008D7FF4">
        <w:rPr>
          <w:rFonts w:cs="B Nazanin" w:hint="cs"/>
          <w:sz w:val="28"/>
          <w:szCs w:val="28"/>
          <w:rtl/>
        </w:rPr>
        <w:t>تاثيرگذار</w:t>
      </w:r>
      <w:r w:rsidRPr="008D7FF4">
        <w:rPr>
          <w:rFonts w:cs="B Nazanin"/>
          <w:sz w:val="28"/>
          <w:szCs w:val="28"/>
          <w:rtl/>
        </w:rPr>
        <w:t xml:space="preserve"> </w:t>
      </w:r>
      <w:r w:rsidRPr="008D7FF4">
        <w:rPr>
          <w:rFonts w:cs="B Nazanin" w:hint="cs"/>
          <w:sz w:val="28"/>
          <w:szCs w:val="28"/>
          <w:rtl/>
        </w:rPr>
        <w:t>بر</w:t>
      </w:r>
      <w:r w:rsidRPr="008D7FF4">
        <w:rPr>
          <w:rFonts w:cs="B Nazanin"/>
          <w:sz w:val="28"/>
          <w:szCs w:val="28"/>
          <w:rtl/>
        </w:rPr>
        <w:t xml:space="preserve"> </w:t>
      </w:r>
      <w:r w:rsidRPr="008D7FF4">
        <w:rPr>
          <w:rFonts w:cs="B Nazanin" w:hint="cs"/>
          <w:sz w:val="28"/>
          <w:szCs w:val="28"/>
          <w:rtl/>
        </w:rPr>
        <w:t>پيدايش</w:t>
      </w:r>
      <w:r w:rsidRPr="008D7FF4">
        <w:rPr>
          <w:rFonts w:cs="B Nazanin"/>
          <w:sz w:val="28"/>
          <w:szCs w:val="28"/>
          <w:rtl/>
        </w:rPr>
        <w:t xml:space="preserve"> </w:t>
      </w:r>
      <w:r w:rsidRPr="008D7FF4">
        <w:rPr>
          <w:rFonts w:cs="B Nazanin" w:hint="cs"/>
          <w:sz w:val="28"/>
          <w:szCs w:val="28"/>
          <w:rtl/>
        </w:rPr>
        <w:t>خطا</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داخل</w:t>
      </w:r>
      <w:r w:rsidRPr="008D7FF4">
        <w:rPr>
          <w:rFonts w:cs="B Nazanin"/>
          <w:sz w:val="28"/>
          <w:szCs w:val="28"/>
          <w:rtl/>
        </w:rPr>
        <w:t xml:space="preserve"> </w:t>
      </w:r>
      <w:r w:rsidRPr="008D7FF4">
        <w:rPr>
          <w:rFonts w:cs="B Nazanin" w:hint="cs"/>
          <w:sz w:val="28"/>
          <w:szCs w:val="28"/>
          <w:rtl/>
        </w:rPr>
        <w:t>سيستم</w:t>
      </w:r>
      <w:r w:rsidRPr="008D7FF4">
        <w:rPr>
          <w:rFonts w:cs="B Nazanin"/>
          <w:sz w:val="28"/>
          <w:szCs w:val="28"/>
          <w:rtl/>
        </w:rPr>
        <w:t xml:space="preserve"> </w:t>
      </w:r>
      <w:r w:rsidRPr="008D7FF4">
        <w:rPr>
          <w:rFonts w:cs="B Nazanin" w:hint="cs"/>
          <w:sz w:val="28"/>
          <w:szCs w:val="28"/>
          <w:rtl/>
        </w:rPr>
        <w:t>پرداخت [</w:t>
      </w:r>
      <w:r>
        <w:rPr>
          <w:rFonts w:asciiTheme="majorBidi" w:hAnsiTheme="majorBidi" w:cs="B Nazanin" w:hint="cs"/>
          <w:sz w:val="28"/>
          <w:szCs w:val="28"/>
          <w:rtl/>
        </w:rPr>
        <w:t>54</w:t>
      </w:r>
      <w:r w:rsidRPr="008D7FF4">
        <w:rPr>
          <w:rFonts w:cs="B Nazanin" w:hint="cs"/>
          <w:sz w:val="28"/>
          <w:szCs w:val="28"/>
          <w:rtl/>
        </w:rPr>
        <w:t>]</w:t>
      </w:r>
      <w:r>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b/>
          <w:bCs/>
          <w:sz w:val="28"/>
          <w:szCs w:val="28"/>
          <w:rtl/>
        </w:rPr>
        <w:t>2-10-3- ماهیت روش تحلیل شکست و آثار آن (</w:t>
      </w:r>
      <w:r w:rsidRPr="008D7FF4">
        <w:rPr>
          <w:rFonts w:asciiTheme="majorBidi" w:hAnsiTheme="majorBidi" w:cs="B Nazanin"/>
          <w:b/>
          <w:bCs/>
          <w:sz w:val="28"/>
          <w:szCs w:val="28"/>
        </w:rPr>
        <w:t>FMEA</w:t>
      </w:r>
      <w:r w:rsidRPr="008D7FF4">
        <w:rPr>
          <w:rFonts w:cs="B Nazanin" w:hint="cs"/>
          <w:b/>
          <w:bCs/>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رویکرد </w:t>
      </w:r>
      <w:r w:rsidRPr="008D7FF4">
        <w:rPr>
          <w:rFonts w:asciiTheme="majorBidi" w:hAnsiTheme="majorBidi" w:cs="B Nazanin"/>
          <w:sz w:val="28"/>
          <w:szCs w:val="28"/>
        </w:rPr>
        <w:t>FMEA</w:t>
      </w:r>
      <w:r w:rsidRPr="008D7FF4">
        <w:rPr>
          <w:rFonts w:cs="B Nazanin" w:hint="cs"/>
          <w:sz w:val="28"/>
          <w:szCs w:val="28"/>
          <w:rtl/>
        </w:rPr>
        <w:t>، یک ابزار نظام یافته بر پایه کار گروهی است که در تعریف، شناسایی، پیشگیری، حذف یا کنترل حالات، علل و اثرات خطاهای بالقوه در یک سیستم خدماتی به کار گرفته می شود، پیش از آنکه خدمات نهایی، به دست مشتری برسند. این رویکرد گروهی از فعالیتها را به طور سیستماتیک با مقاصد تشخیص خطاهای بالقوه و اثرات آن، شناسایی فعالیت هایی که می تواند شانس رخداد خطای بالقوه را کاهش داده یا حذف کنند و اجرا و مستندسازی</w:t>
      </w:r>
      <w:r>
        <w:rPr>
          <w:rFonts w:cs="B Nazanin" w:hint="cs"/>
          <w:sz w:val="28"/>
          <w:szCs w:val="28"/>
          <w:rtl/>
        </w:rPr>
        <w:t xml:space="preserve"> این فعالیتها را مدیریت می کند</w:t>
      </w:r>
      <w:r w:rsidRPr="008D7FF4">
        <w:rPr>
          <w:rFonts w:cs="B Nazanin" w:hint="cs"/>
          <w:sz w:val="28"/>
          <w:szCs w:val="28"/>
          <w:rtl/>
        </w:rPr>
        <w:t xml:space="preserve"> [</w:t>
      </w:r>
      <w:r>
        <w:rPr>
          <w:rFonts w:cs="B Nazanin" w:hint="cs"/>
          <w:sz w:val="28"/>
          <w:szCs w:val="28"/>
          <w:rtl/>
        </w:rPr>
        <w:t>26</w:t>
      </w:r>
      <w:r w:rsidRPr="008D7FF4">
        <w:rPr>
          <w:rFonts w:cs="B Nazanin" w:hint="cs"/>
          <w:sz w:val="28"/>
          <w:szCs w:val="28"/>
          <w:rtl/>
        </w:rPr>
        <w:t>]</w:t>
      </w:r>
      <w:r>
        <w:rPr>
          <w:rFonts w:cs="B Nazanin" w:hint="cs"/>
          <w:sz w:val="28"/>
          <w:szCs w:val="28"/>
          <w:rtl/>
        </w:rPr>
        <w:t xml:space="preserve">. </w:t>
      </w:r>
      <w:r w:rsidRPr="008D7FF4">
        <w:rPr>
          <w:rFonts w:cs="B Nazanin" w:hint="cs"/>
          <w:sz w:val="28"/>
          <w:szCs w:val="28"/>
          <w:rtl/>
        </w:rPr>
        <w:t>ارزیابی</w:t>
      </w:r>
      <w:r w:rsidRPr="008D7FF4">
        <w:rPr>
          <w:rFonts w:cs="B Nazanin"/>
          <w:sz w:val="28"/>
          <w:szCs w:val="28"/>
          <w:rtl/>
        </w:rPr>
        <w:t xml:space="preserve"> </w:t>
      </w:r>
      <w:r w:rsidRPr="008D7FF4">
        <w:rPr>
          <w:rFonts w:cs="B Nazanin" w:hint="cs"/>
          <w:sz w:val="28"/>
          <w:szCs w:val="28"/>
          <w:rtl/>
        </w:rPr>
        <w:t>ریسک</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روش</w:t>
      </w:r>
      <w:r w:rsidRPr="008D7FF4">
        <w:rPr>
          <w:rFonts w:cs="B Nazanin"/>
          <w:sz w:val="28"/>
          <w:szCs w:val="28"/>
          <w:rtl/>
        </w:rPr>
        <w:t xml:space="preserve"> </w:t>
      </w:r>
      <w:r w:rsidRPr="008D7FF4">
        <w:rPr>
          <w:rFonts w:asciiTheme="majorBidi" w:hAnsiTheme="majorBidi" w:cs="B Nazanin"/>
          <w:sz w:val="28"/>
          <w:szCs w:val="28"/>
        </w:rPr>
        <w:t>FMEA</w:t>
      </w:r>
      <w:r w:rsidRPr="008D7FF4">
        <w:rPr>
          <w:rFonts w:cs="B Nazanin"/>
          <w:sz w:val="28"/>
          <w:szCs w:val="28"/>
          <w:rtl/>
        </w:rPr>
        <w:t xml:space="preserve"> </w:t>
      </w:r>
      <w:r w:rsidRPr="008D7FF4">
        <w:rPr>
          <w:rFonts w:cs="B Nazanin" w:hint="cs"/>
          <w:sz w:val="28"/>
          <w:szCs w:val="28"/>
          <w:rtl/>
        </w:rPr>
        <w:t>رویکردی</w:t>
      </w:r>
      <w:r w:rsidRPr="008D7FF4">
        <w:rPr>
          <w:rFonts w:cs="B Nazanin"/>
          <w:sz w:val="28"/>
          <w:szCs w:val="28"/>
          <w:rtl/>
        </w:rPr>
        <w:t xml:space="preserve"> </w:t>
      </w:r>
      <w:r w:rsidRPr="008D7FF4">
        <w:rPr>
          <w:rFonts w:cs="B Nazanin" w:hint="cs"/>
          <w:sz w:val="28"/>
          <w:szCs w:val="28"/>
          <w:rtl/>
        </w:rPr>
        <w:t>گام</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گام</w:t>
      </w:r>
      <w:r w:rsidRPr="008D7FF4">
        <w:rPr>
          <w:rFonts w:cs="B Nazanin"/>
          <w:sz w:val="28"/>
          <w:szCs w:val="28"/>
          <w:rtl/>
        </w:rPr>
        <w:t xml:space="preserve"> </w:t>
      </w:r>
      <w:r w:rsidRPr="008D7FF4">
        <w:rPr>
          <w:rFonts w:cs="B Nazanin" w:hint="cs"/>
          <w:sz w:val="28"/>
          <w:szCs w:val="28"/>
          <w:rtl/>
        </w:rPr>
        <w:t>برای</w:t>
      </w:r>
      <w:r w:rsidRPr="008D7FF4">
        <w:rPr>
          <w:rFonts w:cs="B Nazanin"/>
          <w:sz w:val="28"/>
          <w:szCs w:val="28"/>
          <w:rtl/>
        </w:rPr>
        <w:t xml:space="preserve"> </w:t>
      </w:r>
      <w:r w:rsidRPr="008D7FF4">
        <w:rPr>
          <w:rFonts w:cs="B Nazanin" w:hint="cs"/>
          <w:sz w:val="28"/>
          <w:szCs w:val="28"/>
          <w:rtl/>
        </w:rPr>
        <w:t>شناسایی</w:t>
      </w:r>
      <w:r w:rsidRPr="008D7FF4">
        <w:rPr>
          <w:rFonts w:cs="B Nazanin"/>
          <w:sz w:val="28"/>
          <w:szCs w:val="28"/>
          <w:rtl/>
        </w:rPr>
        <w:t xml:space="preserve"> </w:t>
      </w:r>
      <w:r w:rsidRPr="008D7FF4">
        <w:rPr>
          <w:rFonts w:cs="B Nazanin" w:hint="cs"/>
          <w:sz w:val="28"/>
          <w:szCs w:val="28"/>
          <w:rtl/>
        </w:rPr>
        <w:t>حالا</w:t>
      </w:r>
      <w:r w:rsidRPr="008D7FF4">
        <w:rPr>
          <w:rFonts w:cs="B Nazanin"/>
          <w:sz w:val="28"/>
          <w:szCs w:val="28"/>
          <w:rtl/>
        </w:rPr>
        <w:t xml:space="preserve"> </w:t>
      </w:r>
      <w:r w:rsidRPr="008D7FF4">
        <w:rPr>
          <w:rFonts w:cs="B Nazanin" w:hint="cs"/>
          <w:sz w:val="28"/>
          <w:szCs w:val="28"/>
          <w:rtl/>
        </w:rPr>
        <w:t>بالقوه</w:t>
      </w:r>
      <w:r w:rsidRPr="008D7FF4">
        <w:rPr>
          <w:rFonts w:cs="B Nazanin"/>
          <w:sz w:val="28"/>
          <w:szCs w:val="28"/>
          <w:rtl/>
        </w:rPr>
        <w:t xml:space="preserve"> </w:t>
      </w:r>
      <w:r w:rsidRPr="008D7FF4">
        <w:rPr>
          <w:rFonts w:cs="B Nazanin" w:hint="cs"/>
          <w:sz w:val="28"/>
          <w:szCs w:val="28"/>
          <w:rtl/>
        </w:rPr>
        <w:t>خرابی</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شکست</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فرآیند</w:t>
      </w:r>
      <w:r w:rsidRPr="008D7FF4">
        <w:rPr>
          <w:rFonts w:cs="B Nazanin"/>
          <w:sz w:val="28"/>
          <w:szCs w:val="28"/>
          <w:rtl/>
        </w:rPr>
        <w:t xml:space="preserve"> </w:t>
      </w:r>
      <w:r w:rsidRPr="008D7FF4">
        <w:rPr>
          <w:rFonts w:cs="B Nazanin" w:hint="cs"/>
          <w:sz w:val="28"/>
          <w:szCs w:val="28"/>
          <w:rtl/>
        </w:rPr>
        <w:t>طراحی</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تولید</w:t>
      </w:r>
      <w:r w:rsidRPr="008D7FF4">
        <w:rPr>
          <w:rFonts w:cs="B Nazanin"/>
          <w:sz w:val="28"/>
          <w:szCs w:val="28"/>
          <w:rtl/>
        </w:rPr>
        <w:t xml:space="preserve"> </w:t>
      </w:r>
      <w:r w:rsidRPr="008D7FF4">
        <w:rPr>
          <w:rFonts w:cs="B Nazanin" w:hint="cs"/>
          <w:sz w:val="28"/>
          <w:szCs w:val="28"/>
          <w:rtl/>
        </w:rPr>
        <w:t>یک</w:t>
      </w:r>
      <w:r w:rsidRPr="008D7FF4">
        <w:rPr>
          <w:rFonts w:cs="B Nazanin"/>
          <w:sz w:val="28"/>
          <w:szCs w:val="28"/>
          <w:rtl/>
        </w:rPr>
        <w:t xml:space="preserve"> </w:t>
      </w:r>
      <w:r w:rsidRPr="008D7FF4">
        <w:rPr>
          <w:rFonts w:cs="B Nazanin" w:hint="cs"/>
          <w:sz w:val="28"/>
          <w:szCs w:val="28"/>
          <w:rtl/>
        </w:rPr>
        <w:t>کالا</w:t>
      </w:r>
      <w:r w:rsidRPr="008D7FF4">
        <w:rPr>
          <w:rFonts w:cs="B Nazanin"/>
          <w:sz w:val="28"/>
          <w:szCs w:val="28"/>
          <w:rtl/>
        </w:rPr>
        <w:t xml:space="preserve"> </w:t>
      </w:r>
      <w:r w:rsidRPr="008D7FF4">
        <w:rPr>
          <w:rFonts w:cs="B Nazanin" w:hint="cs"/>
          <w:sz w:val="28"/>
          <w:szCs w:val="28"/>
          <w:rtl/>
        </w:rPr>
        <w:t>یا</w:t>
      </w:r>
      <w:r w:rsidRPr="008D7FF4">
        <w:rPr>
          <w:rFonts w:cs="B Nazanin"/>
          <w:sz w:val="28"/>
          <w:szCs w:val="28"/>
          <w:rtl/>
        </w:rPr>
        <w:t xml:space="preserve"> </w:t>
      </w:r>
      <w:r w:rsidRPr="008D7FF4">
        <w:rPr>
          <w:rFonts w:cs="B Nazanin" w:hint="cs"/>
          <w:sz w:val="28"/>
          <w:szCs w:val="28"/>
          <w:rtl/>
        </w:rPr>
        <w:t>ارائه</w:t>
      </w:r>
      <w:r w:rsidRPr="008D7FF4">
        <w:rPr>
          <w:rFonts w:cs="B Nazanin"/>
          <w:sz w:val="28"/>
          <w:szCs w:val="28"/>
          <w:rtl/>
        </w:rPr>
        <w:t xml:space="preserve"> </w:t>
      </w:r>
      <w:r w:rsidRPr="008D7FF4">
        <w:rPr>
          <w:rFonts w:cs="B Nazanin" w:hint="cs"/>
          <w:sz w:val="28"/>
          <w:szCs w:val="28"/>
          <w:rtl/>
        </w:rPr>
        <w:t>یک</w:t>
      </w:r>
      <w:r w:rsidRPr="008D7FF4">
        <w:rPr>
          <w:rFonts w:cs="B Nazanin"/>
          <w:sz w:val="28"/>
          <w:szCs w:val="28"/>
          <w:rtl/>
        </w:rPr>
        <w:t xml:space="preserve"> </w:t>
      </w:r>
      <w:r w:rsidRPr="008D7FF4">
        <w:rPr>
          <w:rFonts w:cs="B Nazanin" w:hint="cs"/>
          <w:sz w:val="28"/>
          <w:szCs w:val="28"/>
          <w:rtl/>
        </w:rPr>
        <w:t>خدمت،</w:t>
      </w:r>
      <w:r w:rsidRPr="008D7FF4">
        <w:rPr>
          <w:rFonts w:cs="B Nazanin"/>
          <w:sz w:val="28"/>
          <w:szCs w:val="28"/>
          <w:rtl/>
        </w:rPr>
        <w:t xml:space="preserve"> </w:t>
      </w:r>
      <w:r w:rsidRPr="008D7FF4">
        <w:rPr>
          <w:rFonts w:cs="B Nazanin" w:hint="cs"/>
          <w:sz w:val="28"/>
          <w:szCs w:val="28"/>
          <w:rtl/>
        </w:rPr>
        <w:t>روشی</w:t>
      </w:r>
      <w:r w:rsidRPr="008D7FF4">
        <w:rPr>
          <w:rFonts w:cs="B Nazanin"/>
          <w:sz w:val="28"/>
          <w:szCs w:val="28"/>
          <w:rtl/>
        </w:rPr>
        <w:t xml:space="preserve"> </w:t>
      </w:r>
      <w:r w:rsidRPr="008D7FF4">
        <w:rPr>
          <w:rFonts w:cs="B Nazanin" w:hint="cs"/>
          <w:sz w:val="28"/>
          <w:szCs w:val="28"/>
          <w:rtl/>
        </w:rPr>
        <w:t>سیستماتیک</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سازمان</w:t>
      </w:r>
      <w:r w:rsidRPr="008D7FF4">
        <w:rPr>
          <w:rFonts w:cs="B Nazanin"/>
          <w:sz w:val="28"/>
          <w:szCs w:val="28"/>
          <w:rtl/>
        </w:rPr>
        <w:t xml:space="preserve"> </w:t>
      </w:r>
      <w:r w:rsidRPr="008D7FF4">
        <w:rPr>
          <w:rFonts w:cs="B Nazanin" w:hint="cs"/>
          <w:sz w:val="28"/>
          <w:szCs w:val="28"/>
          <w:rtl/>
        </w:rPr>
        <w:t>یافته</w:t>
      </w:r>
      <w:r w:rsidRPr="008D7FF4">
        <w:rPr>
          <w:rFonts w:cs="B Nazanin"/>
          <w:sz w:val="28"/>
          <w:szCs w:val="28"/>
          <w:rtl/>
        </w:rPr>
        <w:t xml:space="preserve"> </w:t>
      </w:r>
      <w:r w:rsidRPr="008D7FF4">
        <w:rPr>
          <w:rFonts w:cs="B Nazanin" w:hint="cs"/>
          <w:sz w:val="28"/>
          <w:szCs w:val="28"/>
          <w:rtl/>
        </w:rPr>
        <w:t>برای</w:t>
      </w:r>
      <w:r w:rsidRPr="008D7FF4">
        <w:rPr>
          <w:rFonts w:cs="B Nazanin"/>
          <w:sz w:val="28"/>
          <w:szCs w:val="28"/>
          <w:rtl/>
        </w:rPr>
        <w:t xml:space="preserve"> </w:t>
      </w:r>
      <w:r w:rsidRPr="008D7FF4">
        <w:rPr>
          <w:rFonts w:cs="B Nazanin" w:hint="cs"/>
          <w:sz w:val="28"/>
          <w:szCs w:val="28"/>
          <w:rtl/>
        </w:rPr>
        <w:t>بررسی</w:t>
      </w:r>
      <w:r w:rsidRPr="008D7FF4">
        <w:rPr>
          <w:rFonts w:cs="B Nazanin"/>
          <w:sz w:val="28"/>
          <w:szCs w:val="28"/>
          <w:rtl/>
        </w:rPr>
        <w:t xml:space="preserve"> </w:t>
      </w:r>
      <w:r w:rsidRPr="008D7FF4">
        <w:rPr>
          <w:rFonts w:cs="B Nazanin" w:hint="cs"/>
          <w:sz w:val="28"/>
          <w:szCs w:val="28"/>
          <w:rtl/>
        </w:rPr>
        <w:t>حالات</w:t>
      </w:r>
      <w:r w:rsidRPr="008D7FF4">
        <w:rPr>
          <w:rFonts w:cs="B Nazanin"/>
          <w:sz w:val="28"/>
          <w:szCs w:val="28"/>
          <w:rtl/>
        </w:rPr>
        <w:t xml:space="preserve"> </w:t>
      </w:r>
      <w:r w:rsidRPr="008D7FF4">
        <w:rPr>
          <w:rFonts w:cs="B Nazanin" w:hint="cs"/>
          <w:sz w:val="28"/>
          <w:szCs w:val="28"/>
          <w:rtl/>
        </w:rPr>
        <w:t>شکست</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سیستم</w:t>
      </w:r>
      <w:r w:rsidRPr="008D7FF4">
        <w:rPr>
          <w:rFonts w:cs="B Nazanin"/>
          <w:sz w:val="28"/>
          <w:szCs w:val="28"/>
          <w:rtl/>
        </w:rPr>
        <w:t xml:space="preserve"> </w:t>
      </w:r>
      <w:r w:rsidRPr="008D7FF4">
        <w:rPr>
          <w:rFonts w:cs="B Nazanin" w:hint="cs"/>
          <w:sz w:val="28"/>
          <w:szCs w:val="28"/>
          <w:rtl/>
        </w:rPr>
        <w:t>می</w:t>
      </w:r>
      <w:r w:rsidRPr="008D7FF4">
        <w:rPr>
          <w:rFonts w:cs="B Nazanin"/>
          <w:sz w:val="28"/>
          <w:szCs w:val="28"/>
          <w:rtl/>
        </w:rPr>
        <w:t xml:space="preserve"> </w:t>
      </w:r>
      <w:r w:rsidRPr="008D7FF4">
        <w:rPr>
          <w:rFonts w:cs="B Nazanin" w:hint="cs"/>
          <w:sz w:val="28"/>
          <w:szCs w:val="28"/>
          <w:rtl/>
        </w:rPr>
        <w:t>باشد [</w:t>
      </w:r>
      <w:r>
        <w:rPr>
          <w:rFonts w:asciiTheme="majorBidi" w:hAnsiTheme="majorBidi" w:cs="B Nazanin" w:hint="cs"/>
          <w:sz w:val="28"/>
          <w:szCs w:val="28"/>
          <w:rtl/>
        </w:rPr>
        <w:t>43</w:t>
      </w:r>
      <w:r w:rsidRPr="008D7FF4">
        <w:rPr>
          <w:rFonts w:cs="B Nazanin" w:hint="cs"/>
          <w:sz w:val="28"/>
          <w:szCs w:val="28"/>
          <w:rtl/>
        </w:rPr>
        <w:t>]</w:t>
      </w:r>
      <w:r>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این روش، ابزاري</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w:t>
      </w:r>
      <w:r w:rsidRPr="008D7FF4">
        <w:rPr>
          <w:rFonts w:cs="B Nazanin" w:hint="cs"/>
          <w:sz w:val="28"/>
          <w:szCs w:val="28"/>
          <w:rtl/>
        </w:rPr>
        <w:t>با</w:t>
      </w:r>
      <w:r w:rsidRPr="008D7FF4">
        <w:rPr>
          <w:rFonts w:cs="B Nazanin"/>
          <w:sz w:val="28"/>
          <w:szCs w:val="28"/>
          <w:rtl/>
        </w:rPr>
        <w:t xml:space="preserve"> </w:t>
      </w:r>
      <w:r w:rsidRPr="008D7FF4">
        <w:rPr>
          <w:rFonts w:cs="B Nazanin" w:hint="cs"/>
          <w:sz w:val="28"/>
          <w:szCs w:val="28"/>
          <w:rtl/>
        </w:rPr>
        <w:t>كمترين</w:t>
      </w:r>
      <w:r w:rsidRPr="008D7FF4">
        <w:rPr>
          <w:rFonts w:cs="B Nazanin"/>
          <w:sz w:val="28"/>
          <w:szCs w:val="28"/>
          <w:rtl/>
        </w:rPr>
        <w:t xml:space="preserve"> </w:t>
      </w:r>
      <w:r w:rsidRPr="008D7FF4">
        <w:rPr>
          <w:rFonts w:cs="B Nazanin" w:hint="cs"/>
          <w:sz w:val="28"/>
          <w:szCs w:val="28"/>
          <w:rtl/>
        </w:rPr>
        <w:t>ريسك،</w:t>
      </w:r>
      <w:r w:rsidRPr="008D7FF4">
        <w:rPr>
          <w:rFonts w:cs="B Nazanin"/>
          <w:sz w:val="28"/>
          <w:szCs w:val="28"/>
          <w:rtl/>
        </w:rPr>
        <w:t xml:space="preserve"> </w:t>
      </w:r>
      <w:r w:rsidRPr="008D7FF4">
        <w:rPr>
          <w:rFonts w:cs="B Nazanin" w:hint="cs"/>
          <w:sz w:val="28"/>
          <w:szCs w:val="28"/>
          <w:rtl/>
        </w:rPr>
        <w:t>براي</w:t>
      </w:r>
      <w:r w:rsidRPr="008D7FF4">
        <w:rPr>
          <w:rFonts w:cs="B Nazanin"/>
          <w:sz w:val="28"/>
          <w:szCs w:val="28"/>
          <w:rtl/>
        </w:rPr>
        <w:t xml:space="preserve"> </w:t>
      </w:r>
      <w:r w:rsidRPr="008D7FF4">
        <w:rPr>
          <w:rFonts w:cs="B Nazanin" w:hint="cs"/>
          <w:sz w:val="28"/>
          <w:szCs w:val="28"/>
          <w:rtl/>
        </w:rPr>
        <w:t>پيش</w:t>
      </w:r>
      <w:r w:rsidRPr="008D7FF4">
        <w:rPr>
          <w:rFonts w:cs="B Nazanin"/>
          <w:sz w:val="28"/>
          <w:szCs w:val="28"/>
          <w:rtl/>
        </w:rPr>
        <w:t xml:space="preserve"> </w:t>
      </w:r>
      <w:r w:rsidRPr="008D7FF4">
        <w:rPr>
          <w:rFonts w:cs="B Nazanin" w:hint="cs"/>
          <w:sz w:val="28"/>
          <w:szCs w:val="28"/>
          <w:rtl/>
        </w:rPr>
        <w:t>بيني</w:t>
      </w:r>
      <w:r w:rsidRPr="008D7FF4">
        <w:rPr>
          <w:rFonts w:cs="B Nazanin"/>
          <w:sz w:val="28"/>
          <w:szCs w:val="28"/>
          <w:rtl/>
        </w:rPr>
        <w:t xml:space="preserve"> </w:t>
      </w:r>
      <w:r w:rsidRPr="008D7FF4">
        <w:rPr>
          <w:rFonts w:cs="B Nazanin" w:hint="cs"/>
          <w:sz w:val="28"/>
          <w:szCs w:val="28"/>
          <w:rtl/>
        </w:rPr>
        <w:t>مشكلات</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نواقص</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مراحل</w:t>
      </w:r>
      <w:r w:rsidRPr="008D7FF4">
        <w:rPr>
          <w:rFonts w:cs="B Nazanin"/>
          <w:sz w:val="28"/>
          <w:szCs w:val="28"/>
          <w:rtl/>
        </w:rPr>
        <w:t xml:space="preserve"> </w:t>
      </w:r>
      <w:r w:rsidRPr="008D7FF4">
        <w:rPr>
          <w:rFonts w:cs="B Nazanin" w:hint="cs"/>
          <w:sz w:val="28"/>
          <w:szCs w:val="28"/>
          <w:rtl/>
        </w:rPr>
        <w:t>طراحي</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توسعه</w:t>
      </w:r>
      <w:r w:rsidRPr="008D7FF4">
        <w:rPr>
          <w:rFonts w:cs="B Nazanin"/>
          <w:sz w:val="28"/>
          <w:szCs w:val="28"/>
          <w:rtl/>
        </w:rPr>
        <w:t xml:space="preserve"> </w:t>
      </w:r>
      <w:r w:rsidRPr="008D7FF4">
        <w:rPr>
          <w:rFonts w:cs="B Nazanin" w:hint="cs"/>
          <w:sz w:val="28"/>
          <w:szCs w:val="28"/>
          <w:rtl/>
        </w:rPr>
        <w:t>فرايندها</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خدمات</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سازمان</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كار</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رود</w:t>
      </w:r>
      <w:r w:rsidRPr="008D7FF4">
        <w:rPr>
          <w:rFonts w:cs="B Nazanin"/>
          <w:sz w:val="28"/>
          <w:szCs w:val="28"/>
          <w:rtl/>
        </w:rPr>
        <w:t xml:space="preserve">. </w:t>
      </w:r>
      <w:r w:rsidRPr="008D7FF4">
        <w:rPr>
          <w:rFonts w:cs="B Nazanin" w:hint="cs"/>
          <w:sz w:val="28"/>
          <w:szCs w:val="28"/>
          <w:rtl/>
        </w:rPr>
        <w:t>يكي</w:t>
      </w:r>
      <w:r w:rsidRPr="008D7FF4">
        <w:rPr>
          <w:rFonts w:cs="B Nazanin"/>
          <w:sz w:val="28"/>
          <w:szCs w:val="28"/>
          <w:rtl/>
        </w:rPr>
        <w:t xml:space="preserve"> </w:t>
      </w:r>
      <w:r w:rsidRPr="008D7FF4">
        <w:rPr>
          <w:rFonts w:cs="B Nazanin" w:hint="cs"/>
          <w:sz w:val="28"/>
          <w:szCs w:val="28"/>
          <w:rtl/>
        </w:rPr>
        <w:t>از</w:t>
      </w:r>
      <w:r w:rsidRPr="008D7FF4">
        <w:rPr>
          <w:rFonts w:cs="B Nazanin"/>
          <w:sz w:val="28"/>
          <w:szCs w:val="28"/>
          <w:rtl/>
        </w:rPr>
        <w:t xml:space="preserve"> </w:t>
      </w:r>
      <w:r w:rsidRPr="008D7FF4">
        <w:rPr>
          <w:rFonts w:cs="B Nazanin" w:hint="cs"/>
          <w:sz w:val="28"/>
          <w:szCs w:val="28"/>
          <w:rtl/>
        </w:rPr>
        <w:t>عوامل</w:t>
      </w:r>
      <w:r w:rsidRPr="008D7FF4">
        <w:rPr>
          <w:rFonts w:cs="B Nazanin"/>
          <w:sz w:val="28"/>
          <w:szCs w:val="28"/>
          <w:rtl/>
        </w:rPr>
        <w:t xml:space="preserve"> </w:t>
      </w:r>
      <w:r w:rsidRPr="008D7FF4">
        <w:rPr>
          <w:rFonts w:cs="B Nazanin" w:hint="cs"/>
          <w:sz w:val="28"/>
          <w:szCs w:val="28"/>
          <w:rtl/>
        </w:rPr>
        <w:t>موفقيت</w:t>
      </w:r>
      <w:r w:rsidRPr="008D7FF4">
        <w:rPr>
          <w:rFonts w:cs="B Nazanin"/>
          <w:sz w:val="28"/>
          <w:szCs w:val="28"/>
          <w:rtl/>
        </w:rPr>
        <w:t xml:space="preserve"> </w:t>
      </w:r>
      <w:r w:rsidRPr="008D7FF4">
        <w:rPr>
          <w:rFonts w:asciiTheme="majorBidi" w:hAnsiTheme="majorBidi" w:cs="B Nazanin"/>
          <w:sz w:val="28"/>
          <w:szCs w:val="28"/>
        </w:rPr>
        <w:t>FMEA</w:t>
      </w:r>
      <w:r w:rsidRPr="008D7FF4">
        <w:rPr>
          <w:rFonts w:cs="B Nazanin"/>
          <w:sz w:val="28"/>
          <w:szCs w:val="28"/>
          <w:rtl/>
        </w:rPr>
        <w:t xml:space="preserve"> </w:t>
      </w:r>
      <w:r w:rsidRPr="008D7FF4">
        <w:rPr>
          <w:rFonts w:cs="B Nazanin" w:hint="cs"/>
          <w:sz w:val="28"/>
          <w:szCs w:val="28"/>
          <w:rtl/>
        </w:rPr>
        <w:t>،</w:t>
      </w:r>
      <w:r w:rsidRPr="008D7FF4">
        <w:rPr>
          <w:rFonts w:cs="B Nazanin"/>
          <w:sz w:val="28"/>
          <w:szCs w:val="28"/>
          <w:rtl/>
        </w:rPr>
        <w:t xml:space="preserve"> </w:t>
      </w:r>
      <w:r w:rsidRPr="008D7FF4">
        <w:rPr>
          <w:rFonts w:cs="B Nazanin" w:hint="cs"/>
          <w:sz w:val="28"/>
          <w:szCs w:val="28"/>
          <w:rtl/>
        </w:rPr>
        <w:t>زمان</w:t>
      </w:r>
      <w:r w:rsidRPr="008D7FF4">
        <w:rPr>
          <w:rFonts w:cs="B Nazanin"/>
          <w:sz w:val="28"/>
          <w:szCs w:val="28"/>
          <w:rtl/>
        </w:rPr>
        <w:t xml:space="preserve"> </w:t>
      </w:r>
      <w:r w:rsidRPr="008D7FF4">
        <w:rPr>
          <w:rFonts w:cs="B Nazanin" w:hint="cs"/>
          <w:sz w:val="28"/>
          <w:szCs w:val="28"/>
          <w:rtl/>
        </w:rPr>
        <w:t>اجراي</w:t>
      </w:r>
      <w:r w:rsidRPr="008D7FF4">
        <w:rPr>
          <w:rFonts w:cs="B Nazanin"/>
          <w:sz w:val="28"/>
          <w:szCs w:val="28"/>
          <w:rtl/>
        </w:rPr>
        <w:t xml:space="preserve"> </w:t>
      </w:r>
      <w:r w:rsidRPr="008D7FF4">
        <w:rPr>
          <w:rFonts w:cs="B Nazanin" w:hint="cs"/>
          <w:sz w:val="28"/>
          <w:szCs w:val="28"/>
          <w:rtl/>
        </w:rPr>
        <w:t>آن</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تكنيك</w:t>
      </w:r>
      <w:r w:rsidRPr="008D7FF4">
        <w:rPr>
          <w:rFonts w:cs="B Nazanin"/>
          <w:sz w:val="28"/>
          <w:szCs w:val="28"/>
          <w:rtl/>
        </w:rPr>
        <w:t xml:space="preserve"> </w:t>
      </w:r>
      <w:r w:rsidRPr="008D7FF4">
        <w:rPr>
          <w:rFonts w:cs="B Nazanin" w:hint="cs"/>
          <w:sz w:val="28"/>
          <w:szCs w:val="28"/>
          <w:rtl/>
        </w:rPr>
        <w:t>براي</w:t>
      </w:r>
      <w:r w:rsidRPr="008D7FF4">
        <w:rPr>
          <w:rFonts w:cs="B Nazanin"/>
          <w:sz w:val="28"/>
          <w:szCs w:val="28"/>
          <w:rtl/>
        </w:rPr>
        <w:t xml:space="preserve"> </w:t>
      </w:r>
      <w:r w:rsidRPr="008D7FF4">
        <w:rPr>
          <w:rFonts w:cs="B Nazanin" w:hint="cs"/>
          <w:sz w:val="28"/>
          <w:szCs w:val="28"/>
          <w:rtl/>
        </w:rPr>
        <w:t>آن</w:t>
      </w:r>
      <w:r w:rsidRPr="008D7FF4">
        <w:rPr>
          <w:rFonts w:cs="B Nazanin"/>
          <w:sz w:val="28"/>
          <w:szCs w:val="28"/>
          <w:rtl/>
        </w:rPr>
        <w:t xml:space="preserve"> </w:t>
      </w:r>
      <w:r w:rsidRPr="008D7FF4">
        <w:rPr>
          <w:rFonts w:cs="B Nazanin" w:hint="cs"/>
          <w:sz w:val="28"/>
          <w:szCs w:val="28"/>
          <w:rtl/>
        </w:rPr>
        <w:t>طرح</w:t>
      </w:r>
      <w:r w:rsidRPr="008D7FF4">
        <w:rPr>
          <w:rFonts w:cs="B Nazanin"/>
          <w:sz w:val="28"/>
          <w:szCs w:val="28"/>
          <w:rtl/>
        </w:rPr>
        <w:t xml:space="preserve"> </w:t>
      </w:r>
      <w:r w:rsidRPr="008D7FF4">
        <w:rPr>
          <w:rFonts w:cs="B Nazanin" w:hint="cs"/>
          <w:sz w:val="28"/>
          <w:szCs w:val="28"/>
          <w:rtl/>
        </w:rPr>
        <w:t>ريزي</w:t>
      </w:r>
      <w:r w:rsidRPr="008D7FF4">
        <w:rPr>
          <w:rFonts w:cs="B Nazanin"/>
          <w:sz w:val="28"/>
          <w:szCs w:val="28"/>
          <w:rtl/>
        </w:rPr>
        <w:t xml:space="preserve"> </w:t>
      </w:r>
      <w:r w:rsidRPr="008D7FF4">
        <w:rPr>
          <w:rFonts w:cs="B Nazanin" w:hint="cs"/>
          <w:sz w:val="28"/>
          <w:szCs w:val="28"/>
          <w:rtl/>
        </w:rPr>
        <w:t>شده</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 </w:t>
      </w:r>
      <w:r w:rsidRPr="008D7FF4">
        <w:rPr>
          <w:rFonts w:cs="B Nazanin" w:hint="cs"/>
          <w:sz w:val="28"/>
          <w:szCs w:val="28"/>
          <w:rtl/>
        </w:rPr>
        <w:t>يك</w:t>
      </w:r>
      <w:r w:rsidRPr="008D7FF4">
        <w:rPr>
          <w:rFonts w:cs="B Nazanin"/>
          <w:sz w:val="28"/>
          <w:szCs w:val="28"/>
          <w:rtl/>
        </w:rPr>
        <w:t xml:space="preserve"> </w:t>
      </w:r>
      <w:r w:rsidRPr="008D7FF4">
        <w:rPr>
          <w:rFonts w:cs="B Nazanin" w:hint="cs"/>
          <w:sz w:val="28"/>
          <w:szCs w:val="28"/>
          <w:rtl/>
        </w:rPr>
        <w:t>اقدام</w:t>
      </w:r>
      <w:r w:rsidRPr="008D7FF4">
        <w:rPr>
          <w:rFonts w:cs="B Nazanin"/>
          <w:sz w:val="28"/>
          <w:szCs w:val="28"/>
          <w:rtl/>
        </w:rPr>
        <w:t xml:space="preserve"> </w:t>
      </w:r>
      <w:r w:rsidRPr="008D7FF4">
        <w:rPr>
          <w:rFonts w:cs="B Nazanin" w:hint="cs"/>
          <w:sz w:val="28"/>
          <w:szCs w:val="28"/>
          <w:rtl/>
        </w:rPr>
        <w:t>قبل</w:t>
      </w:r>
      <w:r w:rsidRPr="008D7FF4">
        <w:rPr>
          <w:rFonts w:cs="B Nazanin"/>
          <w:sz w:val="28"/>
          <w:szCs w:val="28"/>
          <w:rtl/>
        </w:rPr>
        <w:t xml:space="preserve"> </w:t>
      </w:r>
      <w:r w:rsidRPr="008D7FF4">
        <w:rPr>
          <w:rFonts w:cs="B Nazanin" w:hint="cs"/>
          <w:sz w:val="28"/>
          <w:szCs w:val="28"/>
          <w:rtl/>
        </w:rPr>
        <w:t>از</w:t>
      </w:r>
      <w:r w:rsidRPr="008D7FF4">
        <w:rPr>
          <w:rFonts w:cs="B Nazanin"/>
          <w:sz w:val="28"/>
          <w:szCs w:val="28"/>
          <w:rtl/>
        </w:rPr>
        <w:t xml:space="preserve"> </w:t>
      </w:r>
      <w:r w:rsidRPr="008D7FF4">
        <w:rPr>
          <w:rFonts w:cs="B Nazanin" w:hint="cs"/>
          <w:sz w:val="28"/>
          <w:szCs w:val="28"/>
          <w:rtl/>
        </w:rPr>
        <w:t>واقعه</w:t>
      </w:r>
      <w:r w:rsidRPr="008D7FF4">
        <w:rPr>
          <w:rFonts w:cs="B Nazanin"/>
          <w:sz w:val="28"/>
          <w:szCs w:val="28"/>
          <w:rtl/>
        </w:rPr>
        <w:t xml:space="preserve"> </w:t>
      </w:r>
      <w:r w:rsidRPr="008D7FF4">
        <w:rPr>
          <w:rFonts w:cs="B Nazanin" w:hint="cs"/>
          <w:sz w:val="28"/>
          <w:szCs w:val="28"/>
          <w:rtl/>
        </w:rPr>
        <w:t>باشد</w:t>
      </w:r>
      <w:r w:rsidRPr="008D7FF4">
        <w:rPr>
          <w:rFonts w:cs="B Nazanin"/>
          <w:sz w:val="28"/>
          <w:szCs w:val="28"/>
          <w:rtl/>
        </w:rPr>
        <w:t xml:space="preserve">" </w:t>
      </w:r>
      <w:r w:rsidRPr="008D7FF4">
        <w:rPr>
          <w:rFonts w:cs="B Nazanin" w:hint="cs"/>
          <w:sz w:val="28"/>
          <w:szCs w:val="28"/>
          <w:rtl/>
        </w:rPr>
        <w:t>نه</w:t>
      </w:r>
      <w:r w:rsidRPr="008D7FF4">
        <w:rPr>
          <w:rFonts w:cs="B Nazanin"/>
          <w:sz w:val="28"/>
          <w:szCs w:val="28"/>
          <w:rtl/>
        </w:rPr>
        <w:t xml:space="preserve"> " </w:t>
      </w:r>
      <w:r w:rsidRPr="008D7FF4">
        <w:rPr>
          <w:rFonts w:cs="B Nazanin" w:hint="cs"/>
          <w:sz w:val="28"/>
          <w:szCs w:val="28"/>
          <w:rtl/>
        </w:rPr>
        <w:t>يك</w:t>
      </w:r>
      <w:r w:rsidRPr="008D7FF4">
        <w:rPr>
          <w:rFonts w:cs="B Nazanin"/>
          <w:sz w:val="28"/>
          <w:szCs w:val="28"/>
          <w:rtl/>
        </w:rPr>
        <w:t xml:space="preserve"> </w:t>
      </w:r>
      <w:r w:rsidRPr="008D7FF4">
        <w:rPr>
          <w:rFonts w:cs="B Nazanin" w:hint="cs"/>
          <w:sz w:val="28"/>
          <w:szCs w:val="28"/>
          <w:rtl/>
        </w:rPr>
        <w:t>تمرين</w:t>
      </w:r>
      <w:r w:rsidRPr="008D7FF4">
        <w:rPr>
          <w:rFonts w:cs="B Nazanin"/>
          <w:sz w:val="28"/>
          <w:szCs w:val="28"/>
          <w:rtl/>
        </w:rPr>
        <w:t xml:space="preserve"> </w:t>
      </w:r>
      <w:r w:rsidRPr="008D7FF4">
        <w:rPr>
          <w:rFonts w:cs="B Nazanin" w:hint="cs"/>
          <w:sz w:val="28"/>
          <w:szCs w:val="28"/>
          <w:rtl/>
        </w:rPr>
        <w:t>بعد</w:t>
      </w:r>
      <w:r w:rsidRPr="008D7FF4">
        <w:rPr>
          <w:rFonts w:cs="B Nazanin"/>
          <w:sz w:val="28"/>
          <w:szCs w:val="28"/>
          <w:rtl/>
        </w:rPr>
        <w:t xml:space="preserve"> </w:t>
      </w:r>
      <w:r w:rsidRPr="008D7FF4">
        <w:rPr>
          <w:rFonts w:cs="B Nazanin" w:hint="cs"/>
          <w:sz w:val="28"/>
          <w:szCs w:val="28"/>
          <w:rtl/>
        </w:rPr>
        <w:t>از</w:t>
      </w:r>
      <w:r w:rsidRPr="008D7FF4">
        <w:rPr>
          <w:rFonts w:cs="B Nazanin"/>
          <w:sz w:val="28"/>
          <w:szCs w:val="28"/>
          <w:rtl/>
        </w:rPr>
        <w:t xml:space="preserve"> </w:t>
      </w:r>
      <w:r w:rsidRPr="008D7FF4">
        <w:rPr>
          <w:rFonts w:cs="B Nazanin" w:hint="cs"/>
          <w:sz w:val="28"/>
          <w:szCs w:val="28"/>
          <w:rtl/>
        </w:rPr>
        <w:t>آشكار</w:t>
      </w:r>
      <w:r w:rsidRPr="008D7FF4">
        <w:rPr>
          <w:rFonts w:cs="B Nazanin"/>
          <w:sz w:val="28"/>
          <w:szCs w:val="28"/>
          <w:rtl/>
        </w:rPr>
        <w:t xml:space="preserve"> </w:t>
      </w:r>
      <w:r w:rsidRPr="008D7FF4">
        <w:rPr>
          <w:rFonts w:cs="B Nazanin" w:hint="cs"/>
          <w:sz w:val="28"/>
          <w:szCs w:val="28"/>
          <w:rtl/>
        </w:rPr>
        <w:t>شدن</w:t>
      </w:r>
      <w:r w:rsidRPr="008D7FF4">
        <w:rPr>
          <w:rFonts w:cs="B Nazanin"/>
          <w:sz w:val="28"/>
          <w:szCs w:val="28"/>
          <w:rtl/>
        </w:rPr>
        <w:t xml:space="preserve"> </w:t>
      </w:r>
      <w:r w:rsidRPr="008D7FF4">
        <w:rPr>
          <w:rFonts w:cs="B Nazanin" w:hint="cs"/>
          <w:sz w:val="28"/>
          <w:szCs w:val="28"/>
          <w:rtl/>
        </w:rPr>
        <w:t>مشكلات</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بياني</w:t>
      </w:r>
      <w:r w:rsidRPr="008D7FF4">
        <w:rPr>
          <w:rFonts w:cs="B Nazanin"/>
          <w:sz w:val="28"/>
          <w:szCs w:val="28"/>
          <w:rtl/>
        </w:rPr>
        <w:t xml:space="preserve"> </w:t>
      </w:r>
      <w:r w:rsidRPr="008D7FF4">
        <w:rPr>
          <w:rFonts w:cs="B Nazanin" w:hint="cs"/>
          <w:sz w:val="28"/>
          <w:szCs w:val="28"/>
          <w:rtl/>
        </w:rPr>
        <w:t>ديگر،</w:t>
      </w:r>
      <w:r w:rsidRPr="008D7FF4">
        <w:rPr>
          <w:rFonts w:cs="B Nazanin"/>
          <w:sz w:val="28"/>
          <w:szCs w:val="28"/>
          <w:rtl/>
        </w:rPr>
        <w:t xml:space="preserve"> </w:t>
      </w:r>
      <w:r w:rsidRPr="008D7FF4">
        <w:rPr>
          <w:rFonts w:cs="B Nazanin" w:hint="cs"/>
          <w:sz w:val="28"/>
          <w:szCs w:val="28"/>
          <w:rtl/>
        </w:rPr>
        <w:t>يكي</w:t>
      </w:r>
      <w:r w:rsidRPr="008D7FF4">
        <w:rPr>
          <w:rFonts w:cs="B Nazanin"/>
          <w:sz w:val="28"/>
          <w:szCs w:val="28"/>
          <w:rtl/>
        </w:rPr>
        <w:t xml:space="preserve"> </w:t>
      </w:r>
      <w:r w:rsidRPr="008D7FF4">
        <w:rPr>
          <w:rFonts w:cs="B Nazanin" w:hint="cs"/>
          <w:sz w:val="28"/>
          <w:szCs w:val="28"/>
          <w:rtl/>
        </w:rPr>
        <w:t>از</w:t>
      </w:r>
      <w:r w:rsidRPr="008D7FF4">
        <w:rPr>
          <w:rFonts w:cs="B Nazanin"/>
          <w:sz w:val="28"/>
          <w:szCs w:val="28"/>
          <w:rtl/>
        </w:rPr>
        <w:t xml:space="preserve"> </w:t>
      </w:r>
      <w:r w:rsidRPr="008D7FF4">
        <w:rPr>
          <w:rFonts w:cs="B Nazanin" w:hint="cs"/>
          <w:sz w:val="28"/>
          <w:szCs w:val="28"/>
          <w:rtl/>
        </w:rPr>
        <w:t>تفاوت</w:t>
      </w:r>
      <w:r w:rsidRPr="008D7FF4">
        <w:rPr>
          <w:rFonts w:cs="B Nazanin"/>
          <w:sz w:val="28"/>
          <w:szCs w:val="28"/>
          <w:rtl/>
        </w:rPr>
        <w:t xml:space="preserve"> </w:t>
      </w:r>
      <w:r w:rsidRPr="008D7FF4">
        <w:rPr>
          <w:rFonts w:cs="B Nazanin" w:hint="cs"/>
          <w:sz w:val="28"/>
          <w:szCs w:val="28"/>
          <w:rtl/>
        </w:rPr>
        <w:t>هاي</w:t>
      </w:r>
      <w:r w:rsidRPr="008D7FF4">
        <w:rPr>
          <w:rFonts w:cs="B Nazanin"/>
          <w:sz w:val="28"/>
          <w:szCs w:val="28"/>
          <w:rtl/>
        </w:rPr>
        <w:t xml:space="preserve"> </w:t>
      </w:r>
      <w:r w:rsidRPr="008D7FF4">
        <w:rPr>
          <w:rFonts w:cs="B Nazanin" w:hint="cs"/>
          <w:sz w:val="28"/>
          <w:szCs w:val="28"/>
          <w:rtl/>
        </w:rPr>
        <w:t>اساسي</w:t>
      </w:r>
      <w:r w:rsidRPr="008D7FF4">
        <w:rPr>
          <w:rFonts w:cs="B Nazanin"/>
          <w:sz w:val="28"/>
          <w:szCs w:val="28"/>
          <w:rtl/>
        </w:rPr>
        <w:t xml:space="preserve"> </w:t>
      </w:r>
      <w:r w:rsidRPr="008D7FF4">
        <w:rPr>
          <w:rFonts w:asciiTheme="majorBidi" w:hAnsiTheme="majorBidi" w:cs="B Nazanin"/>
          <w:sz w:val="28"/>
          <w:szCs w:val="28"/>
        </w:rPr>
        <w:t>FMEA</w:t>
      </w:r>
      <w:r w:rsidRPr="008D7FF4">
        <w:rPr>
          <w:rFonts w:cs="B Nazanin"/>
          <w:sz w:val="28"/>
          <w:szCs w:val="28"/>
          <w:rtl/>
        </w:rPr>
        <w:t xml:space="preserve"> </w:t>
      </w:r>
      <w:r w:rsidRPr="008D7FF4">
        <w:rPr>
          <w:rFonts w:cs="B Nazanin" w:hint="cs"/>
          <w:sz w:val="28"/>
          <w:szCs w:val="28"/>
          <w:rtl/>
        </w:rPr>
        <w:t>با</w:t>
      </w:r>
      <w:r w:rsidRPr="008D7FF4">
        <w:rPr>
          <w:rFonts w:cs="B Nazanin"/>
          <w:sz w:val="28"/>
          <w:szCs w:val="28"/>
          <w:rtl/>
        </w:rPr>
        <w:t xml:space="preserve"> </w:t>
      </w:r>
      <w:r w:rsidRPr="008D7FF4">
        <w:rPr>
          <w:rFonts w:cs="B Nazanin" w:hint="cs"/>
          <w:sz w:val="28"/>
          <w:szCs w:val="28"/>
          <w:rtl/>
        </w:rPr>
        <w:t>ساير</w:t>
      </w:r>
      <w:r w:rsidRPr="008D7FF4">
        <w:rPr>
          <w:rFonts w:cs="B Nazanin"/>
          <w:sz w:val="28"/>
          <w:szCs w:val="28"/>
          <w:rtl/>
        </w:rPr>
        <w:t xml:space="preserve"> </w:t>
      </w:r>
      <w:r w:rsidRPr="008D7FF4">
        <w:rPr>
          <w:rFonts w:cs="B Nazanin" w:hint="cs"/>
          <w:sz w:val="28"/>
          <w:szCs w:val="28"/>
          <w:rtl/>
        </w:rPr>
        <w:t>تكنيك</w:t>
      </w:r>
      <w:r w:rsidRPr="008D7FF4">
        <w:rPr>
          <w:rFonts w:cs="B Nazanin"/>
          <w:sz w:val="28"/>
          <w:szCs w:val="28"/>
          <w:rtl/>
        </w:rPr>
        <w:t xml:space="preserve"> </w:t>
      </w:r>
      <w:r w:rsidRPr="008D7FF4">
        <w:rPr>
          <w:rFonts w:cs="B Nazanin" w:hint="cs"/>
          <w:sz w:val="28"/>
          <w:szCs w:val="28"/>
          <w:rtl/>
        </w:rPr>
        <w:t>هاي</w:t>
      </w:r>
      <w:r w:rsidRPr="008D7FF4">
        <w:rPr>
          <w:rFonts w:cs="B Nazanin"/>
          <w:sz w:val="28"/>
          <w:szCs w:val="28"/>
          <w:rtl/>
        </w:rPr>
        <w:t xml:space="preserve"> </w:t>
      </w:r>
      <w:r w:rsidRPr="008D7FF4">
        <w:rPr>
          <w:rFonts w:cs="B Nazanin" w:hint="cs"/>
          <w:sz w:val="28"/>
          <w:szCs w:val="28"/>
          <w:rtl/>
        </w:rPr>
        <w:t>كيفي</w:t>
      </w:r>
      <w:r w:rsidRPr="008D7FF4">
        <w:rPr>
          <w:rFonts w:cs="B Nazanin"/>
          <w:sz w:val="28"/>
          <w:szCs w:val="28"/>
          <w:rtl/>
        </w:rPr>
        <w:t xml:space="preserve"> </w:t>
      </w:r>
      <w:r w:rsidRPr="008D7FF4">
        <w:rPr>
          <w:rFonts w:cs="B Nazanin" w:hint="cs"/>
          <w:sz w:val="28"/>
          <w:szCs w:val="28"/>
          <w:rtl/>
        </w:rPr>
        <w:t>ارزيابي</w:t>
      </w:r>
      <w:r w:rsidRPr="008D7FF4">
        <w:rPr>
          <w:rFonts w:cs="B Nazanin"/>
          <w:sz w:val="28"/>
          <w:szCs w:val="28"/>
          <w:rtl/>
        </w:rPr>
        <w:t xml:space="preserve"> </w:t>
      </w:r>
      <w:r w:rsidRPr="008D7FF4">
        <w:rPr>
          <w:rFonts w:cs="B Nazanin" w:hint="cs"/>
          <w:sz w:val="28"/>
          <w:szCs w:val="28"/>
          <w:rtl/>
        </w:rPr>
        <w:t>ريسك</w:t>
      </w:r>
      <w:r w:rsidRPr="008D7FF4">
        <w:rPr>
          <w:rFonts w:cs="B Nazanin"/>
          <w:sz w:val="28"/>
          <w:szCs w:val="28"/>
          <w:rtl/>
        </w:rPr>
        <w:t xml:space="preserve"> </w:t>
      </w: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w:t>
      </w:r>
      <w:r w:rsidRPr="008D7FF4">
        <w:rPr>
          <w:rFonts w:asciiTheme="majorBidi" w:hAnsiTheme="majorBidi" w:cs="B Nazanin"/>
          <w:sz w:val="28"/>
          <w:szCs w:val="28"/>
        </w:rPr>
        <w:t>FMEA</w:t>
      </w:r>
      <w:r w:rsidRPr="008D7FF4">
        <w:rPr>
          <w:rFonts w:cs="B Nazanin" w:hint="cs"/>
          <w:sz w:val="28"/>
          <w:szCs w:val="28"/>
          <w:rtl/>
        </w:rPr>
        <w:t>،</w:t>
      </w:r>
      <w:r w:rsidRPr="008D7FF4">
        <w:rPr>
          <w:rFonts w:cs="B Nazanin"/>
          <w:sz w:val="28"/>
          <w:szCs w:val="28"/>
          <w:rtl/>
        </w:rPr>
        <w:t xml:space="preserve"> </w:t>
      </w:r>
      <w:r w:rsidRPr="008D7FF4">
        <w:rPr>
          <w:rFonts w:cs="B Nazanin" w:hint="cs"/>
          <w:sz w:val="28"/>
          <w:szCs w:val="28"/>
          <w:rtl/>
        </w:rPr>
        <w:t>يك</w:t>
      </w:r>
      <w:r w:rsidRPr="008D7FF4">
        <w:rPr>
          <w:rFonts w:cs="B Nazanin"/>
          <w:sz w:val="28"/>
          <w:szCs w:val="28"/>
          <w:rtl/>
        </w:rPr>
        <w:t xml:space="preserve"> </w:t>
      </w:r>
      <w:r w:rsidRPr="008D7FF4">
        <w:rPr>
          <w:rFonts w:cs="B Nazanin" w:hint="cs"/>
          <w:sz w:val="28"/>
          <w:szCs w:val="28"/>
          <w:rtl/>
        </w:rPr>
        <w:t>اقدام</w:t>
      </w:r>
      <w:r w:rsidRPr="008D7FF4">
        <w:rPr>
          <w:rFonts w:cs="B Nazanin"/>
          <w:sz w:val="28"/>
          <w:szCs w:val="28"/>
          <w:rtl/>
        </w:rPr>
        <w:t xml:space="preserve"> </w:t>
      </w:r>
      <w:r w:rsidRPr="008D7FF4">
        <w:rPr>
          <w:rFonts w:cs="B Nazanin" w:hint="cs"/>
          <w:sz w:val="28"/>
          <w:szCs w:val="28"/>
          <w:rtl/>
        </w:rPr>
        <w:t>كنشي</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نه</w:t>
      </w:r>
      <w:r w:rsidRPr="008D7FF4">
        <w:rPr>
          <w:rFonts w:cs="B Nazanin"/>
          <w:sz w:val="28"/>
          <w:szCs w:val="28"/>
          <w:rtl/>
        </w:rPr>
        <w:t xml:space="preserve"> </w:t>
      </w:r>
      <w:r w:rsidRPr="008D7FF4">
        <w:rPr>
          <w:rFonts w:cs="B Nazanin" w:hint="cs"/>
          <w:sz w:val="28"/>
          <w:szCs w:val="28"/>
          <w:rtl/>
        </w:rPr>
        <w:t>واكنشي</w:t>
      </w:r>
      <w:r w:rsidRPr="008D7FF4">
        <w:rPr>
          <w:rFonts w:cs="B Nazanin"/>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براساس تعریف انجمن مهندسین اتومبیل (</w:t>
      </w:r>
      <w:r w:rsidRPr="008D7FF4">
        <w:rPr>
          <w:rFonts w:asciiTheme="majorBidi" w:hAnsiTheme="majorBidi" w:cs="B Nazanin"/>
          <w:sz w:val="28"/>
          <w:szCs w:val="28"/>
        </w:rPr>
        <w:t>SEA</w:t>
      </w:r>
      <w:r w:rsidRPr="008D7FF4">
        <w:rPr>
          <w:rFonts w:cs="B Nazanin" w:hint="cs"/>
          <w:sz w:val="28"/>
          <w:szCs w:val="28"/>
          <w:rtl/>
        </w:rPr>
        <w:t xml:space="preserve">)، </w:t>
      </w:r>
      <w:r w:rsidRPr="008D7FF4">
        <w:rPr>
          <w:rFonts w:asciiTheme="majorBidi" w:hAnsiTheme="majorBidi" w:cs="B Nazanin"/>
          <w:sz w:val="28"/>
          <w:szCs w:val="28"/>
        </w:rPr>
        <w:t>FMEA</w:t>
      </w:r>
      <w:r w:rsidRPr="008D7FF4">
        <w:rPr>
          <w:rFonts w:cs="B Nazanin" w:hint="cs"/>
          <w:sz w:val="28"/>
          <w:szCs w:val="28"/>
          <w:rtl/>
        </w:rPr>
        <w:t xml:space="preserve"> رهیافتی رسمی و سیستماتیک برای تعیین روشهای شکست سیستم، دلایل آنها، و نتایج بروز شکست بر روی کارکرد سیستم است ... </w:t>
      </w:r>
      <w:r w:rsidRPr="008D7FF4">
        <w:rPr>
          <w:rFonts w:asciiTheme="majorBidi" w:hAnsiTheme="majorBidi" w:cs="B Nazanin"/>
          <w:sz w:val="28"/>
          <w:szCs w:val="28"/>
        </w:rPr>
        <w:t>FMEA</w:t>
      </w:r>
      <w:r w:rsidRPr="008D7FF4">
        <w:rPr>
          <w:rFonts w:cs="B Nazanin" w:hint="cs"/>
          <w:sz w:val="28"/>
          <w:szCs w:val="28"/>
          <w:rtl/>
        </w:rPr>
        <w:t xml:space="preserve"> مبنایی را برای تشخیص شکست های احتمالی سیستم و اثرات نامطلوب این شکست ها است که از دسترسی به نیازمندی های طراحی بواسطه این شکست های مفروض جلوگیری می نماید ... </w:t>
      </w:r>
      <w:r w:rsidRPr="008D7FF4">
        <w:rPr>
          <w:rFonts w:asciiTheme="majorBidi" w:hAnsiTheme="majorBidi" w:cs="B Nazanin"/>
          <w:sz w:val="28"/>
          <w:szCs w:val="28"/>
        </w:rPr>
        <w:t>FMEA</w:t>
      </w:r>
      <w:r w:rsidRPr="008D7FF4">
        <w:rPr>
          <w:rFonts w:cs="B Nazanin" w:hint="cs"/>
          <w:sz w:val="28"/>
          <w:szCs w:val="28"/>
          <w:rtl/>
        </w:rPr>
        <w:t xml:space="preserve"> در بسیاری از سیستم های تحلیل طراحی استفاده می شود و ارزیابی امنیت سیستم، طراحی فعالیت های نگهداری سیستم ها، تعریف شرایط بازیابی خطا، تلورانس خطا و تشخیص و محدودسازی شکست و تعیین اصلاحات طراحی و فعالیت های تصحیحی که برای کاهش اثرات شکست در سیستم مورد نیاز است را شامل می گردد [</w:t>
      </w:r>
      <w:r>
        <w:rPr>
          <w:rFonts w:asciiTheme="majorBidi" w:hAnsiTheme="majorBidi" w:cs="B Nazanin" w:hint="cs"/>
          <w:sz w:val="28"/>
          <w:szCs w:val="28"/>
          <w:rtl/>
        </w:rPr>
        <w:t>44</w:t>
      </w:r>
      <w:r w:rsidRPr="008D7FF4">
        <w:rPr>
          <w:rFonts w:cs="B Nazanin" w:hint="cs"/>
          <w:sz w:val="28"/>
          <w:szCs w:val="28"/>
          <w:rtl/>
        </w:rPr>
        <w:t>]</w:t>
      </w:r>
      <w:r>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lastRenderedPageBreak/>
        <w:t>تحليل</w:t>
      </w:r>
      <w:r w:rsidRPr="008D7FF4">
        <w:rPr>
          <w:rFonts w:cs="B Nazanin"/>
          <w:sz w:val="28"/>
          <w:szCs w:val="28"/>
          <w:rtl/>
        </w:rPr>
        <w:t xml:space="preserve"> </w:t>
      </w:r>
      <w:r w:rsidRPr="008D7FF4">
        <w:rPr>
          <w:rFonts w:cs="B Nazanin" w:hint="cs"/>
          <w:sz w:val="28"/>
          <w:szCs w:val="28"/>
          <w:rtl/>
        </w:rPr>
        <w:t>شكست</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اثرات</w:t>
      </w:r>
      <w:r w:rsidRPr="008D7FF4">
        <w:rPr>
          <w:rFonts w:cs="B Nazanin"/>
          <w:sz w:val="28"/>
          <w:szCs w:val="28"/>
          <w:rtl/>
        </w:rPr>
        <w:t xml:space="preserve"> </w:t>
      </w:r>
      <w:r w:rsidRPr="008D7FF4">
        <w:rPr>
          <w:rFonts w:cs="B Nazanin" w:hint="cs"/>
          <w:sz w:val="28"/>
          <w:szCs w:val="28"/>
          <w:rtl/>
        </w:rPr>
        <w:t>هر</w:t>
      </w:r>
      <w:r w:rsidRPr="008D7FF4">
        <w:rPr>
          <w:rFonts w:cs="B Nazanin"/>
          <w:sz w:val="28"/>
          <w:szCs w:val="28"/>
          <w:rtl/>
        </w:rPr>
        <w:t xml:space="preserve"> </w:t>
      </w:r>
      <w:r w:rsidRPr="008D7FF4">
        <w:rPr>
          <w:rFonts w:cs="B Nazanin" w:hint="cs"/>
          <w:sz w:val="28"/>
          <w:szCs w:val="28"/>
          <w:rtl/>
        </w:rPr>
        <w:t>شكست</w:t>
      </w:r>
      <w:r w:rsidRPr="008D7FF4">
        <w:rPr>
          <w:rFonts w:cs="B Nazanin"/>
          <w:sz w:val="28"/>
          <w:szCs w:val="28"/>
          <w:rtl/>
        </w:rPr>
        <w:t xml:space="preserve"> (</w:t>
      </w:r>
      <w:r w:rsidRPr="008D7FF4">
        <w:rPr>
          <w:rFonts w:asciiTheme="majorBidi" w:hAnsiTheme="majorBidi" w:cs="B Nazanin"/>
          <w:sz w:val="28"/>
          <w:szCs w:val="28"/>
        </w:rPr>
        <w:t>FMEA</w:t>
      </w:r>
      <w:r w:rsidRPr="008D7FF4">
        <w:rPr>
          <w:rFonts w:cs="B Nazanin"/>
          <w:sz w:val="28"/>
          <w:szCs w:val="28"/>
          <w:rtl/>
        </w:rPr>
        <w:t xml:space="preserve">) </w:t>
      </w:r>
      <w:r w:rsidRPr="008D7FF4">
        <w:rPr>
          <w:rFonts w:cs="B Nazanin" w:hint="cs"/>
          <w:sz w:val="28"/>
          <w:szCs w:val="28"/>
          <w:rtl/>
        </w:rPr>
        <w:t>روشي</w:t>
      </w:r>
      <w:r w:rsidRPr="008D7FF4">
        <w:rPr>
          <w:rFonts w:cs="B Nazanin"/>
          <w:sz w:val="28"/>
          <w:szCs w:val="28"/>
          <w:rtl/>
        </w:rPr>
        <w:t xml:space="preserve"> </w:t>
      </w:r>
      <w:r w:rsidRPr="008D7FF4">
        <w:rPr>
          <w:rFonts w:cs="B Nazanin" w:hint="cs"/>
          <w:sz w:val="28"/>
          <w:szCs w:val="28"/>
          <w:rtl/>
        </w:rPr>
        <w:t>براي</w:t>
      </w:r>
      <w:r w:rsidRPr="008D7FF4">
        <w:rPr>
          <w:rFonts w:cs="B Nazanin"/>
          <w:sz w:val="28"/>
          <w:szCs w:val="28"/>
          <w:rtl/>
        </w:rPr>
        <w:t xml:space="preserve"> </w:t>
      </w:r>
      <w:r w:rsidRPr="008D7FF4">
        <w:rPr>
          <w:rFonts w:cs="B Nazanin" w:hint="cs"/>
          <w:sz w:val="28"/>
          <w:szCs w:val="28"/>
          <w:rtl/>
        </w:rPr>
        <w:t>تحليل</w:t>
      </w:r>
      <w:r w:rsidRPr="008D7FF4">
        <w:rPr>
          <w:rFonts w:cs="B Nazanin"/>
          <w:sz w:val="28"/>
          <w:szCs w:val="28"/>
          <w:rtl/>
        </w:rPr>
        <w:t xml:space="preserve"> </w:t>
      </w:r>
      <w:r w:rsidRPr="008D7FF4">
        <w:rPr>
          <w:rFonts w:cs="B Nazanin" w:hint="cs"/>
          <w:sz w:val="28"/>
          <w:szCs w:val="28"/>
          <w:rtl/>
        </w:rPr>
        <w:t>مشكلات</w:t>
      </w:r>
      <w:r w:rsidRPr="008D7FF4">
        <w:rPr>
          <w:rFonts w:cs="B Nazanin"/>
          <w:sz w:val="28"/>
          <w:szCs w:val="28"/>
          <w:rtl/>
        </w:rPr>
        <w:t xml:space="preserve"> </w:t>
      </w:r>
      <w:r w:rsidRPr="008D7FF4">
        <w:rPr>
          <w:rFonts w:cs="B Nazanin" w:hint="cs"/>
          <w:sz w:val="28"/>
          <w:szCs w:val="28"/>
          <w:rtl/>
        </w:rPr>
        <w:t>بالقوه</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زمينه</w:t>
      </w:r>
      <w:r w:rsidRPr="008D7FF4">
        <w:rPr>
          <w:rFonts w:cs="B Nazanin"/>
          <w:sz w:val="28"/>
          <w:szCs w:val="28"/>
          <w:rtl/>
        </w:rPr>
        <w:t xml:space="preserve"> </w:t>
      </w:r>
      <w:r w:rsidRPr="008D7FF4">
        <w:rPr>
          <w:rFonts w:cs="B Nazanin" w:hint="cs"/>
          <w:sz w:val="28"/>
          <w:szCs w:val="28"/>
          <w:rtl/>
        </w:rPr>
        <w:t>اعتبار</w:t>
      </w:r>
      <w:r w:rsidRPr="008D7FF4">
        <w:rPr>
          <w:rFonts w:cs="B Nazanin"/>
          <w:sz w:val="28"/>
          <w:szCs w:val="28"/>
          <w:rtl/>
        </w:rPr>
        <w:t xml:space="preserve"> </w:t>
      </w:r>
      <w:r w:rsidRPr="008D7FF4">
        <w:rPr>
          <w:rFonts w:cs="B Nazanin" w:hint="cs"/>
          <w:sz w:val="28"/>
          <w:szCs w:val="28"/>
          <w:rtl/>
        </w:rPr>
        <w:t>يك</w:t>
      </w:r>
      <w:r w:rsidRPr="008D7FF4">
        <w:rPr>
          <w:rFonts w:cs="B Nazanin"/>
          <w:sz w:val="28"/>
          <w:szCs w:val="28"/>
          <w:rtl/>
        </w:rPr>
        <w:t xml:space="preserve"> </w:t>
      </w:r>
      <w:r w:rsidRPr="008D7FF4">
        <w:rPr>
          <w:rFonts w:cs="B Nazanin" w:hint="cs"/>
          <w:sz w:val="28"/>
          <w:szCs w:val="28"/>
          <w:rtl/>
        </w:rPr>
        <w:t>محصول</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خدمت</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مرحله</w:t>
      </w:r>
      <w:r w:rsidRPr="008D7FF4">
        <w:rPr>
          <w:rFonts w:cs="B Nazanin"/>
          <w:sz w:val="28"/>
          <w:szCs w:val="28"/>
          <w:rtl/>
        </w:rPr>
        <w:t xml:space="preserve"> </w:t>
      </w:r>
      <w:r w:rsidRPr="008D7FF4">
        <w:rPr>
          <w:rFonts w:cs="B Nazanin" w:hint="cs"/>
          <w:sz w:val="28"/>
          <w:szCs w:val="28"/>
          <w:rtl/>
        </w:rPr>
        <w:t>اي</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w:t>
      </w:r>
      <w:r w:rsidRPr="008D7FF4">
        <w:rPr>
          <w:rFonts w:cs="B Nazanin" w:hint="cs"/>
          <w:sz w:val="28"/>
          <w:szCs w:val="28"/>
          <w:rtl/>
        </w:rPr>
        <w:t>امكان</w:t>
      </w:r>
      <w:r w:rsidRPr="008D7FF4">
        <w:rPr>
          <w:rFonts w:cs="B Nazanin"/>
          <w:sz w:val="28"/>
          <w:szCs w:val="28"/>
          <w:rtl/>
        </w:rPr>
        <w:t xml:space="preserve"> </w:t>
      </w:r>
      <w:r w:rsidRPr="008D7FF4">
        <w:rPr>
          <w:rFonts w:cs="B Nazanin" w:hint="cs"/>
          <w:sz w:val="28"/>
          <w:szCs w:val="28"/>
          <w:rtl/>
        </w:rPr>
        <w:t>اقدام</w:t>
      </w:r>
      <w:r w:rsidRPr="008D7FF4">
        <w:rPr>
          <w:rFonts w:cs="B Nazanin"/>
          <w:sz w:val="28"/>
          <w:szCs w:val="28"/>
          <w:rtl/>
        </w:rPr>
        <w:t xml:space="preserve"> </w:t>
      </w:r>
      <w:r w:rsidRPr="008D7FF4">
        <w:rPr>
          <w:rFonts w:cs="B Nazanin" w:hint="cs"/>
          <w:sz w:val="28"/>
          <w:szCs w:val="28"/>
          <w:rtl/>
        </w:rPr>
        <w:t>عملياتي</w:t>
      </w:r>
      <w:r w:rsidRPr="008D7FF4">
        <w:rPr>
          <w:rFonts w:cs="B Nazanin"/>
          <w:sz w:val="28"/>
          <w:szCs w:val="28"/>
          <w:rtl/>
        </w:rPr>
        <w:t xml:space="preserve"> </w:t>
      </w:r>
      <w:r w:rsidRPr="008D7FF4">
        <w:rPr>
          <w:rFonts w:cs="B Nazanin" w:hint="cs"/>
          <w:sz w:val="28"/>
          <w:szCs w:val="28"/>
          <w:rtl/>
        </w:rPr>
        <w:t>براي</w:t>
      </w:r>
      <w:r w:rsidRPr="008D7FF4">
        <w:rPr>
          <w:rFonts w:cs="B Nazanin"/>
          <w:sz w:val="28"/>
          <w:szCs w:val="28"/>
          <w:rtl/>
        </w:rPr>
        <w:t xml:space="preserve"> </w:t>
      </w:r>
      <w:r w:rsidRPr="008D7FF4">
        <w:rPr>
          <w:rFonts w:cs="B Nazanin" w:hint="cs"/>
          <w:sz w:val="28"/>
          <w:szCs w:val="28"/>
          <w:rtl/>
        </w:rPr>
        <w:t>غلبه</w:t>
      </w:r>
      <w:r w:rsidRPr="008D7FF4">
        <w:rPr>
          <w:rFonts w:cs="B Nazanin"/>
          <w:sz w:val="28"/>
          <w:szCs w:val="28"/>
          <w:rtl/>
        </w:rPr>
        <w:t xml:space="preserve"> </w:t>
      </w:r>
      <w:r w:rsidRPr="008D7FF4">
        <w:rPr>
          <w:rFonts w:cs="B Nazanin" w:hint="cs"/>
          <w:sz w:val="28"/>
          <w:szCs w:val="28"/>
          <w:rtl/>
        </w:rPr>
        <w:t>بر</w:t>
      </w:r>
      <w:r w:rsidRPr="008D7FF4">
        <w:rPr>
          <w:rFonts w:cs="B Nazanin"/>
          <w:sz w:val="28"/>
          <w:szCs w:val="28"/>
          <w:rtl/>
        </w:rPr>
        <w:t xml:space="preserve"> </w:t>
      </w: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قبيل</w:t>
      </w:r>
      <w:r w:rsidRPr="008D7FF4">
        <w:rPr>
          <w:rFonts w:cs="B Nazanin"/>
          <w:sz w:val="28"/>
          <w:szCs w:val="28"/>
          <w:rtl/>
        </w:rPr>
        <w:t xml:space="preserve"> </w:t>
      </w:r>
      <w:r w:rsidRPr="008D7FF4">
        <w:rPr>
          <w:rFonts w:cs="B Nazanin" w:hint="cs"/>
          <w:sz w:val="28"/>
          <w:szCs w:val="28"/>
          <w:rtl/>
        </w:rPr>
        <w:t>موضوعات</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نگراني</w:t>
      </w:r>
      <w:r w:rsidRPr="008D7FF4">
        <w:rPr>
          <w:rFonts w:cs="B Nazanin"/>
          <w:sz w:val="28"/>
          <w:szCs w:val="28"/>
          <w:rtl/>
        </w:rPr>
        <w:t xml:space="preserve"> </w:t>
      </w:r>
      <w:r w:rsidRPr="008D7FF4">
        <w:rPr>
          <w:rFonts w:cs="B Nazanin" w:hint="cs"/>
          <w:sz w:val="28"/>
          <w:szCs w:val="28"/>
          <w:rtl/>
        </w:rPr>
        <w:t>ها</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آساني</w:t>
      </w:r>
      <w:r w:rsidRPr="008D7FF4">
        <w:rPr>
          <w:rFonts w:cs="B Nazanin"/>
          <w:sz w:val="28"/>
          <w:szCs w:val="28"/>
          <w:rtl/>
        </w:rPr>
        <w:t xml:space="preserve"> </w:t>
      </w:r>
      <w:r w:rsidRPr="008D7FF4">
        <w:rPr>
          <w:rFonts w:cs="B Nazanin" w:hint="cs"/>
          <w:sz w:val="28"/>
          <w:szCs w:val="28"/>
          <w:rtl/>
        </w:rPr>
        <w:t>انجام</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گيرد،</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عبارتي</w:t>
      </w:r>
      <w:r w:rsidRPr="008D7FF4">
        <w:rPr>
          <w:rFonts w:cs="B Nazanin"/>
          <w:sz w:val="28"/>
          <w:szCs w:val="28"/>
          <w:rtl/>
        </w:rPr>
        <w:t xml:space="preserve"> </w:t>
      </w:r>
      <w:r w:rsidRPr="008D7FF4">
        <w:rPr>
          <w:rFonts w:cs="B Nazanin" w:hint="cs"/>
          <w:sz w:val="28"/>
          <w:szCs w:val="28"/>
          <w:rtl/>
        </w:rPr>
        <w:t>فلسفه</w:t>
      </w:r>
      <w:r w:rsidRPr="008D7FF4">
        <w:rPr>
          <w:rFonts w:cs="B Nazanin"/>
          <w:sz w:val="28"/>
          <w:szCs w:val="28"/>
          <w:rtl/>
        </w:rPr>
        <w:t xml:space="preserve"> </w:t>
      </w: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تكنيك،</w:t>
      </w:r>
      <w:r w:rsidRPr="008D7FF4">
        <w:rPr>
          <w:rFonts w:cs="B Nazanin"/>
          <w:sz w:val="28"/>
          <w:szCs w:val="28"/>
          <w:rtl/>
        </w:rPr>
        <w:t xml:space="preserve"> </w:t>
      </w:r>
      <w:r w:rsidRPr="008D7FF4">
        <w:rPr>
          <w:rFonts w:cs="B Nazanin" w:hint="cs"/>
          <w:sz w:val="28"/>
          <w:szCs w:val="28"/>
          <w:rtl/>
        </w:rPr>
        <w:t>افزايش</w:t>
      </w:r>
      <w:r w:rsidRPr="008D7FF4">
        <w:rPr>
          <w:rFonts w:cs="B Nazanin"/>
          <w:sz w:val="28"/>
          <w:szCs w:val="28"/>
          <w:rtl/>
        </w:rPr>
        <w:t xml:space="preserve"> </w:t>
      </w:r>
      <w:r w:rsidRPr="008D7FF4">
        <w:rPr>
          <w:rFonts w:cs="B Nazanin" w:hint="cs"/>
          <w:sz w:val="28"/>
          <w:szCs w:val="28"/>
          <w:rtl/>
        </w:rPr>
        <w:t>اعتبار</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مرحله</w:t>
      </w:r>
      <w:r w:rsidRPr="008D7FF4">
        <w:rPr>
          <w:rFonts w:cs="B Nazanin"/>
          <w:sz w:val="28"/>
          <w:szCs w:val="28"/>
          <w:rtl/>
        </w:rPr>
        <w:t xml:space="preserve"> </w:t>
      </w:r>
      <w:r w:rsidRPr="008D7FF4">
        <w:rPr>
          <w:rFonts w:cs="B Nazanin" w:hint="cs"/>
          <w:sz w:val="28"/>
          <w:szCs w:val="28"/>
          <w:rtl/>
        </w:rPr>
        <w:t>طراحي</w:t>
      </w:r>
      <w:r w:rsidRPr="008D7FF4">
        <w:rPr>
          <w:rFonts w:cs="B Nazanin"/>
          <w:sz w:val="28"/>
          <w:szCs w:val="28"/>
          <w:rtl/>
        </w:rPr>
        <w:t xml:space="preserve"> </w:t>
      </w:r>
      <w:r w:rsidRPr="008D7FF4">
        <w:rPr>
          <w:rFonts w:cs="B Nazanin" w:hint="cs"/>
          <w:sz w:val="28"/>
          <w:szCs w:val="28"/>
          <w:rtl/>
        </w:rPr>
        <w:t>محصول</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خدمت</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asciiTheme="majorBidi" w:hAnsiTheme="majorBidi" w:cs="B Nazanin"/>
          <w:sz w:val="28"/>
          <w:szCs w:val="28"/>
        </w:rPr>
        <w:t>FMEA</w:t>
      </w:r>
      <w:r w:rsidRPr="008D7FF4">
        <w:rPr>
          <w:rFonts w:cs="B Nazanin"/>
          <w:sz w:val="28"/>
          <w:szCs w:val="28"/>
          <w:rtl/>
        </w:rPr>
        <w:t xml:space="preserve"> </w:t>
      </w:r>
      <w:r w:rsidRPr="008D7FF4">
        <w:rPr>
          <w:rFonts w:cs="B Nazanin" w:hint="cs"/>
          <w:sz w:val="28"/>
          <w:szCs w:val="28"/>
          <w:rtl/>
        </w:rPr>
        <w:t>براي</w:t>
      </w:r>
      <w:r w:rsidRPr="008D7FF4">
        <w:rPr>
          <w:rFonts w:cs="B Nazanin"/>
          <w:sz w:val="28"/>
          <w:szCs w:val="28"/>
          <w:rtl/>
        </w:rPr>
        <w:t xml:space="preserve"> </w:t>
      </w:r>
      <w:r w:rsidRPr="008D7FF4">
        <w:rPr>
          <w:rFonts w:cs="B Nazanin" w:hint="cs"/>
          <w:sz w:val="28"/>
          <w:szCs w:val="28"/>
          <w:rtl/>
        </w:rPr>
        <w:t>شناسائي</w:t>
      </w:r>
      <w:r w:rsidRPr="008D7FF4">
        <w:rPr>
          <w:rFonts w:cs="B Nazanin"/>
          <w:sz w:val="28"/>
          <w:szCs w:val="28"/>
          <w:rtl/>
        </w:rPr>
        <w:t xml:space="preserve"> </w:t>
      </w:r>
      <w:r w:rsidRPr="008D7FF4">
        <w:rPr>
          <w:rFonts w:cs="B Nazanin" w:hint="cs"/>
          <w:sz w:val="28"/>
          <w:szCs w:val="28"/>
          <w:rtl/>
        </w:rPr>
        <w:t>شكست</w:t>
      </w:r>
      <w:r w:rsidRPr="008D7FF4">
        <w:rPr>
          <w:rFonts w:cs="B Nazanin"/>
          <w:sz w:val="28"/>
          <w:szCs w:val="28"/>
          <w:rtl/>
        </w:rPr>
        <w:t xml:space="preserve"> </w:t>
      </w:r>
      <w:r w:rsidRPr="008D7FF4">
        <w:rPr>
          <w:rFonts w:cs="B Nazanin" w:hint="cs"/>
          <w:sz w:val="28"/>
          <w:szCs w:val="28"/>
          <w:rtl/>
        </w:rPr>
        <w:t>هاي</w:t>
      </w:r>
      <w:r w:rsidRPr="008D7FF4">
        <w:rPr>
          <w:rFonts w:cs="B Nazanin"/>
          <w:sz w:val="28"/>
          <w:szCs w:val="28"/>
          <w:rtl/>
        </w:rPr>
        <w:t xml:space="preserve"> </w:t>
      </w:r>
      <w:r w:rsidRPr="008D7FF4">
        <w:rPr>
          <w:rFonts w:cs="B Nazanin" w:hint="cs"/>
          <w:sz w:val="28"/>
          <w:szCs w:val="28"/>
          <w:rtl/>
        </w:rPr>
        <w:t>بالقوه،</w:t>
      </w:r>
      <w:r w:rsidRPr="008D7FF4">
        <w:rPr>
          <w:rFonts w:cs="B Nazanin"/>
          <w:sz w:val="28"/>
          <w:szCs w:val="28"/>
          <w:rtl/>
        </w:rPr>
        <w:t xml:space="preserve"> </w:t>
      </w:r>
      <w:r w:rsidRPr="008D7FF4">
        <w:rPr>
          <w:rFonts w:cs="B Nazanin" w:hint="cs"/>
          <w:sz w:val="28"/>
          <w:szCs w:val="28"/>
          <w:rtl/>
        </w:rPr>
        <w:t>تعيين</w:t>
      </w:r>
      <w:r w:rsidRPr="008D7FF4">
        <w:rPr>
          <w:rFonts w:cs="B Nazanin"/>
          <w:sz w:val="28"/>
          <w:szCs w:val="28"/>
          <w:rtl/>
        </w:rPr>
        <w:t xml:space="preserve"> </w:t>
      </w:r>
      <w:r w:rsidRPr="008D7FF4">
        <w:rPr>
          <w:rFonts w:cs="B Nazanin" w:hint="cs"/>
          <w:sz w:val="28"/>
          <w:szCs w:val="28"/>
          <w:rtl/>
        </w:rPr>
        <w:t>اثرات</w:t>
      </w:r>
      <w:r w:rsidRPr="008D7FF4">
        <w:rPr>
          <w:rFonts w:cs="B Nazanin"/>
          <w:sz w:val="28"/>
          <w:szCs w:val="28"/>
          <w:rtl/>
        </w:rPr>
        <w:t xml:space="preserve"> </w:t>
      </w:r>
      <w:r w:rsidRPr="008D7FF4">
        <w:rPr>
          <w:rFonts w:cs="B Nazanin" w:hint="cs"/>
          <w:sz w:val="28"/>
          <w:szCs w:val="28"/>
          <w:rtl/>
        </w:rPr>
        <w:t>آنها</w:t>
      </w:r>
      <w:r w:rsidRPr="008D7FF4">
        <w:rPr>
          <w:rFonts w:cs="B Nazanin"/>
          <w:sz w:val="28"/>
          <w:szCs w:val="28"/>
          <w:rtl/>
        </w:rPr>
        <w:t xml:space="preserve"> </w:t>
      </w:r>
      <w:r w:rsidRPr="008D7FF4">
        <w:rPr>
          <w:rFonts w:cs="B Nazanin" w:hint="cs"/>
          <w:sz w:val="28"/>
          <w:szCs w:val="28"/>
          <w:rtl/>
        </w:rPr>
        <w:t>بر</w:t>
      </w:r>
      <w:r w:rsidRPr="008D7FF4">
        <w:rPr>
          <w:rFonts w:cs="B Nazanin"/>
          <w:sz w:val="28"/>
          <w:szCs w:val="28"/>
          <w:rtl/>
        </w:rPr>
        <w:t xml:space="preserve"> </w:t>
      </w:r>
      <w:r w:rsidRPr="008D7FF4">
        <w:rPr>
          <w:rFonts w:cs="B Nazanin" w:hint="cs"/>
          <w:sz w:val="28"/>
          <w:szCs w:val="28"/>
          <w:rtl/>
        </w:rPr>
        <w:t>عمليات</w:t>
      </w:r>
      <w:r w:rsidRPr="008D7FF4">
        <w:rPr>
          <w:rFonts w:cs="B Nazanin"/>
          <w:sz w:val="28"/>
          <w:szCs w:val="28"/>
          <w:rtl/>
        </w:rPr>
        <w:t xml:space="preserve"> </w:t>
      </w:r>
      <w:r w:rsidRPr="008D7FF4">
        <w:rPr>
          <w:rFonts w:cs="B Nazanin" w:hint="cs"/>
          <w:sz w:val="28"/>
          <w:szCs w:val="28"/>
          <w:rtl/>
        </w:rPr>
        <w:t>توليد</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ارائه</w:t>
      </w:r>
      <w:r w:rsidRPr="008D7FF4">
        <w:rPr>
          <w:rFonts w:cs="B Nazanin"/>
          <w:sz w:val="28"/>
          <w:szCs w:val="28"/>
          <w:rtl/>
        </w:rPr>
        <w:t xml:space="preserve"> </w:t>
      </w:r>
      <w:r w:rsidRPr="008D7FF4">
        <w:rPr>
          <w:rFonts w:cs="B Nazanin" w:hint="cs"/>
          <w:sz w:val="28"/>
          <w:szCs w:val="28"/>
          <w:rtl/>
        </w:rPr>
        <w:t>خدمت،‌</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شناسایي</w:t>
      </w:r>
      <w:r w:rsidRPr="008D7FF4">
        <w:rPr>
          <w:rFonts w:cs="B Nazanin"/>
          <w:sz w:val="28"/>
          <w:szCs w:val="28"/>
          <w:rtl/>
        </w:rPr>
        <w:t xml:space="preserve"> </w:t>
      </w:r>
      <w:r w:rsidRPr="008D7FF4">
        <w:rPr>
          <w:rFonts w:cs="B Nazanin" w:hint="cs"/>
          <w:sz w:val="28"/>
          <w:szCs w:val="28"/>
          <w:rtl/>
        </w:rPr>
        <w:t>اقداماتي</w:t>
      </w:r>
      <w:r w:rsidRPr="008D7FF4">
        <w:rPr>
          <w:rFonts w:cs="B Nazanin"/>
          <w:sz w:val="28"/>
          <w:szCs w:val="28"/>
          <w:rtl/>
        </w:rPr>
        <w:t xml:space="preserve"> </w:t>
      </w:r>
      <w:r w:rsidRPr="008D7FF4">
        <w:rPr>
          <w:rFonts w:cs="B Nazanin" w:hint="cs"/>
          <w:sz w:val="28"/>
          <w:szCs w:val="28"/>
          <w:rtl/>
        </w:rPr>
        <w:t>براي</w:t>
      </w:r>
      <w:r w:rsidRPr="008D7FF4">
        <w:rPr>
          <w:rFonts w:cs="B Nazanin"/>
          <w:sz w:val="28"/>
          <w:szCs w:val="28"/>
          <w:rtl/>
        </w:rPr>
        <w:t xml:space="preserve"> </w:t>
      </w:r>
      <w:r w:rsidRPr="008D7FF4">
        <w:rPr>
          <w:rFonts w:cs="B Nazanin" w:hint="cs"/>
          <w:sz w:val="28"/>
          <w:szCs w:val="28"/>
          <w:rtl/>
        </w:rPr>
        <w:t>كاهش</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حذف</w:t>
      </w:r>
      <w:r w:rsidRPr="008D7FF4">
        <w:rPr>
          <w:rFonts w:cs="B Nazanin"/>
          <w:sz w:val="28"/>
          <w:szCs w:val="28"/>
          <w:rtl/>
        </w:rPr>
        <w:t xml:space="preserve"> </w:t>
      </w:r>
      <w:r w:rsidRPr="008D7FF4">
        <w:rPr>
          <w:rFonts w:cs="B Nazanin" w:hint="cs"/>
          <w:sz w:val="28"/>
          <w:szCs w:val="28"/>
          <w:rtl/>
        </w:rPr>
        <w:t>شكست</w:t>
      </w:r>
      <w:r w:rsidRPr="008D7FF4">
        <w:rPr>
          <w:rFonts w:cs="B Nazanin"/>
          <w:sz w:val="28"/>
          <w:szCs w:val="28"/>
          <w:rtl/>
        </w:rPr>
        <w:t xml:space="preserve"> </w:t>
      </w:r>
      <w:r w:rsidRPr="008D7FF4">
        <w:rPr>
          <w:rFonts w:cs="B Nazanin" w:hint="cs"/>
          <w:sz w:val="28"/>
          <w:szCs w:val="28"/>
          <w:rtl/>
        </w:rPr>
        <w:t>ها</w:t>
      </w:r>
      <w:r w:rsidRPr="008D7FF4">
        <w:rPr>
          <w:rFonts w:cs="B Nazanin"/>
          <w:sz w:val="28"/>
          <w:szCs w:val="28"/>
          <w:rtl/>
        </w:rPr>
        <w:t xml:space="preserve"> </w:t>
      </w:r>
      <w:r w:rsidRPr="008D7FF4">
        <w:rPr>
          <w:rFonts w:cs="B Nazanin" w:hint="cs"/>
          <w:sz w:val="28"/>
          <w:szCs w:val="28"/>
          <w:rtl/>
        </w:rPr>
        <w:t>استفاده</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شود</w:t>
      </w:r>
      <w:r w:rsidRPr="008D7FF4">
        <w:rPr>
          <w:rFonts w:cs="B Nazanin"/>
          <w:sz w:val="28"/>
          <w:szCs w:val="28"/>
          <w:rtl/>
        </w:rPr>
        <w:t xml:space="preserve">. </w:t>
      </w:r>
      <w:r w:rsidRPr="008D7FF4">
        <w:rPr>
          <w:rFonts w:cs="B Nazanin" w:hint="cs"/>
          <w:sz w:val="28"/>
          <w:szCs w:val="28"/>
          <w:rtl/>
        </w:rPr>
        <w:t>با</w:t>
      </w:r>
      <w:r w:rsidRPr="008D7FF4">
        <w:rPr>
          <w:rFonts w:cs="B Nazanin"/>
          <w:sz w:val="28"/>
          <w:szCs w:val="28"/>
          <w:rtl/>
        </w:rPr>
        <w:t xml:space="preserve"> </w:t>
      </w:r>
      <w:r w:rsidRPr="008D7FF4">
        <w:rPr>
          <w:rFonts w:cs="B Nazanin" w:hint="cs"/>
          <w:sz w:val="28"/>
          <w:szCs w:val="28"/>
          <w:rtl/>
        </w:rPr>
        <w:t>اينكه</w:t>
      </w:r>
      <w:r w:rsidRPr="008D7FF4">
        <w:rPr>
          <w:rFonts w:cs="B Nazanin"/>
          <w:sz w:val="28"/>
          <w:szCs w:val="28"/>
          <w:rtl/>
        </w:rPr>
        <w:t xml:space="preserve"> </w:t>
      </w:r>
      <w:r w:rsidRPr="008D7FF4">
        <w:rPr>
          <w:rFonts w:cs="B Nazanin" w:hint="cs"/>
          <w:sz w:val="28"/>
          <w:szCs w:val="28"/>
          <w:rtl/>
        </w:rPr>
        <w:t>پيش</w:t>
      </w:r>
      <w:r w:rsidRPr="008D7FF4">
        <w:rPr>
          <w:rFonts w:cs="B Nazanin"/>
          <w:sz w:val="28"/>
          <w:szCs w:val="28"/>
          <w:rtl/>
        </w:rPr>
        <w:t xml:space="preserve"> </w:t>
      </w:r>
      <w:r w:rsidRPr="008D7FF4">
        <w:rPr>
          <w:rFonts w:cs="B Nazanin" w:hint="cs"/>
          <w:sz w:val="28"/>
          <w:szCs w:val="28"/>
          <w:rtl/>
        </w:rPr>
        <w:t>بيني</w:t>
      </w:r>
      <w:r w:rsidRPr="008D7FF4">
        <w:rPr>
          <w:rFonts w:cs="B Nazanin"/>
          <w:sz w:val="28"/>
          <w:szCs w:val="28"/>
          <w:rtl/>
        </w:rPr>
        <w:t xml:space="preserve"> </w:t>
      </w:r>
      <w:r w:rsidRPr="008D7FF4">
        <w:rPr>
          <w:rFonts w:cs="B Nazanin" w:hint="cs"/>
          <w:sz w:val="28"/>
          <w:szCs w:val="28"/>
          <w:rtl/>
        </w:rPr>
        <w:t>تمام</w:t>
      </w:r>
      <w:r w:rsidRPr="008D7FF4">
        <w:rPr>
          <w:rFonts w:cs="B Nazanin"/>
          <w:sz w:val="28"/>
          <w:szCs w:val="28"/>
          <w:rtl/>
        </w:rPr>
        <w:t xml:space="preserve"> </w:t>
      </w:r>
      <w:r w:rsidRPr="008D7FF4">
        <w:rPr>
          <w:rFonts w:cs="B Nazanin" w:hint="cs"/>
          <w:sz w:val="28"/>
          <w:szCs w:val="28"/>
          <w:rtl/>
        </w:rPr>
        <w:t>شكست</w:t>
      </w:r>
      <w:r w:rsidRPr="008D7FF4">
        <w:rPr>
          <w:rFonts w:cs="B Nazanin"/>
          <w:sz w:val="28"/>
          <w:szCs w:val="28"/>
          <w:rtl/>
        </w:rPr>
        <w:t xml:space="preserve"> </w:t>
      </w:r>
      <w:r w:rsidRPr="008D7FF4">
        <w:rPr>
          <w:rFonts w:cs="B Nazanin" w:hint="cs"/>
          <w:sz w:val="28"/>
          <w:szCs w:val="28"/>
          <w:rtl/>
        </w:rPr>
        <w:t>هاي</w:t>
      </w:r>
      <w:r w:rsidRPr="008D7FF4">
        <w:rPr>
          <w:rFonts w:cs="B Nazanin"/>
          <w:sz w:val="28"/>
          <w:szCs w:val="28"/>
          <w:rtl/>
        </w:rPr>
        <w:t xml:space="preserve"> </w:t>
      </w:r>
      <w:r w:rsidRPr="008D7FF4">
        <w:rPr>
          <w:rFonts w:cs="B Nazanin" w:hint="cs"/>
          <w:sz w:val="28"/>
          <w:szCs w:val="28"/>
          <w:rtl/>
        </w:rPr>
        <w:t>بالقوه</w:t>
      </w:r>
      <w:r w:rsidRPr="008D7FF4">
        <w:rPr>
          <w:rFonts w:cs="B Nazanin"/>
          <w:sz w:val="28"/>
          <w:szCs w:val="28"/>
          <w:rtl/>
        </w:rPr>
        <w:t xml:space="preserve"> </w:t>
      </w:r>
      <w:r w:rsidRPr="008D7FF4">
        <w:rPr>
          <w:rFonts w:cs="B Nazanin" w:hint="cs"/>
          <w:sz w:val="28"/>
          <w:szCs w:val="28"/>
          <w:rtl/>
        </w:rPr>
        <w:t>بسيار</w:t>
      </w:r>
      <w:r w:rsidRPr="008D7FF4">
        <w:rPr>
          <w:rFonts w:cs="B Nazanin"/>
          <w:sz w:val="28"/>
          <w:szCs w:val="28"/>
          <w:rtl/>
        </w:rPr>
        <w:t xml:space="preserve"> </w:t>
      </w:r>
      <w:r w:rsidRPr="008D7FF4">
        <w:rPr>
          <w:rFonts w:cs="B Nazanin" w:hint="cs"/>
          <w:sz w:val="28"/>
          <w:szCs w:val="28"/>
          <w:rtl/>
        </w:rPr>
        <w:t>دشوار</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اما</w:t>
      </w:r>
      <w:r w:rsidRPr="008D7FF4">
        <w:rPr>
          <w:rFonts w:cs="B Nazanin"/>
          <w:sz w:val="28"/>
          <w:szCs w:val="28"/>
          <w:rtl/>
        </w:rPr>
        <w:t xml:space="preserve"> </w:t>
      </w:r>
      <w:r w:rsidRPr="008D7FF4">
        <w:rPr>
          <w:rFonts w:cs="B Nazanin" w:hint="cs"/>
          <w:sz w:val="28"/>
          <w:szCs w:val="28"/>
          <w:rtl/>
        </w:rPr>
        <w:t>بايد</w:t>
      </w:r>
      <w:r w:rsidRPr="008D7FF4">
        <w:rPr>
          <w:rFonts w:cs="B Nazanin"/>
          <w:sz w:val="28"/>
          <w:szCs w:val="28"/>
          <w:rtl/>
        </w:rPr>
        <w:t xml:space="preserve"> </w:t>
      </w:r>
      <w:r w:rsidRPr="008D7FF4">
        <w:rPr>
          <w:rFonts w:cs="B Nazanin" w:hint="cs"/>
          <w:sz w:val="28"/>
          <w:szCs w:val="28"/>
          <w:rtl/>
        </w:rPr>
        <w:t>تا</w:t>
      </w:r>
      <w:r w:rsidRPr="008D7FF4">
        <w:rPr>
          <w:rFonts w:cs="B Nazanin"/>
          <w:sz w:val="28"/>
          <w:szCs w:val="28"/>
          <w:rtl/>
        </w:rPr>
        <w:t xml:space="preserve"> </w:t>
      </w:r>
      <w:r w:rsidRPr="008D7FF4">
        <w:rPr>
          <w:rFonts w:cs="B Nazanin" w:hint="cs"/>
          <w:sz w:val="28"/>
          <w:szCs w:val="28"/>
          <w:rtl/>
        </w:rPr>
        <w:t>حد</w:t>
      </w:r>
      <w:r w:rsidRPr="008D7FF4">
        <w:rPr>
          <w:rFonts w:cs="B Nazanin"/>
          <w:sz w:val="28"/>
          <w:szCs w:val="28"/>
          <w:rtl/>
        </w:rPr>
        <w:t xml:space="preserve"> </w:t>
      </w:r>
      <w:r w:rsidRPr="008D7FF4">
        <w:rPr>
          <w:rFonts w:cs="B Nazanin" w:hint="cs"/>
          <w:sz w:val="28"/>
          <w:szCs w:val="28"/>
          <w:rtl/>
        </w:rPr>
        <w:t>امكان</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بر</w:t>
      </w:r>
      <w:r w:rsidRPr="008D7FF4">
        <w:rPr>
          <w:rFonts w:cs="B Nazanin"/>
          <w:sz w:val="28"/>
          <w:szCs w:val="28"/>
          <w:rtl/>
        </w:rPr>
        <w:t xml:space="preserve"> </w:t>
      </w:r>
      <w:r w:rsidRPr="008D7FF4">
        <w:rPr>
          <w:rFonts w:cs="B Nazanin" w:hint="cs"/>
          <w:sz w:val="28"/>
          <w:szCs w:val="28"/>
          <w:rtl/>
        </w:rPr>
        <w:t>پايه</w:t>
      </w:r>
      <w:r w:rsidRPr="008D7FF4">
        <w:rPr>
          <w:rFonts w:cs="B Nazanin"/>
          <w:sz w:val="28"/>
          <w:szCs w:val="28"/>
          <w:rtl/>
        </w:rPr>
        <w:t xml:space="preserve"> </w:t>
      </w:r>
      <w:r w:rsidRPr="008D7FF4">
        <w:rPr>
          <w:rFonts w:cs="B Nazanin" w:hint="cs"/>
          <w:sz w:val="28"/>
          <w:szCs w:val="28"/>
          <w:rtl/>
        </w:rPr>
        <w:t>كار</w:t>
      </w:r>
      <w:r w:rsidRPr="008D7FF4">
        <w:rPr>
          <w:rFonts w:cs="B Nazanin"/>
          <w:sz w:val="28"/>
          <w:szCs w:val="28"/>
          <w:rtl/>
        </w:rPr>
        <w:t xml:space="preserve"> </w:t>
      </w:r>
      <w:r w:rsidRPr="008D7FF4">
        <w:rPr>
          <w:rFonts w:cs="B Nazanin" w:hint="cs"/>
          <w:sz w:val="28"/>
          <w:szCs w:val="28"/>
          <w:rtl/>
        </w:rPr>
        <w:t>گروهي</w:t>
      </w:r>
      <w:r w:rsidRPr="008D7FF4">
        <w:rPr>
          <w:rFonts w:cs="B Nazanin"/>
          <w:sz w:val="28"/>
          <w:szCs w:val="28"/>
          <w:rtl/>
        </w:rPr>
        <w:t xml:space="preserve"> </w:t>
      </w:r>
      <w:r w:rsidRPr="008D7FF4">
        <w:rPr>
          <w:rFonts w:cs="B Nazanin" w:hint="cs"/>
          <w:sz w:val="28"/>
          <w:szCs w:val="28"/>
          <w:rtl/>
        </w:rPr>
        <w:t>فهرستي</w:t>
      </w:r>
      <w:r w:rsidRPr="008D7FF4">
        <w:rPr>
          <w:rFonts w:cs="B Nazanin"/>
          <w:sz w:val="28"/>
          <w:szCs w:val="28"/>
          <w:rtl/>
        </w:rPr>
        <w:t xml:space="preserve"> </w:t>
      </w:r>
      <w:r w:rsidRPr="008D7FF4">
        <w:rPr>
          <w:rFonts w:cs="B Nazanin" w:hint="cs"/>
          <w:sz w:val="28"/>
          <w:szCs w:val="28"/>
          <w:rtl/>
        </w:rPr>
        <w:t>از</w:t>
      </w:r>
      <w:r w:rsidRPr="008D7FF4">
        <w:rPr>
          <w:rFonts w:cs="B Nazanin"/>
          <w:sz w:val="28"/>
          <w:szCs w:val="28"/>
          <w:rtl/>
        </w:rPr>
        <w:t xml:space="preserve"> </w:t>
      </w:r>
      <w:r w:rsidRPr="008D7FF4">
        <w:rPr>
          <w:rFonts w:cs="B Nazanin" w:hint="cs"/>
          <w:sz w:val="28"/>
          <w:szCs w:val="28"/>
          <w:rtl/>
        </w:rPr>
        <w:t>شكست</w:t>
      </w:r>
      <w:r w:rsidRPr="008D7FF4">
        <w:rPr>
          <w:rFonts w:cs="B Nazanin"/>
          <w:sz w:val="28"/>
          <w:szCs w:val="28"/>
          <w:rtl/>
        </w:rPr>
        <w:t xml:space="preserve"> </w:t>
      </w:r>
      <w:r w:rsidRPr="008D7FF4">
        <w:rPr>
          <w:rFonts w:cs="B Nazanin" w:hint="cs"/>
          <w:sz w:val="28"/>
          <w:szCs w:val="28"/>
          <w:rtl/>
        </w:rPr>
        <w:t>هاي</w:t>
      </w:r>
      <w:r w:rsidRPr="008D7FF4">
        <w:rPr>
          <w:rFonts w:cs="B Nazanin"/>
          <w:sz w:val="28"/>
          <w:szCs w:val="28"/>
          <w:rtl/>
        </w:rPr>
        <w:t xml:space="preserve"> </w:t>
      </w:r>
      <w:r w:rsidRPr="008D7FF4">
        <w:rPr>
          <w:rFonts w:cs="B Nazanin" w:hint="cs"/>
          <w:sz w:val="28"/>
          <w:szCs w:val="28"/>
          <w:rtl/>
        </w:rPr>
        <w:t>بالقوه</w:t>
      </w:r>
      <w:r w:rsidRPr="008D7FF4">
        <w:rPr>
          <w:rFonts w:cs="B Nazanin"/>
          <w:sz w:val="28"/>
          <w:szCs w:val="28"/>
          <w:rtl/>
        </w:rPr>
        <w:t xml:space="preserve"> </w:t>
      </w:r>
      <w:r w:rsidRPr="008D7FF4">
        <w:rPr>
          <w:rFonts w:cs="B Nazanin" w:hint="cs"/>
          <w:sz w:val="28"/>
          <w:szCs w:val="28"/>
          <w:rtl/>
        </w:rPr>
        <w:t>را</w:t>
      </w:r>
      <w:r w:rsidRPr="008D7FF4">
        <w:rPr>
          <w:rFonts w:cs="B Nazanin"/>
          <w:sz w:val="28"/>
          <w:szCs w:val="28"/>
          <w:rtl/>
        </w:rPr>
        <w:t xml:space="preserve"> </w:t>
      </w:r>
      <w:r w:rsidRPr="008D7FF4">
        <w:rPr>
          <w:rFonts w:cs="B Nazanin" w:hint="cs"/>
          <w:sz w:val="28"/>
          <w:szCs w:val="28"/>
          <w:rtl/>
        </w:rPr>
        <w:t>تهيه</w:t>
      </w:r>
      <w:r w:rsidRPr="008D7FF4">
        <w:rPr>
          <w:rFonts w:cs="B Nazanin"/>
          <w:sz w:val="28"/>
          <w:szCs w:val="28"/>
          <w:rtl/>
        </w:rPr>
        <w:t xml:space="preserve"> </w:t>
      </w:r>
      <w:r w:rsidRPr="008D7FF4">
        <w:rPr>
          <w:rFonts w:cs="B Nazanin" w:hint="cs"/>
          <w:sz w:val="28"/>
          <w:szCs w:val="28"/>
          <w:rtl/>
        </w:rPr>
        <w:t>نمود [</w:t>
      </w:r>
      <w:r>
        <w:rPr>
          <w:rFonts w:asciiTheme="majorBidi" w:hAnsiTheme="majorBidi" w:cs="B Nazanin" w:hint="cs"/>
          <w:sz w:val="28"/>
          <w:szCs w:val="28"/>
          <w:rtl/>
        </w:rPr>
        <w:t>45</w:t>
      </w:r>
      <w:r w:rsidRPr="008D7FF4">
        <w:rPr>
          <w:rFonts w:cs="B Nazanin" w:hint="cs"/>
          <w:sz w:val="28"/>
          <w:szCs w:val="28"/>
          <w:rtl/>
        </w:rPr>
        <w:t>]</w:t>
      </w:r>
      <w:r>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روش</w:t>
      </w:r>
      <w:r w:rsidRPr="008D7FF4">
        <w:rPr>
          <w:rFonts w:cs="B Nazanin"/>
          <w:sz w:val="28"/>
          <w:szCs w:val="28"/>
          <w:rtl/>
        </w:rPr>
        <w:t xml:space="preserve"> </w:t>
      </w:r>
      <w:r w:rsidRPr="008D7FF4">
        <w:rPr>
          <w:rFonts w:asciiTheme="majorBidi" w:hAnsiTheme="majorBidi" w:cs="B Nazanin"/>
          <w:sz w:val="28"/>
          <w:szCs w:val="28"/>
        </w:rPr>
        <w:t>FMEA</w:t>
      </w:r>
      <w:r w:rsidRPr="008D7FF4">
        <w:rPr>
          <w:rFonts w:cs="B Nazanin"/>
          <w:sz w:val="28"/>
          <w:szCs w:val="28"/>
          <w:rtl/>
        </w:rPr>
        <w:t xml:space="preserve"> </w:t>
      </w:r>
      <w:r w:rsidRPr="008D7FF4">
        <w:rPr>
          <w:rFonts w:cs="B Nazanin" w:hint="cs"/>
          <w:sz w:val="28"/>
          <w:szCs w:val="28"/>
          <w:rtl/>
        </w:rPr>
        <w:t>تمام</w:t>
      </w:r>
      <w:r w:rsidRPr="008D7FF4">
        <w:rPr>
          <w:rFonts w:cs="B Nazanin"/>
          <w:sz w:val="28"/>
          <w:szCs w:val="28"/>
          <w:rtl/>
        </w:rPr>
        <w:t xml:space="preserve"> </w:t>
      </w:r>
      <w:r w:rsidRPr="008D7FF4">
        <w:rPr>
          <w:rFonts w:cs="B Nazanin" w:hint="cs"/>
          <w:sz w:val="28"/>
          <w:szCs w:val="28"/>
          <w:rtl/>
        </w:rPr>
        <w:t>حالات</w:t>
      </w:r>
      <w:r w:rsidRPr="008D7FF4">
        <w:rPr>
          <w:rFonts w:cs="B Nazanin"/>
          <w:sz w:val="28"/>
          <w:szCs w:val="28"/>
          <w:rtl/>
        </w:rPr>
        <w:t xml:space="preserve"> </w:t>
      </w:r>
      <w:r w:rsidRPr="008D7FF4">
        <w:rPr>
          <w:rFonts w:cs="B Nazanin" w:hint="cs"/>
          <w:sz w:val="28"/>
          <w:szCs w:val="28"/>
          <w:rtl/>
        </w:rPr>
        <w:t>خطا</w:t>
      </w:r>
      <w:r w:rsidRPr="008D7FF4">
        <w:rPr>
          <w:rFonts w:cs="B Nazanin"/>
          <w:sz w:val="28"/>
          <w:szCs w:val="28"/>
          <w:rtl/>
        </w:rPr>
        <w:t xml:space="preserve"> </w:t>
      </w:r>
      <w:r w:rsidRPr="008D7FF4">
        <w:rPr>
          <w:rFonts w:cs="B Nazanin" w:hint="cs"/>
          <w:sz w:val="28"/>
          <w:szCs w:val="28"/>
          <w:rtl/>
        </w:rPr>
        <w:t>برای</w:t>
      </w:r>
      <w:r w:rsidRPr="008D7FF4">
        <w:rPr>
          <w:rFonts w:cs="B Nazanin"/>
          <w:sz w:val="28"/>
          <w:szCs w:val="28"/>
          <w:rtl/>
        </w:rPr>
        <w:t xml:space="preserve"> </w:t>
      </w:r>
      <w:r w:rsidRPr="008D7FF4">
        <w:rPr>
          <w:rFonts w:cs="B Nazanin" w:hint="cs"/>
          <w:sz w:val="28"/>
          <w:szCs w:val="28"/>
          <w:rtl/>
        </w:rPr>
        <w:t>یک</w:t>
      </w:r>
      <w:r w:rsidRPr="008D7FF4">
        <w:rPr>
          <w:rFonts w:cs="B Nazanin"/>
          <w:sz w:val="28"/>
          <w:szCs w:val="28"/>
          <w:rtl/>
        </w:rPr>
        <w:t xml:space="preserve"> </w:t>
      </w:r>
      <w:r w:rsidRPr="008D7FF4">
        <w:rPr>
          <w:rFonts w:cs="B Nazanin" w:hint="cs"/>
          <w:sz w:val="28"/>
          <w:szCs w:val="28"/>
          <w:rtl/>
        </w:rPr>
        <w:t>عملکرد</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وظیفه</w:t>
      </w:r>
      <w:r w:rsidRPr="008D7FF4">
        <w:rPr>
          <w:rFonts w:cs="B Nazanin"/>
          <w:sz w:val="28"/>
          <w:szCs w:val="28"/>
          <w:rtl/>
        </w:rPr>
        <w:t xml:space="preserve"> </w:t>
      </w:r>
      <w:r w:rsidRPr="008D7FF4">
        <w:rPr>
          <w:rFonts w:cs="B Nazanin" w:hint="cs"/>
          <w:sz w:val="28"/>
          <w:szCs w:val="28"/>
          <w:rtl/>
        </w:rPr>
        <w:t>را</w:t>
      </w:r>
      <w:r w:rsidRPr="008D7FF4">
        <w:rPr>
          <w:rFonts w:cs="B Nazanin"/>
          <w:sz w:val="28"/>
          <w:szCs w:val="28"/>
          <w:rtl/>
        </w:rPr>
        <w:t xml:space="preserve"> </w:t>
      </w:r>
      <w:r w:rsidRPr="008D7FF4">
        <w:rPr>
          <w:rFonts w:cs="B Nazanin" w:hint="cs"/>
          <w:sz w:val="28"/>
          <w:szCs w:val="28"/>
          <w:rtl/>
        </w:rPr>
        <w:t>تحلیل</w:t>
      </w:r>
      <w:r w:rsidRPr="008D7FF4">
        <w:rPr>
          <w:rFonts w:cs="B Nazanin"/>
          <w:sz w:val="28"/>
          <w:szCs w:val="28"/>
          <w:rtl/>
        </w:rPr>
        <w:t xml:space="preserve"> </w:t>
      </w:r>
      <w:r w:rsidRPr="008D7FF4">
        <w:rPr>
          <w:rFonts w:cs="B Nazanin" w:hint="cs"/>
          <w:sz w:val="28"/>
          <w:szCs w:val="28"/>
          <w:rtl/>
        </w:rPr>
        <w:t>می</w:t>
      </w:r>
      <w:r w:rsidRPr="008D7FF4">
        <w:rPr>
          <w:rFonts w:cs="B Nazanin"/>
          <w:sz w:val="28"/>
          <w:szCs w:val="28"/>
          <w:rtl/>
        </w:rPr>
        <w:t xml:space="preserve"> </w:t>
      </w:r>
      <w:r w:rsidRPr="008D7FF4">
        <w:rPr>
          <w:rFonts w:cs="B Nazanin" w:hint="cs"/>
          <w:sz w:val="28"/>
          <w:szCs w:val="28"/>
          <w:rtl/>
        </w:rPr>
        <w:t>کند</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دنبال</w:t>
      </w:r>
      <w:r w:rsidRPr="008D7FF4">
        <w:rPr>
          <w:rFonts w:cs="B Nazanin"/>
          <w:sz w:val="28"/>
          <w:szCs w:val="28"/>
          <w:rtl/>
        </w:rPr>
        <w:t xml:space="preserve"> </w:t>
      </w:r>
      <w:r w:rsidRPr="008D7FF4">
        <w:rPr>
          <w:rFonts w:cs="B Nazanin" w:hint="cs"/>
          <w:sz w:val="28"/>
          <w:szCs w:val="28"/>
          <w:rtl/>
        </w:rPr>
        <w:t>علل</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اثرات</w:t>
      </w:r>
      <w:r w:rsidRPr="008D7FF4">
        <w:rPr>
          <w:rFonts w:cs="B Nazanin"/>
          <w:sz w:val="28"/>
          <w:szCs w:val="28"/>
          <w:rtl/>
        </w:rPr>
        <w:t xml:space="preserve"> </w:t>
      </w:r>
      <w:r w:rsidRPr="008D7FF4">
        <w:rPr>
          <w:rFonts w:cs="B Nazanin" w:hint="cs"/>
          <w:sz w:val="28"/>
          <w:szCs w:val="28"/>
          <w:rtl/>
        </w:rPr>
        <w:t>آن</w:t>
      </w:r>
      <w:r w:rsidRPr="008D7FF4">
        <w:rPr>
          <w:rFonts w:cs="B Nazanin"/>
          <w:sz w:val="28"/>
          <w:szCs w:val="28"/>
          <w:rtl/>
        </w:rPr>
        <w:t xml:space="preserve"> </w:t>
      </w:r>
      <w:r w:rsidRPr="008D7FF4">
        <w:rPr>
          <w:rFonts w:cs="B Nazanin" w:hint="cs"/>
          <w:sz w:val="28"/>
          <w:szCs w:val="28"/>
          <w:rtl/>
        </w:rPr>
        <w:t>است. این روش، ابزاري</w:t>
      </w:r>
      <w:r w:rsidRPr="008D7FF4">
        <w:rPr>
          <w:rFonts w:cs="B Nazanin"/>
          <w:sz w:val="28"/>
          <w:szCs w:val="28"/>
          <w:rtl/>
        </w:rPr>
        <w:t xml:space="preserve"> </w:t>
      </w:r>
      <w:r w:rsidRPr="008D7FF4">
        <w:rPr>
          <w:rFonts w:cs="B Nazanin" w:hint="cs"/>
          <w:sz w:val="28"/>
          <w:szCs w:val="28"/>
          <w:rtl/>
        </w:rPr>
        <w:t>نظام</w:t>
      </w:r>
      <w:r w:rsidRPr="008D7FF4">
        <w:rPr>
          <w:rFonts w:cs="B Nazanin"/>
          <w:sz w:val="28"/>
          <w:szCs w:val="28"/>
          <w:rtl/>
        </w:rPr>
        <w:t xml:space="preserve"> </w:t>
      </w:r>
      <w:r w:rsidRPr="008D7FF4">
        <w:rPr>
          <w:rFonts w:cs="B Nazanin" w:hint="cs"/>
          <w:sz w:val="28"/>
          <w:szCs w:val="28"/>
          <w:rtl/>
        </w:rPr>
        <w:t>يافته</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يك</w:t>
      </w:r>
      <w:r w:rsidRPr="008D7FF4">
        <w:rPr>
          <w:rFonts w:cs="B Nazanin"/>
          <w:sz w:val="28"/>
          <w:szCs w:val="28"/>
          <w:rtl/>
        </w:rPr>
        <w:t xml:space="preserve"> </w:t>
      </w:r>
      <w:r w:rsidRPr="008D7FF4">
        <w:rPr>
          <w:rFonts w:cs="B Nazanin" w:hint="cs"/>
          <w:sz w:val="28"/>
          <w:szCs w:val="28"/>
          <w:rtl/>
        </w:rPr>
        <w:t>روش</w:t>
      </w:r>
      <w:r w:rsidRPr="008D7FF4">
        <w:rPr>
          <w:rFonts w:cs="B Nazanin"/>
          <w:sz w:val="28"/>
          <w:szCs w:val="28"/>
          <w:rtl/>
        </w:rPr>
        <w:t xml:space="preserve"> </w:t>
      </w:r>
      <w:r w:rsidRPr="008D7FF4">
        <w:rPr>
          <w:rFonts w:cs="B Nazanin" w:hint="cs"/>
          <w:sz w:val="28"/>
          <w:szCs w:val="28"/>
          <w:rtl/>
        </w:rPr>
        <w:t>پيشگيرانه</w:t>
      </w:r>
      <w:r w:rsidRPr="008D7FF4">
        <w:rPr>
          <w:rFonts w:cs="B Nazanin"/>
          <w:sz w:val="28"/>
          <w:szCs w:val="28"/>
          <w:rtl/>
        </w:rPr>
        <w:t xml:space="preserve"> </w:t>
      </w:r>
      <w:r w:rsidRPr="008D7FF4">
        <w:rPr>
          <w:rFonts w:cs="B Nazanin" w:hint="cs"/>
          <w:sz w:val="28"/>
          <w:szCs w:val="28"/>
          <w:rtl/>
        </w:rPr>
        <w:t>كاملا</w:t>
      </w:r>
      <w:r w:rsidRPr="008D7FF4">
        <w:rPr>
          <w:rFonts w:cs="B Nazanin"/>
          <w:sz w:val="28"/>
          <w:szCs w:val="28"/>
          <w:rtl/>
        </w:rPr>
        <w:t xml:space="preserve"> </w:t>
      </w:r>
      <w:r w:rsidRPr="008D7FF4">
        <w:rPr>
          <w:rFonts w:cs="B Nazanin" w:hint="cs"/>
          <w:sz w:val="28"/>
          <w:szCs w:val="28"/>
          <w:rtl/>
        </w:rPr>
        <w:t>ذهني</w:t>
      </w:r>
      <w:r w:rsidRPr="008D7FF4">
        <w:rPr>
          <w:rFonts w:cs="B Nazanin"/>
          <w:sz w:val="28"/>
          <w:szCs w:val="28"/>
          <w:rtl/>
        </w:rPr>
        <w:t xml:space="preserve"> </w:t>
      </w:r>
      <w:r w:rsidRPr="008D7FF4">
        <w:rPr>
          <w:rFonts w:cs="B Nazanin" w:hint="cs"/>
          <w:sz w:val="28"/>
          <w:szCs w:val="28"/>
          <w:rtl/>
        </w:rPr>
        <w:t>بر</w:t>
      </w:r>
      <w:r w:rsidRPr="008D7FF4">
        <w:rPr>
          <w:rFonts w:cs="B Nazanin"/>
          <w:sz w:val="28"/>
          <w:szCs w:val="28"/>
          <w:rtl/>
        </w:rPr>
        <w:t xml:space="preserve"> </w:t>
      </w:r>
      <w:r w:rsidRPr="008D7FF4">
        <w:rPr>
          <w:rFonts w:cs="B Nazanin" w:hint="cs"/>
          <w:sz w:val="28"/>
          <w:szCs w:val="28"/>
          <w:rtl/>
        </w:rPr>
        <w:t>پايه</w:t>
      </w:r>
      <w:r w:rsidRPr="008D7FF4">
        <w:rPr>
          <w:rFonts w:cs="B Nazanin"/>
          <w:sz w:val="28"/>
          <w:szCs w:val="28"/>
          <w:rtl/>
        </w:rPr>
        <w:t xml:space="preserve"> </w:t>
      </w:r>
      <w:r w:rsidRPr="008D7FF4">
        <w:rPr>
          <w:rFonts w:cs="B Nazanin" w:hint="cs"/>
          <w:sz w:val="28"/>
          <w:szCs w:val="28"/>
          <w:rtl/>
        </w:rPr>
        <w:t>كار</w:t>
      </w:r>
      <w:r w:rsidRPr="008D7FF4">
        <w:rPr>
          <w:rFonts w:cs="B Nazanin"/>
          <w:sz w:val="28"/>
          <w:szCs w:val="28"/>
          <w:rtl/>
        </w:rPr>
        <w:t xml:space="preserve"> </w:t>
      </w:r>
      <w:r w:rsidRPr="008D7FF4">
        <w:rPr>
          <w:rFonts w:cs="B Nazanin" w:hint="cs"/>
          <w:sz w:val="28"/>
          <w:szCs w:val="28"/>
          <w:rtl/>
        </w:rPr>
        <w:t>تيمي</w:t>
      </w:r>
      <w:r w:rsidRPr="008D7FF4">
        <w:rPr>
          <w:rFonts w:cs="B Nazanin"/>
          <w:sz w:val="28"/>
          <w:szCs w:val="28"/>
          <w:rtl/>
        </w:rPr>
        <w:t xml:space="preserve"> </w:t>
      </w:r>
      <w:r w:rsidRPr="008D7FF4">
        <w:rPr>
          <w:rFonts w:cs="B Nazanin" w:hint="cs"/>
          <w:sz w:val="28"/>
          <w:szCs w:val="28"/>
          <w:rtl/>
        </w:rPr>
        <w:t>است</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تعريف،</w:t>
      </w:r>
      <w:r w:rsidRPr="008D7FF4">
        <w:rPr>
          <w:rFonts w:cs="B Nazanin"/>
          <w:sz w:val="28"/>
          <w:szCs w:val="28"/>
          <w:rtl/>
        </w:rPr>
        <w:t xml:space="preserve"> </w:t>
      </w:r>
      <w:r w:rsidRPr="008D7FF4">
        <w:rPr>
          <w:rFonts w:cs="B Nazanin" w:hint="cs"/>
          <w:sz w:val="28"/>
          <w:szCs w:val="28"/>
          <w:rtl/>
        </w:rPr>
        <w:t>شناسائي،</w:t>
      </w:r>
      <w:r w:rsidRPr="008D7FF4">
        <w:rPr>
          <w:rFonts w:cs="B Nazanin"/>
          <w:sz w:val="28"/>
          <w:szCs w:val="28"/>
          <w:rtl/>
        </w:rPr>
        <w:t xml:space="preserve"> </w:t>
      </w:r>
      <w:r w:rsidRPr="008D7FF4">
        <w:rPr>
          <w:rFonts w:cs="B Nazanin" w:hint="cs"/>
          <w:sz w:val="28"/>
          <w:szCs w:val="28"/>
          <w:rtl/>
        </w:rPr>
        <w:t>ارزيابي،</w:t>
      </w:r>
      <w:r w:rsidRPr="008D7FF4">
        <w:rPr>
          <w:rFonts w:cs="B Nazanin"/>
          <w:sz w:val="28"/>
          <w:szCs w:val="28"/>
          <w:rtl/>
        </w:rPr>
        <w:t xml:space="preserve"> </w:t>
      </w:r>
      <w:r w:rsidRPr="008D7FF4">
        <w:rPr>
          <w:rFonts w:cs="B Nazanin" w:hint="cs"/>
          <w:sz w:val="28"/>
          <w:szCs w:val="28"/>
          <w:rtl/>
        </w:rPr>
        <w:t>پيشگيري،‌حذف</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كنترل</w:t>
      </w:r>
      <w:r w:rsidRPr="008D7FF4">
        <w:rPr>
          <w:rFonts w:cs="B Nazanin"/>
          <w:sz w:val="28"/>
          <w:szCs w:val="28"/>
          <w:rtl/>
        </w:rPr>
        <w:t xml:space="preserve"> </w:t>
      </w:r>
      <w:r w:rsidRPr="008D7FF4">
        <w:rPr>
          <w:rFonts w:cs="B Nazanin" w:hint="cs"/>
          <w:sz w:val="28"/>
          <w:szCs w:val="28"/>
          <w:rtl/>
        </w:rPr>
        <w:t>حالات،</w:t>
      </w:r>
      <w:r w:rsidRPr="008D7FF4">
        <w:rPr>
          <w:rFonts w:cs="B Nazanin"/>
          <w:sz w:val="28"/>
          <w:szCs w:val="28"/>
          <w:rtl/>
        </w:rPr>
        <w:t xml:space="preserve"> </w:t>
      </w:r>
      <w:r w:rsidRPr="008D7FF4">
        <w:rPr>
          <w:rFonts w:cs="B Nazanin" w:hint="cs"/>
          <w:sz w:val="28"/>
          <w:szCs w:val="28"/>
          <w:rtl/>
        </w:rPr>
        <w:t>علل</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اثرات</w:t>
      </w:r>
      <w:r w:rsidRPr="008D7FF4">
        <w:rPr>
          <w:rFonts w:cs="B Nazanin"/>
          <w:sz w:val="28"/>
          <w:szCs w:val="28"/>
          <w:rtl/>
        </w:rPr>
        <w:t xml:space="preserve"> </w:t>
      </w:r>
      <w:r w:rsidRPr="008D7FF4">
        <w:rPr>
          <w:rFonts w:cs="B Nazanin" w:hint="cs"/>
          <w:sz w:val="28"/>
          <w:szCs w:val="28"/>
          <w:rtl/>
        </w:rPr>
        <w:t>خطاهاي</w:t>
      </w:r>
      <w:r w:rsidRPr="008D7FF4">
        <w:rPr>
          <w:rFonts w:cs="B Nazanin"/>
          <w:sz w:val="28"/>
          <w:szCs w:val="28"/>
          <w:rtl/>
        </w:rPr>
        <w:t xml:space="preserve"> </w:t>
      </w:r>
      <w:r w:rsidRPr="008D7FF4">
        <w:rPr>
          <w:rFonts w:cs="B Nazanin" w:hint="cs"/>
          <w:sz w:val="28"/>
          <w:szCs w:val="28"/>
          <w:rtl/>
        </w:rPr>
        <w:t>بالقوه</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يك</w:t>
      </w:r>
      <w:r w:rsidRPr="008D7FF4">
        <w:rPr>
          <w:rFonts w:cs="B Nazanin"/>
          <w:sz w:val="28"/>
          <w:szCs w:val="28"/>
          <w:rtl/>
        </w:rPr>
        <w:t xml:space="preserve"> </w:t>
      </w:r>
      <w:r w:rsidRPr="008D7FF4">
        <w:rPr>
          <w:rFonts w:cs="B Nazanin" w:hint="cs"/>
          <w:sz w:val="28"/>
          <w:szCs w:val="28"/>
          <w:rtl/>
        </w:rPr>
        <w:t>سيستم،‌</w:t>
      </w:r>
      <w:r w:rsidRPr="008D7FF4">
        <w:rPr>
          <w:rFonts w:cs="B Nazanin"/>
          <w:sz w:val="28"/>
          <w:szCs w:val="28"/>
          <w:rtl/>
        </w:rPr>
        <w:t xml:space="preserve"> </w:t>
      </w:r>
      <w:r w:rsidRPr="008D7FF4">
        <w:rPr>
          <w:rFonts w:cs="B Nazanin" w:hint="cs"/>
          <w:sz w:val="28"/>
          <w:szCs w:val="28"/>
          <w:rtl/>
        </w:rPr>
        <w:t>فرايند،‌</w:t>
      </w:r>
      <w:r w:rsidRPr="008D7FF4">
        <w:rPr>
          <w:rFonts w:cs="B Nazanin"/>
          <w:sz w:val="28"/>
          <w:szCs w:val="28"/>
          <w:rtl/>
        </w:rPr>
        <w:t xml:space="preserve"> </w:t>
      </w:r>
      <w:r w:rsidRPr="008D7FF4">
        <w:rPr>
          <w:rFonts w:cs="B Nazanin" w:hint="cs"/>
          <w:sz w:val="28"/>
          <w:szCs w:val="28"/>
          <w:rtl/>
        </w:rPr>
        <w:t>طرح</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خدمت</w:t>
      </w:r>
      <w:r w:rsidRPr="008D7FF4">
        <w:rPr>
          <w:rFonts w:cs="B Nazanin"/>
          <w:sz w:val="28"/>
          <w:szCs w:val="28"/>
          <w:rtl/>
        </w:rPr>
        <w:t xml:space="preserve"> (</w:t>
      </w:r>
      <w:r w:rsidRPr="008D7FF4">
        <w:rPr>
          <w:rFonts w:cs="B Nazanin" w:hint="cs"/>
          <w:sz w:val="28"/>
          <w:szCs w:val="28"/>
          <w:rtl/>
        </w:rPr>
        <w:t>پيش</w:t>
      </w:r>
      <w:r w:rsidRPr="008D7FF4">
        <w:rPr>
          <w:rFonts w:cs="B Nazanin"/>
          <w:sz w:val="28"/>
          <w:szCs w:val="28"/>
          <w:rtl/>
        </w:rPr>
        <w:t xml:space="preserve"> </w:t>
      </w:r>
      <w:r w:rsidRPr="008D7FF4">
        <w:rPr>
          <w:rFonts w:cs="B Nazanin" w:hint="cs"/>
          <w:sz w:val="28"/>
          <w:szCs w:val="28"/>
          <w:rtl/>
        </w:rPr>
        <w:t>از</w:t>
      </w:r>
      <w:r w:rsidRPr="008D7FF4">
        <w:rPr>
          <w:rFonts w:cs="B Nazanin"/>
          <w:sz w:val="28"/>
          <w:szCs w:val="28"/>
          <w:rtl/>
        </w:rPr>
        <w:t xml:space="preserve"> </w:t>
      </w:r>
      <w:r w:rsidRPr="008D7FF4">
        <w:rPr>
          <w:rFonts w:cs="B Nazanin" w:hint="cs"/>
          <w:sz w:val="28"/>
          <w:szCs w:val="28"/>
          <w:rtl/>
        </w:rPr>
        <w:t>آنكه</w:t>
      </w:r>
      <w:r w:rsidRPr="008D7FF4">
        <w:rPr>
          <w:rFonts w:cs="B Nazanin"/>
          <w:sz w:val="28"/>
          <w:szCs w:val="28"/>
          <w:rtl/>
        </w:rPr>
        <w:t xml:space="preserve"> </w:t>
      </w:r>
      <w:r w:rsidRPr="008D7FF4">
        <w:rPr>
          <w:rFonts w:cs="B Nazanin" w:hint="cs"/>
          <w:sz w:val="28"/>
          <w:szCs w:val="28"/>
          <w:rtl/>
        </w:rPr>
        <w:t>محصول</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خدمت</w:t>
      </w:r>
      <w:r w:rsidRPr="008D7FF4">
        <w:rPr>
          <w:rFonts w:cs="B Nazanin"/>
          <w:sz w:val="28"/>
          <w:szCs w:val="28"/>
          <w:rtl/>
        </w:rPr>
        <w:t xml:space="preserve"> </w:t>
      </w:r>
      <w:r w:rsidRPr="008D7FF4">
        <w:rPr>
          <w:rFonts w:cs="B Nazanin" w:hint="cs"/>
          <w:sz w:val="28"/>
          <w:szCs w:val="28"/>
          <w:rtl/>
        </w:rPr>
        <w:t>نهائي</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دست</w:t>
      </w:r>
      <w:r w:rsidRPr="008D7FF4">
        <w:rPr>
          <w:rFonts w:cs="B Nazanin"/>
          <w:sz w:val="28"/>
          <w:szCs w:val="28"/>
          <w:rtl/>
        </w:rPr>
        <w:t xml:space="preserve"> </w:t>
      </w:r>
      <w:r w:rsidRPr="008D7FF4">
        <w:rPr>
          <w:rFonts w:cs="B Nazanin" w:hint="cs"/>
          <w:sz w:val="28"/>
          <w:szCs w:val="28"/>
          <w:rtl/>
        </w:rPr>
        <w:t>مشتري</w:t>
      </w:r>
      <w:r w:rsidRPr="008D7FF4">
        <w:rPr>
          <w:rFonts w:cs="B Nazanin"/>
          <w:sz w:val="28"/>
          <w:szCs w:val="28"/>
          <w:rtl/>
        </w:rPr>
        <w:t xml:space="preserve"> </w:t>
      </w:r>
      <w:r w:rsidRPr="008D7FF4">
        <w:rPr>
          <w:rFonts w:cs="B Nazanin" w:hint="cs"/>
          <w:sz w:val="28"/>
          <w:szCs w:val="28"/>
          <w:rtl/>
        </w:rPr>
        <w:t>آن</w:t>
      </w:r>
      <w:r w:rsidRPr="008D7FF4">
        <w:rPr>
          <w:rFonts w:cs="B Nazanin"/>
          <w:sz w:val="28"/>
          <w:szCs w:val="28"/>
          <w:rtl/>
        </w:rPr>
        <w:t xml:space="preserve"> </w:t>
      </w:r>
      <w:r w:rsidRPr="008D7FF4">
        <w:rPr>
          <w:rFonts w:cs="B Nazanin" w:hint="cs"/>
          <w:sz w:val="28"/>
          <w:szCs w:val="28"/>
          <w:rtl/>
        </w:rPr>
        <w:t>برسد</w:t>
      </w:r>
      <w:r w:rsidRPr="008D7FF4">
        <w:rPr>
          <w:rFonts w:cs="B Nazanin"/>
          <w:sz w:val="28"/>
          <w:szCs w:val="28"/>
          <w:rtl/>
        </w:rPr>
        <w:t xml:space="preserve">) </w:t>
      </w:r>
      <w:r w:rsidRPr="008D7FF4">
        <w:rPr>
          <w:rFonts w:cs="B Nazanin" w:hint="cs"/>
          <w:sz w:val="28"/>
          <w:szCs w:val="28"/>
          <w:rtl/>
        </w:rPr>
        <w:t>بكار</w:t>
      </w:r>
      <w:r w:rsidRPr="008D7FF4">
        <w:rPr>
          <w:rFonts w:cs="B Nazanin"/>
          <w:sz w:val="28"/>
          <w:szCs w:val="28"/>
          <w:rtl/>
        </w:rPr>
        <w:t xml:space="preserve"> </w:t>
      </w:r>
      <w:r w:rsidRPr="008D7FF4">
        <w:rPr>
          <w:rFonts w:cs="B Nazanin" w:hint="cs"/>
          <w:sz w:val="28"/>
          <w:szCs w:val="28"/>
          <w:rtl/>
        </w:rPr>
        <w:t>گرفته</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شود</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لازمه</w:t>
      </w:r>
      <w:r w:rsidRPr="008D7FF4">
        <w:rPr>
          <w:rFonts w:cs="B Nazanin"/>
          <w:sz w:val="28"/>
          <w:szCs w:val="28"/>
          <w:rtl/>
        </w:rPr>
        <w:t xml:space="preserve"> </w:t>
      </w:r>
      <w:r w:rsidRPr="008D7FF4">
        <w:rPr>
          <w:rFonts w:cs="B Nazanin" w:hint="cs"/>
          <w:sz w:val="28"/>
          <w:szCs w:val="28"/>
          <w:rtl/>
        </w:rPr>
        <w:t>آن</w:t>
      </w:r>
      <w:r w:rsidRPr="008D7FF4">
        <w:rPr>
          <w:rFonts w:cs="B Nazanin"/>
          <w:sz w:val="28"/>
          <w:szCs w:val="28"/>
          <w:rtl/>
        </w:rPr>
        <w:t xml:space="preserve"> </w:t>
      </w:r>
      <w:r w:rsidRPr="008D7FF4">
        <w:rPr>
          <w:rFonts w:cs="B Nazanin" w:hint="cs"/>
          <w:sz w:val="28"/>
          <w:szCs w:val="28"/>
          <w:rtl/>
        </w:rPr>
        <w:t>پيشگوئي</w:t>
      </w:r>
      <w:r w:rsidRPr="008D7FF4">
        <w:rPr>
          <w:rFonts w:cs="B Nazanin"/>
          <w:sz w:val="28"/>
          <w:szCs w:val="28"/>
          <w:rtl/>
        </w:rPr>
        <w:t xml:space="preserve"> </w:t>
      </w:r>
      <w:r w:rsidRPr="008D7FF4">
        <w:rPr>
          <w:rFonts w:cs="B Nazanin" w:hint="cs"/>
          <w:sz w:val="28"/>
          <w:szCs w:val="28"/>
          <w:rtl/>
        </w:rPr>
        <w:t>خطاها</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چگونگي</w:t>
      </w:r>
      <w:r w:rsidRPr="008D7FF4">
        <w:rPr>
          <w:rFonts w:cs="B Nazanin"/>
          <w:sz w:val="28"/>
          <w:szCs w:val="28"/>
          <w:rtl/>
        </w:rPr>
        <w:t xml:space="preserve"> </w:t>
      </w:r>
      <w:r w:rsidRPr="008D7FF4">
        <w:rPr>
          <w:rFonts w:cs="B Nazanin" w:hint="cs"/>
          <w:sz w:val="28"/>
          <w:szCs w:val="28"/>
          <w:rtl/>
        </w:rPr>
        <w:t>جلوگيري</w:t>
      </w:r>
      <w:r w:rsidRPr="008D7FF4">
        <w:rPr>
          <w:rFonts w:cs="B Nazanin"/>
          <w:sz w:val="28"/>
          <w:szCs w:val="28"/>
          <w:rtl/>
        </w:rPr>
        <w:t xml:space="preserve"> </w:t>
      </w:r>
      <w:r w:rsidRPr="008D7FF4">
        <w:rPr>
          <w:rFonts w:cs="B Nazanin" w:hint="cs"/>
          <w:sz w:val="28"/>
          <w:szCs w:val="28"/>
          <w:rtl/>
        </w:rPr>
        <w:t>از</w:t>
      </w:r>
      <w:r w:rsidRPr="008D7FF4">
        <w:rPr>
          <w:rFonts w:cs="B Nazanin"/>
          <w:sz w:val="28"/>
          <w:szCs w:val="28"/>
          <w:rtl/>
        </w:rPr>
        <w:t xml:space="preserve"> </w:t>
      </w:r>
      <w:r w:rsidRPr="008D7FF4">
        <w:rPr>
          <w:rFonts w:cs="B Nazanin" w:hint="cs"/>
          <w:sz w:val="28"/>
          <w:szCs w:val="28"/>
          <w:rtl/>
        </w:rPr>
        <w:t>آنهاست</w:t>
      </w:r>
      <w:r w:rsidRPr="008D7FF4">
        <w:rPr>
          <w:rFonts w:cs="B Nazanin"/>
          <w:sz w:val="28"/>
          <w:szCs w:val="28"/>
          <w:rtl/>
        </w:rPr>
        <w:t xml:space="preserve">. </w:t>
      </w:r>
      <w:r w:rsidRPr="008D7FF4">
        <w:rPr>
          <w:rFonts w:cs="B Nazanin" w:hint="cs"/>
          <w:sz w:val="28"/>
          <w:szCs w:val="28"/>
          <w:rtl/>
        </w:rPr>
        <w:t>اين</w:t>
      </w:r>
      <w:r w:rsidRPr="008D7FF4">
        <w:rPr>
          <w:rFonts w:cs="B Nazanin"/>
          <w:sz w:val="28"/>
          <w:szCs w:val="28"/>
          <w:rtl/>
        </w:rPr>
        <w:t xml:space="preserve"> </w:t>
      </w:r>
      <w:r w:rsidRPr="008D7FF4">
        <w:rPr>
          <w:rFonts w:cs="B Nazanin" w:hint="cs"/>
          <w:sz w:val="28"/>
          <w:szCs w:val="28"/>
          <w:rtl/>
        </w:rPr>
        <w:t>پيشگوئي</w:t>
      </w:r>
      <w:r w:rsidRPr="008D7FF4">
        <w:rPr>
          <w:rFonts w:cs="B Nazanin"/>
          <w:sz w:val="28"/>
          <w:szCs w:val="28"/>
          <w:rtl/>
        </w:rPr>
        <w:t xml:space="preserve"> </w:t>
      </w:r>
      <w:r w:rsidRPr="008D7FF4">
        <w:rPr>
          <w:rFonts w:cs="B Nazanin" w:hint="cs"/>
          <w:sz w:val="28"/>
          <w:szCs w:val="28"/>
          <w:rtl/>
        </w:rPr>
        <w:t>توسط</w:t>
      </w:r>
      <w:r w:rsidRPr="008D7FF4">
        <w:rPr>
          <w:rFonts w:cs="B Nazanin"/>
          <w:sz w:val="28"/>
          <w:szCs w:val="28"/>
          <w:rtl/>
        </w:rPr>
        <w:t xml:space="preserve"> </w:t>
      </w:r>
      <w:r w:rsidRPr="008D7FF4">
        <w:rPr>
          <w:rFonts w:cs="B Nazanin" w:hint="cs"/>
          <w:sz w:val="28"/>
          <w:szCs w:val="28"/>
          <w:rtl/>
        </w:rPr>
        <w:t>متخصصين</w:t>
      </w:r>
      <w:r w:rsidRPr="008D7FF4">
        <w:rPr>
          <w:rFonts w:cs="B Nazanin"/>
          <w:sz w:val="28"/>
          <w:szCs w:val="28"/>
          <w:rtl/>
        </w:rPr>
        <w:t xml:space="preserve"> </w:t>
      </w:r>
      <w:r w:rsidRPr="008D7FF4">
        <w:rPr>
          <w:rFonts w:cs="B Nazanin" w:hint="cs"/>
          <w:sz w:val="28"/>
          <w:szCs w:val="28"/>
          <w:rtl/>
        </w:rPr>
        <w:t>امر</w:t>
      </w:r>
      <w:r w:rsidRPr="008D7FF4">
        <w:rPr>
          <w:rFonts w:cs="B Nazanin"/>
          <w:sz w:val="28"/>
          <w:szCs w:val="28"/>
          <w:rtl/>
        </w:rPr>
        <w:t xml:space="preserve"> </w:t>
      </w:r>
      <w:r w:rsidRPr="008D7FF4">
        <w:rPr>
          <w:rFonts w:cs="B Nazanin" w:hint="cs"/>
          <w:sz w:val="28"/>
          <w:szCs w:val="28"/>
          <w:rtl/>
        </w:rPr>
        <w:t>كه</w:t>
      </w:r>
      <w:r w:rsidRPr="008D7FF4">
        <w:rPr>
          <w:rFonts w:cs="B Nazanin"/>
          <w:sz w:val="28"/>
          <w:szCs w:val="28"/>
          <w:rtl/>
        </w:rPr>
        <w:t xml:space="preserve"> </w:t>
      </w:r>
      <w:r w:rsidRPr="008D7FF4">
        <w:rPr>
          <w:rFonts w:cs="B Nazanin" w:hint="cs"/>
          <w:sz w:val="28"/>
          <w:szCs w:val="28"/>
          <w:rtl/>
        </w:rPr>
        <w:t>دانش</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تجربه</w:t>
      </w:r>
      <w:r w:rsidRPr="008D7FF4">
        <w:rPr>
          <w:rFonts w:cs="B Nazanin"/>
          <w:sz w:val="28"/>
          <w:szCs w:val="28"/>
          <w:rtl/>
        </w:rPr>
        <w:t xml:space="preserve"> </w:t>
      </w:r>
      <w:r w:rsidRPr="008D7FF4">
        <w:rPr>
          <w:rFonts w:cs="B Nazanin" w:hint="cs"/>
          <w:sz w:val="28"/>
          <w:szCs w:val="28"/>
          <w:rtl/>
        </w:rPr>
        <w:t>كافي</w:t>
      </w:r>
      <w:r w:rsidRPr="008D7FF4">
        <w:rPr>
          <w:rFonts w:cs="B Nazanin"/>
          <w:sz w:val="28"/>
          <w:szCs w:val="28"/>
          <w:rtl/>
        </w:rPr>
        <w:t xml:space="preserve"> </w:t>
      </w:r>
      <w:r w:rsidRPr="008D7FF4">
        <w:rPr>
          <w:rFonts w:cs="B Nazanin" w:hint="cs"/>
          <w:sz w:val="28"/>
          <w:szCs w:val="28"/>
          <w:rtl/>
        </w:rPr>
        <w:t>درباره</w:t>
      </w:r>
      <w:r w:rsidRPr="008D7FF4">
        <w:rPr>
          <w:rFonts w:cs="B Nazanin"/>
          <w:sz w:val="28"/>
          <w:szCs w:val="28"/>
          <w:rtl/>
        </w:rPr>
        <w:t xml:space="preserve"> </w:t>
      </w:r>
      <w:r w:rsidRPr="008D7FF4">
        <w:rPr>
          <w:rFonts w:cs="B Nazanin" w:hint="cs"/>
          <w:sz w:val="28"/>
          <w:szCs w:val="28"/>
          <w:rtl/>
        </w:rPr>
        <w:t>طرح</w:t>
      </w:r>
      <w:r w:rsidRPr="008D7FF4">
        <w:rPr>
          <w:rFonts w:cs="B Nazanin"/>
          <w:sz w:val="28"/>
          <w:szCs w:val="28"/>
          <w:rtl/>
        </w:rPr>
        <w:t xml:space="preserve"> </w:t>
      </w:r>
      <w:r w:rsidRPr="008D7FF4">
        <w:rPr>
          <w:rFonts w:cs="B Nazanin" w:hint="cs"/>
          <w:sz w:val="28"/>
          <w:szCs w:val="28"/>
          <w:rtl/>
        </w:rPr>
        <w:t>فرايند</w:t>
      </w:r>
      <w:r w:rsidRPr="008D7FF4">
        <w:rPr>
          <w:rFonts w:cs="B Nazanin"/>
          <w:sz w:val="28"/>
          <w:szCs w:val="28"/>
          <w:rtl/>
        </w:rPr>
        <w:t xml:space="preserve"> </w:t>
      </w:r>
      <w:r w:rsidRPr="008D7FF4">
        <w:rPr>
          <w:rFonts w:cs="B Nazanin" w:hint="cs"/>
          <w:sz w:val="28"/>
          <w:szCs w:val="28"/>
          <w:rtl/>
        </w:rPr>
        <w:t>يا</w:t>
      </w:r>
      <w:r w:rsidRPr="008D7FF4">
        <w:rPr>
          <w:rFonts w:cs="B Nazanin"/>
          <w:sz w:val="28"/>
          <w:szCs w:val="28"/>
          <w:rtl/>
        </w:rPr>
        <w:t xml:space="preserve"> </w:t>
      </w:r>
      <w:r w:rsidRPr="008D7FF4">
        <w:rPr>
          <w:rFonts w:cs="B Nazanin" w:hint="cs"/>
          <w:sz w:val="28"/>
          <w:szCs w:val="28"/>
          <w:rtl/>
        </w:rPr>
        <w:t>خدمت</w:t>
      </w:r>
      <w:r w:rsidRPr="008D7FF4">
        <w:rPr>
          <w:rFonts w:cs="B Nazanin"/>
          <w:sz w:val="28"/>
          <w:szCs w:val="28"/>
          <w:rtl/>
        </w:rPr>
        <w:t xml:space="preserve"> </w:t>
      </w:r>
      <w:r w:rsidRPr="008D7FF4">
        <w:rPr>
          <w:rFonts w:cs="B Nazanin" w:hint="cs"/>
          <w:sz w:val="28"/>
          <w:szCs w:val="28"/>
          <w:rtl/>
        </w:rPr>
        <w:t>هستندصورت</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پذيرد</w:t>
      </w:r>
      <w:r w:rsidRPr="008D7FF4">
        <w:rPr>
          <w:rFonts w:cs="B Nazanin"/>
          <w:sz w:val="28"/>
          <w:szCs w:val="28"/>
          <w:rtl/>
        </w:rPr>
        <w:t xml:space="preserve">. </w:t>
      </w:r>
      <w:r w:rsidRPr="008D7FF4">
        <w:rPr>
          <w:rFonts w:cs="B Nazanin" w:hint="cs"/>
          <w:sz w:val="28"/>
          <w:szCs w:val="28"/>
          <w:rtl/>
        </w:rPr>
        <w:t>به</w:t>
      </w:r>
      <w:r w:rsidRPr="008D7FF4">
        <w:rPr>
          <w:rFonts w:cs="B Nazanin"/>
          <w:sz w:val="28"/>
          <w:szCs w:val="28"/>
          <w:rtl/>
        </w:rPr>
        <w:t xml:space="preserve"> </w:t>
      </w:r>
      <w:r w:rsidRPr="008D7FF4">
        <w:rPr>
          <w:rFonts w:cs="B Nazanin" w:hint="cs"/>
          <w:sz w:val="28"/>
          <w:szCs w:val="28"/>
          <w:rtl/>
        </w:rPr>
        <w:t>همين</w:t>
      </w:r>
      <w:r w:rsidRPr="008D7FF4">
        <w:rPr>
          <w:rFonts w:cs="B Nazanin"/>
          <w:sz w:val="28"/>
          <w:szCs w:val="28"/>
          <w:rtl/>
        </w:rPr>
        <w:t xml:space="preserve"> </w:t>
      </w:r>
      <w:r w:rsidRPr="008D7FF4">
        <w:rPr>
          <w:rFonts w:cs="B Nazanin" w:hint="cs"/>
          <w:sz w:val="28"/>
          <w:szCs w:val="28"/>
          <w:rtl/>
        </w:rPr>
        <w:t>دليل،</w:t>
      </w:r>
      <w:r w:rsidRPr="008D7FF4">
        <w:rPr>
          <w:rFonts w:cs="B Nazanin"/>
          <w:sz w:val="28"/>
          <w:szCs w:val="28"/>
          <w:rtl/>
        </w:rPr>
        <w:t xml:space="preserve"> </w:t>
      </w:r>
      <w:r w:rsidRPr="008D7FF4">
        <w:rPr>
          <w:rFonts w:cs="B Nazanin" w:hint="cs"/>
          <w:sz w:val="28"/>
          <w:szCs w:val="28"/>
          <w:rtl/>
        </w:rPr>
        <w:t>انتخاب</w:t>
      </w:r>
      <w:r w:rsidRPr="008D7FF4">
        <w:rPr>
          <w:rFonts w:cs="B Nazanin"/>
          <w:sz w:val="28"/>
          <w:szCs w:val="28"/>
          <w:rtl/>
        </w:rPr>
        <w:t xml:space="preserve"> </w:t>
      </w:r>
      <w:r w:rsidRPr="008D7FF4">
        <w:rPr>
          <w:rFonts w:cs="B Nazanin" w:hint="cs"/>
          <w:sz w:val="28"/>
          <w:szCs w:val="28"/>
          <w:rtl/>
        </w:rPr>
        <w:t>تيم</w:t>
      </w:r>
      <w:r w:rsidRPr="008D7FF4">
        <w:rPr>
          <w:rFonts w:cs="B Nazanin"/>
          <w:sz w:val="28"/>
          <w:szCs w:val="28"/>
          <w:rtl/>
        </w:rPr>
        <w:t xml:space="preserve"> </w:t>
      </w:r>
      <w:r w:rsidRPr="008D7FF4">
        <w:rPr>
          <w:rFonts w:cs="B Nazanin" w:hint="cs"/>
          <w:sz w:val="28"/>
          <w:szCs w:val="28"/>
          <w:rtl/>
        </w:rPr>
        <w:t>و</w:t>
      </w:r>
      <w:r w:rsidRPr="008D7FF4">
        <w:rPr>
          <w:rFonts w:cs="B Nazanin"/>
          <w:sz w:val="28"/>
          <w:szCs w:val="28"/>
          <w:rtl/>
        </w:rPr>
        <w:t xml:space="preserve"> </w:t>
      </w:r>
      <w:r w:rsidRPr="008D7FF4">
        <w:rPr>
          <w:rFonts w:cs="B Nazanin" w:hint="cs"/>
          <w:sz w:val="28"/>
          <w:szCs w:val="28"/>
          <w:rtl/>
        </w:rPr>
        <w:t>برنامه</w:t>
      </w:r>
      <w:r w:rsidRPr="008D7FF4">
        <w:rPr>
          <w:rFonts w:cs="B Nazanin"/>
          <w:sz w:val="28"/>
          <w:szCs w:val="28"/>
          <w:rtl/>
        </w:rPr>
        <w:t xml:space="preserve"> </w:t>
      </w:r>
      <w:r w:rsidRPr="008D7FF4">
        <w:rPr>
          <w:rFonts w:cs="B Nazanin" w:hint="cs"/>
          <w:sz w:val="28"/>
          <w:szCs w:val="28"/>
          <w:rtl/>
        </w:rPr>
        <w:t>ريزي</w:t>
      </w:r>
      <w:r w:rsidRPr="008D7FF4">
        <w:rPr>
          <w:rFonts w:cs="B Nazanin"/>
          <w:sz w:val="28"/>
          <w:szCs w:val="28"/>
          <w:rtl/>
        </w:rPr>
        <w:t xml:space="preserve"> </w:t>
      </w:r>
      <w:r w:rsidRPr="008D7FF4">
        <w:rPr>
          <w:rFonts w:asciiTheme="majorBidi" w:hAnsiTheme="majorBidi" w:cs="B Nazanin"/>
          <w:sz w:val="28"/>
          <w:szCs w:val="28"/>
        </w:rPr>
        <w:t>FMEA</w:t>
      </w:r>
      <w:r w:rsidRPr="008D7FF4">
        <w:rPr>
          <w:rFonts w:cs="B Nazanin"/>
          <w:sz w:val="28"/>
          <w:szCs w:val="28"/>
          <w:rtl/>
        </w:rPr>
        <w:t xml:space="preserve"> </w:t>
      </w:r>
      <w:r w:rsidRPr="008D7FF4">
        <w:rPr>
          <w:rFonts w:cs="B Nazanin" w:hint="cs"/>
          <w:sz w:val="28"/>
          <w:szCs w:val="28"/>
          <w:rtl/>
        </w:rPr>
        <w:t>در</w:t>
      </w:r>
      <w:r w:rsidRPr="008D7FF4">
        <w:rPr>
          <w:rFonts w:cs="B Nazanin"/>
          <w:sz w:val="28"/>
          <w:szCs w:val="28"/>
          <w:rtl/>
        </w:rPr>
        <w:t xml:space="preserve"> </w:t>
      </w:r>
      <w:r w:rsidRPr="008D7FF4">
        <w:rPr>
          <w:rFonts w:cs="B Nazanin" w:hint="cs"/>
          <w:sz w:val="28"/>
          <w:szCs w:val="28"/>
          <w:rtl/>
        </w:rPr>
        <w:t>اجراي</w:t>
      </w:r>
      <w:r w:rsidRPr="008D7FF4">
        <w:rPr>
          <w:rFonts w:cs="B Nazanin"/>
          <w:sz w:val="28"/>
          <w:szCs w:val="28"/>
          <w:rtl/>
        </w:rPr>
        <w:t xml:space="preserve"> </w:t>
      </w:r>
      <w:r w:rsidRPr="008D7FF4">
        <w:rPr>
          <w:rFonts w:cs="B Nazanin" w:hint="cs"/>
          <w:sz w:val="28"/>
          <w:szCs w:val="28"/>
          <w:rtl/>
        </w:rPr>
        <w:t>كامل</w:t>
      </w:r>
      <w:r w:rsidRPr="008D7FF4">
        <w:rPr>
          <w:rFonts w:cs="B Nazanin"/>
          <w:sz w:val="28"/>
          <w:szCs w:val="28"/>
          <w:rtl/>
        </w:rPr>
        <w:t xml:space="preserve"> </w:t>
      </w:r>
      <w:r w:rsidRPr="008D7FF4">
        <w:rPr>
          <w:rFonts w:cs="B Nazanin" w:hint="cs"/>
          <w:sz w:val="28"/>
          <w:szCs w:val="28"/>
          <w:rtl/>
        </w:rPr>
        <w:t>آن</w:t>
      </w:r>
      <w:r w:rsidRPr="008D7FF4">
        <w:rPr>
          <w:rFonts w:cs="B Nazanin"/>
          <w:sz w:val="28"/>
          <w:szCs w:val="28"/>
          <w:rtl/>
        </w:rPr>
        <w:t xml:space="preserve"> </w:t>
      </w:r>
      <w:r w:rsidRPr="008D7FF4">
        <w:rPr>
          <w:rFonts w:cs="B Nazanin" w:hint="cs"/>
          <w:sz w:val="28"/>
          <w:szCs w:val="28"/>
          <w:rtl/>
        </w:rPr>
        <w:t>بسيار</w:t>
      </w:r>
      <w:r w:rsidRPr="008D7FF4">
        <w:rPr>
          <w:rFonts w:cs="B Nazanin"/>
          <w:sz w:val="28"/>
          <w:szCs w:val="28"/>
          <w:rtl/>
        </w:rPr>
        <w:t xml:space="preserve"> </w:t>
      </w:r>
      <w:r w:rsidRPr="008D7FF4">
        <w:rPr>
          <w:rFonts w:cs="B Nazanin" w:hint="cs"/>
          <w:sz w:val="28"/>
          <w:szCs w:val="28"/>
          <w:rtl/>
        </w:rPr>
        <w:t>حائز</w:t>
      </w:r>
      <w:r w:rsidRPr="008D7FF4">
        <w:rPr>
          <w:rFonts w:cs="B Nazanin"/>
          <w:sz w:val="28"/>
          <w:szCs w:val="28"/>
          <w:rtl/>
        </w:rPr>
        <w:t xml:space="preserve"> </w:t>
      </w:r>
      <w:r w:rsidRPr="008D7FF4">
        <w:rPr>
          <w:rFonts w:cs="B Nazanin" w:hint="cs"/>
          <w:sz w:val="28"/>
          <w:szCs w:val="28"/>
          <w:rtl/>
        </w:rPr>
        <w:t>اهميت</w:t>
      </w:r>
      <w:r w:rsidRPr="008D7FF4">
        <w:rPr>
          <w:rFonts w:cs="B Nazanin"/>
          <w:sz w:val="28"/>
          <w:szCs w:val="28"/>
          <w:rtl/>
        </w:rPr>
        <w:t xml:space="preserve"> </w:t>
      </w:r>
      <w:r w:rsidRPr="008D7FF4">
        <w:rPr>
          <w:rFonts w:cs="B Nazanin" w:hint="cs"/>
          <w:sz w:val="28"/>
          <w:szCs w:val="28"/>
          <w:rtl/>
        </w:rPr>
        <w:t>مي</w:t>
      </w:r>
      <w:r w:rsidRPr="008D7FF4">
        <w:rPr>
          <w:rFonts w:cs="B Nazanin"/>
          <w:sz w:val="28"/>
          <w:szCs w:val="28"/>
          <w:rtl/>
        </w:rPr>
        <w:t xml:space="preserve"> </w:t>
      </w:r>
      <w:r w:rsidRPr="008D7FF4">
        <w:rPr>
          <w:rFonts w:cs="B Nazanin" w:hint="cs"/>
          <w:sz w:val="28"/>
          <w:szCs w:val="28"/>
          <w:rtl/>
        </w:rPr>
        <w:t>باشد</w:t>
      </w:r>
      <w:r w:rsidRPr="008D7FF4">
        <w:rPr>
          <w:rFonts w:cs="B Nazanin"/>
          <w:sz w:val="28"/>
          <w:szCs w:val="28"/>
          <w:rtl/>
        </w:rPr>
        <w:t xml:space="preserve"> </w:t>
      </w:r>
      <w:r w:rsidRPr="008D7FF4">
        <w:rPr>
          <w:rFonts w:cs="B Nazanin" w:hint="cs"/>
          <w:sz w:val="28"/>
          <w:szCs w:val="28"/>
          <w:rtl/>
        </w:rPr>
        <w:t>[</w:t>
      </w:r>
      <w:r>
        <w:rPr>
          <w:rFonts w:asciiTheme="majorBidi" w:hAnsiTheme="majorBidi" w:cs="B Nazanin" w:hint="cs"/>
          <w:sz w:val="28"/>
          <w:szCs w:val="28"/>
          <w:rtl/>
        </w:rPr>
        <w:t>46</w:t>
      </w:r>
      <w:r w:rsidRPr="008D7FF4">
        <w:rPr>
          <w:rFonts w:cs="B Nazanin" w:hint="cs"/>
          <w:sz w:val="28"/>
          <w:szCs w:val="28"/>
          <w:rtl/>
        </w:rPr>
        <w:t>]</w:t>
      </w:r>
      <w:r>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بحرانی بودن یا سطح ریسک ناشی از یک شکست عبارت است از یک ترکیب شدت اثر و احتمال وقوع آن.  برای هر تاثیر در روش </w:t>
      </w:r>
      <w:r w:rsidRPr="008D7FF4">
        <w:rPr>
          <w:rFonts w:asciiTheme="majorBidi" w:hAnsiTheme="majorBidi" w:cs="B Nazanin"/>
          <w:sz w:val="28"/>
          <w:szCs w:val="28"/>
        </w:rPr>
        <w:t>FMEA</w:t>
      </w:r>
      <w:r w:rsidRPr="008D7FF4">
        <w:rPr>
          <w:rFonts w:cs="B Nazanin" w:hint="cs"/>
          <w:sz w:val="28"/>
          <w:szCs w:val="28"/>
          <w:rtl/>
        </w:rPr>
        <w:t>، شدت بطور کیفی از بین چند دسته دامنه از فاجه بار تا نقطه مقابل آن تخمین زده می شود، و احتمال به صورت کیفی و کمی ارزیابی می شود. این شدت و احتمال ارزیابی شده در یک بررسی کلی از سطح ریسک در اثرات شکست به صورت قابل قبول و غیر قابل قبول به کار می رود [</w:t>
      </w:r>
      <w:r>
        <w:rPr>
          <w:rFonts w:asciiTheme="majorBidi" w:hAnsiTheme="majorBidi" w:cs="B Nazanin" w:hint="cs"/>
          <w:sz w:val="28"/>
          <w:szCs w:val="28"/>
          <w:rtl/>
        </w:rPr>
        <w:t>53</w:t>
      </w:r>
      <w:r w:rsidRPr="008D7FF4">
        <w:rPr>
          <w:rFonts w:cs="B Nazanin" w:hint="cs"/>
          <w:sz w:val="28"/>
          <w:szCs w:val="28"/>
          <w:rtl/>
        </w:rPr>
        <w:t>]</w:t>
      </w:r>
      <w:r>
        <w:rPr>
          <w:rFonts w:cs="B Nazanin" w:hint="cs"/>
          <w:sz w:val="28"/>
          <w:szCs w:val="28"/>
          <w:rtl/>
        </w:rPr>
        <w:t>.</w:t>
      </w:r>
    </w:p>
    <w:p w:rsidR="001C4726" w:rsidRPr="008D7FF4" w:rsidRDefault="001C4726" w:rsidP="001C4726">
      <w:pPr>
        <w:tabs>
          <w:tab w:val="right" w:pos="1133"/>
          <w:tab w:val="right" w:pos="7086"/>
        </w:tabs>
        <w:spacing w:line="240" w:lineRule="auto"/>
        <w:jc w:val="both"/>
        <w:rPr>
          <w:rFonts w:cs="B Nazanin"/>
          <w:sz w:val="28"/>
          <w:szCs w:val="28"/>
          <w:rtl/>
        </w:rPr>
      </w:pPr>
      <w:r w:rsidRPr="008D7FF4">
        <w:rPr>
          <w:rFonts w:cs="B Nazanin" w:hint="cs"/>
          <w:sz w:val="28"/>
          <w:szCs w:val="28"/>
          <w:rtl/>
        </w:rPr>
        <w:t xml:space="preserve">یکی از جنبه های مهم روش </w:t>
      </w:r>
      <w:r w:rsidRPr="008D7FF4">
        <w:rPr>
          <w:rFonts w:asciiTheme="majorBidi" w:hAnsiTheme="majorBidi" w:cs="B Nazanin"/>
          <w:sz w:val="28"/>
          <w:szCs w:val="28"/>
        </w:rPr>
        <w:t>FMEA</w:t>
      </w:r>
      <w:r w:rsidRPr="008D7FF4">
        <w:rPr>
          <w:rFonts w:cs="B Nazanin" w:hint="cs"/>
          <w:sz w:val="28"/>
          <w:szCs w:val="28"/>
          <w:rtl/>
        </w:rPr>
        <w:t xml:space="preserve"> که اغلب در بحث در مورد آن نادیده گرفته می شود (شاید به این خاطر که در کاربرگ نشان داده نمی شود)، اهمیت مدارک و حفظ تمام مفروضات، از جمله روابط نرخ های شکست و دسته بندی اثرات است که زیر مجموعه ای از موارد ثبت شده در کاربرگ هستند</w:t>
      </w:r>
      <w:r>
        <w:rPr>
          <w:rFonts w:cs="B Nazanin" w:hint="cs"/>
          <w:sz w:val="28"/>
          <w:szCs w:val="28"/>
          <w:rtl/>
        </w:rPr>
        <w:t xml:space="preserve"> </w:t>
      </w:r>
      <w:r w:rsidRPr="008D7FF4">
        <w:rPr>
          <w:rFonts w:cs="B Nazanin" w:hint="cs"/>
          <w:sz w:val="28"/>
          <w:szCs w:val="28"/>
          <w:rtl/>
        </w:rPr>
        <w:t>[</w:t>
      </w:r>
      <w:r w:rsidRPr="008D7FF4">
        <w:rPr>
          <w:rFonts w:asciiTheme="majorBidi" w:hAnsiTheme="majorBidi" w:cs="B Nazanin"/>
          <w:sz w:val="28"/>
          <w:szCs w:val="28"/>
        </w:rPr>
        <w:t xml:space="preserve"> </w:t>
      </w:r>
      <w:r>
        <w:rPr>
          <w:rFonts w:asciiTheme="majorBidi" w:hAnsiTheme="majorBidi" w:cs="B Nazanin" w:hint="cs"/>
          <w:sz w:val="28"/>
          <w:szCs w:val="28"/>
          <w:rtl/>
        </w:rPr>
        <w:t>48</w:t>
      </w:r>
      <w:r w:rsidRPr="008D7FF4">
        <w:rPr>
          <w:rFonts w:cs="B Nazanin" w:hint="cs"/>
          <w:sz w:val="28"/>
          <w:szCs w:val="28"/>
          <w:rtl/>
        </w:rPr>
        <w:t>]</w:t>
      </w:r>
      <w:r>
        <w:rPr>
          <w:rFonts w:cs="B Nazanin" w:hint="cs"/>
          <w:sz w:val="28"/>
          <w:szCs w:val="28"/>
          <w:rtl/>
        </w:rPr>
        <w:t>.</w:t>
      </w:r>
    </w:p>
    <w:p w:rsidR="001C4726" w:rsidRPr="008D7FF4" w:rsidRDefault="001C4726" w:rsidP="001C4726">
      <w:pPr>
        <w:tabs>
          <w:tab w:val="right" w:pos="1133"/>
          <w:tab w:val="right" w:pos="7086"/>
        </w:tabs>
        <w:spacing w:after="0" w:line="240" w:lineRule="auto"/>
        <w:jc w:val="both"/>
        <w:rPr>
          <w:rFonts w:cs="B Nazanin"/>
          <w:sz w:val="28"/>
          <w:szCs w:val="28"/>
          <w:rtl/>
        </w:rPr>
      </w:pPr>
      <w:r w:rsidRPr="008D7FF4">
        <w:rPr>
          <w:rFonts w:cs="B Nazanin" w:hint="cs"/>
          <w:sz w:val="28"/>
          <w:szCs w:val="28"/>
          <w:rtl/>
        </w:rPr>
        <w:t xml:space="preserve">سینور فلوچارتی کلی را برای اجرای </w:t>
      </w:r>
      <w:r w:rsidRPr="008D7FF4">
        <w:rPr>
          <w:rFonts w:asciiTheme="majorBidi" w:hAnsiTheme="majorBidi" w:cs="B Nazanin"/>
          <w:sz w:val="28"/>
          <w:szCs w:val="28"/>
        </w:rPr>
        <w:t>FMEA</w:t>
      </w:r>
      <w:r>
        <w:rPr>
          <w:rFonts w:cs="B Nazanin" w:hint="cs"/>
          <w:sz w:val="28"/>
          <w:szCs w:val="28"/>
          <w:rtl/>
        </w:rPr>
        <w:t xml:space="preserve"> ارائه کرده که در شکل </w:t>
      </w:r>
      <w:r w:rsidRPr="008D7FF4">
        <w:rPr>
          <w:rFonts w:cs="B Nazanin" w:hint="cs"/>
          <w:sz w:val="28"/>
          <w:szCs w:val="28"/>
          <w:rtl/>
        </w:rPr>
        <w:t>2-</w:t>
      </w:r>
      <w:r>
        <w:rPr>
          <w:rFonts w:cs="B Nazanin" w:hint="cs"/>
          <w:sz w:val="28"/>
          <w:szCs w:val="28"/>
          <w:rtl/>
        </w:rPr>
        <w:t>7</w:t>
      </w:r>
      <w:r w:rsidRPr="008D7FF4">
        <w:rPr>
          <w:rFonts w:cs="B Nazanin" w:hint="cs"/>
          <w:sz w:val="28"/>
          <w:szCs w:val="28"/>
          <w:rtl/>
        </w:rPr>
        <w:t xml:space="preserve"> آمده است.</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noProof/>
          <w:sz w:val="28"/>
          <w:szCs w:val="28"/>
          <w:rtl/>
          <w:lang w:bidi="ar-SA"/>
        </w:rPr>
        <mc:AlternateContent>
          <mc:Choice Requires="wpg">
            <w:drawing>
              <wp:anchor distT="0" distB="0" distL="114300" distR="114300" simplePos="0" relativeHeight="251671552" behindDoc="0" locked="0" layoutInCell="1" allowOverlap="1" wp14:anchorId="2A449A45" wp14:editId="24DF23F5">
                <wp:simplePos x="0" y="0"/>
                <wp:positionH relativeFrom="column">
                  <wp:posOffset>492032</wp:posOffset>
                </wp:positionH>
                <wp:positionV relativeFrom="paragraph">
                  <wp:posOffset>138548</wp:posOffset>
                </wp:positionV>
                <wp:extent cx="4953625" cy="5709684"/>
                <wp:effectExtent l="0" t="0" r="19050" b="24765"/>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25" cy="5709684"/>
                          <a:chOff x="1891" y="2373"/>
                          <a:chExt cx="7801" cy="10574"/>
                        </a:xfrm>
                      </wpg:grpSpPr>
                      <wps:wsp>
                        <wps:cNvPr id="17" name="Text Box 3"/>
                        <wps:cNvSpPr txBox="1">
                          <a:spLocks noChangeArrowheads="1"/>
                        </wps:cNvSpPr>
                        <wps:spPr bwMode="auto">
                          <a:xfrm>
                            <a:off x="4590" y="2373"/>
                            <a:ext cx="2867" cy="563"/>
                          </a:xfrm>
                          <a:prstGeom prst="rect">
                            <a:avLst/>
                          </a:prstGeom>
                          <a:solidFill>
                            <a:srgbClr val="FFFFFF"/>
                          </a:solidFill>
                          <a:ln w="9525">
                            <a:solidFill>
                              <a:srgbClr val="000000"/>
                            </a:solidFill>
                            <a:miter lim="800000"/>
                            <a:headEnd/>
                            <a:tailEnd/>
                          </a:ln>
                        </wps:spPr>
                        <wps:txbx>
                          <w:txbxContent>
                            <w:p w:rsidR="001C4726" w:rsidRPr="006365D0" w:rsidRDefault="001C4726" w:rsidP="001C4726">
                              <w:pPr>
                                <w:jc w:val="center"/>
                                <w:rPr>
                                  <w:rFonts w:cs="B Nazanin"/>
                                  <w:sz w:val="24"/>
                                  <w:szCs w:val="24"/>
                                </w:rPr>
                              </w:pPr>
                              <w:r>
                                <w:rPr>
                                  <w:rFonts w:cs="B Nazanin" w:hint="cs"/>
                                  <w:sz w:val="24"/>
                                  <w:szCs w:val="24"/>
                                  <w:rtl/>
                                </w:rPr>
                                <w:t>گردآوری اطلاعات فرآیند / محصول</w:t>
                              </w:r>
                            </w:p>
                          </w:txbxContent>
                        </wps:txbx>
                        <wps:bodyPr rot="0" vert="horz" wrap="square" lIns="0" tIns="45720" rIns="0" bIns="45720" anchor="t" anchorCtr="0" upright="1">
                          <a:noAutofit/>
                        </wps:bodyPr>
                      </wps:wsp>
                      <wps:wsp>
                        <wps:cNvPr id="18" name="Text Box 4"/>
                        <wps:cNvSpPr txBox="1">
                          <a:spLocks noChangeArrowheads="1"/>
                        </wps:cNvSpPr>
                        <wps:spPr bwMode="auto">
                          <a:xfrm>
                            <a:off x="4590" y="3358"/>
                            <a:ext cx="2867" cy="563"/>
                          </a:xfrm>
                          <a:prstGeom prst="rect">
                            <a:avLst/>
                          </a:prstGeom>
                          <a:solidFill>
                            <a:srgbClr val="FFFFFF"/>
                          </a:solidFill>
                          <a:ln w="9525">
                            <a:solidFill>
                              <a:srgbClr val="000000"/>
                            </a:solidFill>
                            <a:miter lim="800000"/>
                            <a:headEnd/>
                            <a:tailEnd/>
                          </a:ln>
                        </wps:spPr>
                        <wps:txbx>
                          <w:txbxContent>
                            <w:p w:rsidR="001C4726" w:rsidRPr="006365D0" w:rsidRDefault="001C4726" w:rsidP="001C4726">
                              <w:pPr>
                                <w:jc w:val="center"/>
                                <w:rPr>
                                  <w:rFonts w:cs="B Nazanin"/>
                                  <w:sz w:val="24"/>
                                  <w:szCs w:val="24"/>
                                </w:rPr>
                              </w:pPr>
                              <w:r>
                                <w:rPr>
                                  <w:rFonts w:cs="B Nazanin" w:hint="cs"/>
                                  <w:sz w:val="24"/>
                                  <w:szCs w:val="24"/>
                                  <w:rtl/>
                                </w:rPr>
                                <w:t>شناسایی حالات شکست بالقوه</w:t>
                              </w:r>
                            </w:p>
                          </w:txbxContent>
                        </wps:txbx>
                        <wps:bodyPr rot="0" vert="horz" wrap="square" lIns="0" tIns="45720" rIns="0" bIns="45720" anchor="t" anchorCtr="0" upright="1">
                          <a:noAutofit/>
                        </wps:bodyPr>
                      </wps:wsp>
                      <wps:wsp>
                        <wps:cNvPr id="19" name="Text Box 5"/>
                        <wps:cNvSpPr txBox="1">
                          <a:spLocks noChangeArrowheads="1"/>
                        </wps:cNvSpPr>
                        <wps:spPr bwMode="auto">
                          <a:xfrm>
                            <a:off x="4590" y="4314"/>
                            <a:ext cx="2867" cy="563"/>
                          </a:xfrm>
                          <a:prstGeom prst="rect">
                            <a:avLst/>
                          </a:prstGeom>
                          <a:solidFill>
                            <a:srgbClr val="FFFFFF"/>
                          </a:solidFill>
                          <a:ln w="9525">
                            <a:solidFill>
                              <a:srgbClr val="000000"/>
                            </a:solidFill>
                            <a:miter lim="800000"/>
                            <a:headEnd/>
                            <a:tailEnd/>
                          </a:ln>
                        </wps:spPr>
                        <wps:txbx>
                          <w:txbxContent>
                            <w:p w:rsidR="001C4726" w:rsidRPr="006365D0" w:rsidRDefault="001C4726" w:rsidP="001C4726">
                              <w:pPr>
                                <w:jc w:val="center"/>
                                <w:rPr>
                                  <w:rFonts w:cs="B Nazanin"/>
                                  <w:sz w:val="24"/>
                                  <w:szCs w:val="24"/>
                                </w:rPr>
                              </w:pPr>
                              <w:r>
                                <w:rPr>
                                  <w:rFonts w:cs="B Nazanin" w:hint="cs"/>
                                  <w:sz w:val="24"/>
                                  <w:szCs w:val="24"/>
                                  <w:rtl/>
                                </w:rPr>
                                <w:t>تعیین آثار شکست بالقوه</w:t>
                              </w:r>
                            </w:p>
                          </w:txbxContent>
                        </wps:txbx>
                        <wps:bodyPr rot="0" vert="horz" wrap="square" lIns="0" tIns="45720" rIns="0" bIns="45720" anchor="t" anchorCtr="0" upright="1">
                          <a:noAutofit/>
                        </wps:bodyPr>
                      </wps:wsp>
                      <wps:wsp>
                        <wps:cNvPr id="20" name="Text Box 6"/>
                        <wps:cNvSpPr txBox="1">
                          <a:spLocks noChangeArrowheads="1"/>
                        </wps:cNvSpPr>
                        <wps:spPr bwMode="auto">
                          <a:xfrm>
                            <a:off x="4590" y="5299"/>
                            <a:ext cx="2867" cy="563"/>
                          </a:xfrm>
                          <a:prstGeom prst="rect">
                            <a:avLst/>
                          </a:prstGeom>
                          <a:solidFill>
                            <a:srgbClr val="FFFFFF"/>
                          </a:solidFill>
                          <a:ln w="9525">
                            <a:solidFill>
                              <a:srgbClr val="000000"/>
                            </a:solidFill>
                            <a:miter lim="800000"/>
                            <a:headEnd/>
                            <a:tailEnd/>
                          </a:ln>
                        </wps:spPr>
                        <wps:txbx>
                          <w:txbxContent>
                            <w:p w:rsidR="001C4726" w:rsidRPr="006365D0" w:rsidRDefault="001C4726" w:rsidP="001C4726">
                              <w:pPr>
                                <w:jc w:val="center"/>
                                <w:rPr>
                                  <w:rFonts w:cs="B Nazanin"/>
                                  <w:sz w:val="24"/>
                                  <w:szCs w:val="24"/>
                                </w:rPr>
                              </w:pPr>
                              <w:r>
                                <w:rPr>
                                  <w:rFonts w:cs="B Nazanin" w:hint="cs"/>
                                  <w:sz w:val="24"/>
                                  <w:szCs w:val="24"/>
                                  <w:rtl/>
                                </w:rPr>
                                <w:t>تشخیص علل هر شکست</w:t>
                              </w:r>
                            </w:p>
                          </w:txbxContent>
                        </wps:txbx>
                        <wps:bodyPr rot="0" vert="horz" wrap="square" lIns="0" tIns="45720" rIns="0" bIns="45720" anchor="t" anchorCtr="0" upright="1">
                          <a:noAutofit/>
                        </wps:bodyPr>
                      </wps:wsp>
                      <wps:wsp>
                        <wps:cNvPr id="22" name="Text Box 7"/>
                        <wps:cNvSpPr txBox="1">
                          <a:spLocks noChangeArrowheads="1"/>
                        </wps:cNvSpPr>
                        <wps:spPr bwMode="auto">
                          <a:xfrm>
                            <a:off x="4590" y="6337"/>
                            <a:ext cx="2867" cy="563"/>
                          </a:xfrm>
                          <a:prstGeom prst="rect">
                            <a:avLst/>
                          </a:prstGeom>
                          <a:solidFill>
                            <a:srgbClr val="FFFFFF"/>
                          </a:solidFill>
                          <a:ln w="9525">
                            <a:solidFill>
                              <a:srgbClr val="000000"/>
                            </a:solidFill>
                            <a:miter lim="800000"/>
                            <a:headEnd/>
                            <a:tailEnd/>
                          </a:ln>
                        </wps:spPr>
                        <wps:txbx>
                          <w:txbxContent>
                            <w:p w:rsidR="001C4726" w:rsidRPr="006365D0" w:rsidRDefault="001C4726" w:rsidP="001C4726">
                              <w:pPr>
                                <w:jc w:val="center"/>
                                <w:rPr>
                                  <w:rFonts w:cs="B Nazanin"/>
                                  <w:sz w:val="24"/>
                                  <w:szCs w:val="24"/>
                                </w:rPr>
                              </w:pPr>
                              <w:r>
                                <w:rPr>
                                  <w:rFonts w:cs="B Nazanin" w:hint="cs"/>
                                  <w:sz w:val="24"/>
                                  <w:szCs w:val="24"/>
                                  <w:rtl/>
                                </w:rPr>
                                <w:t>شناسایی فرآیند کنترل جاری</w:t>
                              </w:r>
                            </w:p>
                          </w:txbxContent>
                        </wps:txbx>
                        <wps:bodyPr rot="0" vert="horz" wrap="square" lIns="0" tIns="45720" rIns="0" bIns="45720" anchor="t" anchorCtr="0" upright="1">
                          <a:noAutofit/>
                        </wps:bodyPr>
                      </wps:wsp>
                      <wps:wsp>
                        <wps:cNvPr id="132" name="Text Box 8"/>
                        <wps:cNvSpPr txBox="1">
                          <a:spLocks noChangeArrowheads="1"/>
                        </wps:cNvSpPr>
                        <wps:spPr bwMode="auto">
                          <a:xfrm>
                            <a:off x="4590" y="7450"/>
                            <a:ext cx="2867" cy="563"/>
                          </a:xfrm>
                          <a:prstGeom prst="rect">
                            <a:avLst/>
                          </a:prstGeom>
                          <a:solidFill>
                            <a:srgbClr val="FFFFFF"/>
                          </a:solidFill>
                          <a:ln w="9525">
                            <a:solidFill>
                              <a:srgbClr val="000000"/>
                            </a:solidFill>
                            <a:miter lim="800000"/>
                            <a:headEnd/>
                            <a:tailEnd/>
                          </a:ln>
                        </wps:spPr>
                        <wps:txbx>
                          <w:txbxContent>
                            <w:p w:rsidR="001C4726" w:rsidRPr="006365D0" w:rsidRDefault="001C4726" w:rsidP="001C4726">
                              <w:pPr>
                                <w:jc w:val="center"/>
                                <w:rPr>
                                  <w:rFonts w:cs="B Nazanin"/>
                                  <w:sz w:val="24"/>
                                  <w:szCs w:val="24"/>
                                </w:rPr>
                              </w:pPr>
                              <w:r>
                                <w:rPr>
                                  <w:rFonts w:cs="B Nazanin" w:hint="cs"/>
                                  <w:sz w:val="24"/>
                                  <w:szCs w:val="24"/>
                                  <w:rtl/>
                                </w:rPr>
                                <w:t>یافتن درجه شناسایی</w:t>
                              </w:r>
                            </w:p>
                          </w:txbxContent>
                        </wps:txbx>
                        <wps:bodyPr rot="0" vert="horz" wrap="square" lIns="0" tIns="45720" rIns="0" bIns="45720" anchor="t" anchorCtr="0" upright="1">
                          <a:noAutofit/>
                        </wps:bodyPr>
                      </wps:wsp>
                      <wps:wsp>
                        <wps:cNvPr id="133" name="Text Box 9"/>
                        <wps:cNvSpPr txBox="1">
                          <a:spLocks noChangeArrowheads="1"/>
                        </wps:cNvSpPr>
                        <wps:spPr bwMode="auto">
                          <a:xfrm>
                            <a:off x="4587" y="8502"/>
                            <a:ext cx="2867" cy="563"/>
                          </a:xfrm>
                          <a:prstGeom prst="rect">
                            <a:avLst/>
                          </a:prstGeom>
                          <a:solidFill>
                            <a:srgbClr val="FFFFFF"/>
                          </a:solidFill>
                          <a:ln w="9525">
                            <a:solidFill>
                              <a:srgbClr val="000000"/>
                            </a:solidFill>
                            <a:miter lim="800000"/>
                            <a:headEnd/>
                            <a:tailEnd/>
                          </a:ln>
                        </wps:spPr>
                        <wps:txbx>
                          <w:txbxContent>
                            <w:p w:rsidR="001C4726" w:rsidRPr="006365D0" w:rsidRDefault="001C4726" w:rsidP="001C4726">
                              <w:pPr>
                                <w:jc w:val="center"/>
                                <w:rPr>
                                  <w:rFonts w:cs="B Nazanin"/>
                                  <w:sz w:val="24"/>
                                  <w:szCs w:val="24"/>
                                </w:rPr>
                              </w:pPr>
                              <w:r>
                                <w:rPr>
                                  <w:rFonts w:cs="B Nazanin" w:hint="cs"/>
                                  <w:sz w:val="24"/>
                                  <w:szCs w:val="24"/>
                                  <w:rtl/>
                                </w:rPr>
                                <w:t xml:space="preserve">محاسبه </w:t>
                              </w:r>
                              <w:r w:rsidRPr="00E240DC">
                                <w:rPr>
                                  <w:rFonts w:asciiTheme="majorBidi" w:hAnsiTheme="majorBidi" w:cstheme="majorBidi"/>
                                  <w:sz w:val="24"/>
                                  <w:szCs w:val="24"/>
                                </w:rPr>
                                <w:t>RPN</w:t>
                              </w:r>
                            </w:p>
                          </w:txbxContent>
                        </wps:txbx>
                        <wps:bodyPr rot="0" vert="horz" wrap="square" lIns="0" tIns="45720" rIns="0" bIns="45720" anchor="t" anchorCtr="0" upright="1">
                          <a:noAutofit/>
                        </wps:bodyPr>
                      </wps:wsp>
                      <wps:wsp>
                        <wps:cNvPr id="134" name="Text Box 10"/>
                        <wps:cNvSpPr txBox="1">
                          <a:spLocks noChangeArrowheads="1"/>
                        </wps:cNvSpPr>
                        <wps:spPr bwMode="auto">
                          <a:xfrm>
                            <a:off x="8082" y="6988"/>
                            <a:ext cx="1610" cy="563"/>
                          </a:xfrm>
                          <a:prstGeom prst="rect">
                            <a:avLst/>
                          </a:prstGeom>
                          <a:solidFill>
                            <a:srgbClr val="FFFFFF"/>
                          </a:solidFill>
                          <a:ln w="9525">
                            <a:solidFill>
                              <a:srgbClr val="000000"/>
                            </a:solidFill>
                            <a:miter lim="800000"/>
                            <a:headEnd/>
                            <a:tailEnd/>
                          </a:ln>
                        </wps:spPr>
                        <wps:txbx>
                          <w:txbxContent>
                            <w:p w:rsidR="001C4726" w:rsidRPr="006365D0" w:rsidRDefault="001C4726" w:rsidP="001C4726">
                              <w:pPr>
                                <w:jc w:val="center"/>
                                <w:rPr>
                                  <w:rFonts w:cs="B Nazanin"/>
                                  <w:sz w:val="24"/>
                                  <w:szCs w:val="24"/>
                                  <w:rtl/>
                                </w:rPr>
                              </w:pPr>
                              <w:r>
                                <w:rPr>
                                  <w:rFonts w:cs="B Nazanin" w:hint="cs"/>
                                  <w:sz w:val="24"/>
                                  <w:szCs w:val="24"/>
                                  <w:rtl/>
                                </w:rPr>
                                <w:t>یافتن درجه شدت</w:t>
                              </w:r>
                            </w:p>
                          </w:txbxContent>
                        </wps:txbx>
                        <wps:bodyPr rot="0" vert="horz" wrap="square" lIns="0" tIns="45720" rIns="0" bIns="45720" anchor="t" anchorCtr="0" upright="1">
                          <a:noAutofit/>
                        </wps:bodyPr>
                      </wps:wsp>
                      <wps:wsp>
                        <wps:cNvPr id="135" name="Text Box 11"/>
                        <wps:cNvSpPr txBox="1">
                          <a:spLocks noChangeArrowheads="1"/>
                        </wps:cNvSpPr>
                        <wps:spPr bwMode="auto">
                          <a:xfrm>
                            <a:off x="2354" y="6988"/>
                            <a:ext cx="1615" cy="563"/>
                          </a:xfrm>
                          <a:prstGeom prst="rect">
                            <a:avLst/>
                          </a:prstGeom>
                          <a:solidFill>
                            <a:srgbClr val="FFFFFF"/>
                          </a:solidFill>
                          <a:ln w="9525">
                            <a:solidFill>
                              <a:srgbClr val="000000"/>
                            </a:solidFill>
                            <a:miter lim="800000"/>
                            <a:headEnd/>
                            <a:tailEnd/>
                          </a:ln>
                        </wps:spPr>
                        <wps:txbx>
                          <w:txbxContent>
                            <w:p w:rsidR="001C4726" w:rsidRPr="006365D0" w:rsidRDefault="001C4726" w:rsidP="001C4726">
                              <w:pPr>
                                <w:jc w:val="center"/>
                                <w:rPr>
                                  <w:rFonts w:cs="B Nazanin"/>
                                  <w:sz w:val="24"/>
                                  <w:szCs w:val="24"/>
                                </w:rPr>
                              </w:pPr>
                              <w:r>
                                <w:rPr>
                                  <w:rFonts w:cs="B Nazanin" w:hint="cs"/>
                                  <w:sz w:val="24"/>
                                  <w:szCs w:val="24"/>
                                  <w:rtl/>
                                </w:rPr>
                                <w:t>یافتن  احتمال وقوع</w:t>
                              </w:r>
                            </w:p>
                          </w:txbxContent>
                        </wps:txbx>
                        <wps:bodyPr rot="0" vert="horz" wrap="square" lIns="0" tIns="45720" rIns="0" bIns="45720" anchor="t" anchorCtr="0" upright="1">
                          <a:noAutofit/>
                        </wps:bodyPr>
                      </wps:wsp>
                      <wps:wsp>
                        <wps:cNvPr id="136" name="Text Box 12"/>
                        <wps:cNvSpPr txBox="1">
                          <a:spLocks noChangeArrowheads="1"/>
                        </wps:cNvSpPr>
                        <wps:spPr bwMode="auto">
                          <a:xfrm>
                            <a:off x="4678" y="11382"/>
                            <a:ext cx="2867" cy="563"/>
                          </a:xfrm>
                          <a:prstGeom prst="rect">
                            <a:avLst/>
                          </a:prstGeom>
                          <a:solidFill>
                            <a:srgbClr val="FFFFFF"/>
                          </a:solidFill>
                          <a:ln w="9525">
                            <a:solidFill>
                              <a:srgbClr val="000000"/>
                            </a:solidFill>
                            <a:miter lim="800000"/>
                            <a:headEnd/>
                            <a:tailEnd/>
                          </a:ln>
                        </wps:spPr>
                        <wps:txbx>
                          <w:txbxContent>
                            <w:p w:rsidR="001C4726" w:rsidRPr="006365D0" w:rsidRDefault="001C4726" w:rsidP="001C4726">
                              <w:pPr>
                                <w:jc w:val="center"/>
                                <w:rPr>
                                  <w:rFonts w:cs="B Nazanin"/>
                                  <w:sz w:val="24"/>
                                  <w:szCs w:val="24"/>
                                </w:rPr>
                              </w:pPr>
                              <w:r>
                                <w:rPr>
                                  <w:rFonts w:cs="B Nazanin" w:hint="cs"/>
                                  <w:sz w:val="24"/>
                                  <w:szCs w:val="24"/>
                                  <w:rtl/>
                                </w:rPr>
                                <w:t>توصیه اقدام اصلاحی</w:t>
                              </w:r>
                            </w:p>
                          </w:txbxContent>
                        </wps:txbx>
                        <wps:bodyPr rot="0" vert="horz" wrap="square" lIns="0" tIns="45720" rIns="0" bIns="45720" anchor="t" anchorCtr="0" upright="1">
                          <a:noAutofit/>
                        </wps:bodyPr>
                      </wps:wsp>
                      <wps:wsp>
                        <wps:cNvPr id="137" name="Text Box 13"/>
                        <wps:cNvSpPr txBox="1">
                          <a:spLocks noChangeArrowheads="1"/>
                        </wps:cNvSpPr>
                        <wps:spPr bwMode="auto">
                          <a:xfrm>
                            <a:off x="5620" y="12384"/>
                            <a:ext cx="978" cy="563"/>
                          </a:xfrm>
                          <a:prstGeom prst="rect">
                            <a:avLst/>
                          </a:prstGeom>
                          <a:solidFill>
                            <a:srgbClr val="FFFFFF"/>
                          </a:solidFill>
                          <a:ln w="9525">
                            <a:solidFill>
                              <a:srgbClr val="000000"/>
                            </a:solidFill>
                            <a:miter lim="800000"/>
                            <a:headEnd/>
                            <a:tailEnd/>
                          </a:ln>
                        </wps:spPr>
                        <wps:txbx>
                          <w:txbxContent>
                            <w:p w:rsidR="001C4726" w:rsidRPr="006365D0" w:rsidRDefault="001C4726" w:rsidP="001C4726">
                              <w:pPr>
                                <w:jc w:val="center"/>
                                <w:rPr>
                                  <w:rFonts w:cs="B Nazanin"/>
                                  <w:sz w:val="24"/>
                                  <w:szCs w:val="24"/>
                                </w:rPr>
                              </w:pPr>
                              <w:r>
                                <w:rPr>
                                  <w:rFonts w:cs="B Nazanin" w:hint="cs"/>
                                  <w:sz w:val="24"/>
                                  <w:szCs w:val="24"/>
                                  <w:rtl/>
                                </w:rPr>
                                <w:t>تعدیل</w:t>
                              </w:r>
                            </w:p>
                          </w:txbxContent>
                        </wps:txbx>
                        <wps:bodyPr rot="0" vert="horz" wrap="square" lIns="0" tIns="45720" rIns="0" bIns="45720" anchor="t" anchorCtr="0" upright="1">
                          <a:noAutofit/>
                        </wps:bodyPr>
                      </wps:wsp>
                      <wpg:grpSp>
                        <wpg:cNvPr id="138" name="Group 14"/>
                        <wpg:cNvGrpSpPr>
                          <a:grpSpLocks/>
                        </wpg:cNvGrpSpPr>
                        <wpg:grpSpPr bwMode="auto">
                          <a:xfrm>
                            <a:off x="5184" y="9443"/>
                            <a:ext cx="1791" cy="1553"/>
                            <a:chOff x="5236" y="9443"/>
                            <a:chExt cx="1791" cy="1553"/>
                          </a:xfrm>
                        </wpg:grpSpPr>
                        <wps:wsp>
                          <wps:cNvPr id="139" name="AutoShape 15"/>
                          <wps:cNvSpPr>
                            <a:spLocks noChangeArrowheads="1"/>
                          </wps:cNvSpPr>
                          <wps:spPr bwMode="auto">
                            <a:xfrm>
                              <a:off x="5236" y="9443"/>
                              <a:ext cx="1791" cy="1553"/>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Text Box 16"/>
                          <wps:cNvSpPr txBox="1">
                            <a:spLocks noChangeArrowheads="1"/>
                          </wps:cNvSpPr>
                          <wps:spPr bwMode="auto">
                            <a:xfrm>
                              <a:off x="5407" y="9556"/>
                              <a:ext cx="1373"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726" w:rsidRDefault="001C4726" w:rsidP="001C4726">
                                <w:pPr>
                                  <w:spacing w:after="0" w:line="240" w:lineRule="auto"/>
                                  <w:jc w:val="center"/>
                                  <w:rPr>
                                    <w:rFonts w:cs="B Nazanin"/>
                                    <w:sz w:val="24"/>
                                    <w:szCs w:val="24"/>
                                    <w:rtl/>
                                  </w:rPr>
                                </w:pPr>
                                <w:r>
                                  <w:rPr>
                                    <w:rFonts w:cs="B Nazanin" w:hint="cs"/>
                                    <w:sz w:val="24"/>
                                    <w:szCs w:val="24"/>
                                    <w:rtl/>
                                  </w:rPr>
                                  <w:t>آیا اقدام</w:t>
                                </w:r>
                              </w:p>
                              <w:p w:rsidR="001C4726" w:rsidRDefault="001C4726" w:rsidP="001C4726">
                                <w:pPr>
                                  <w:spacing w:after="0" w:line="240" w:lineRule="auto"/>
                                  <w:jc w:val="center"/>
                                  <w:rPr>
                                    <w:rFonts w:cs="B Nazanin"/>
                                    <w:sz w:val="24"/>
                                    <w:szCs w:val="24"/>
                                    <w:rtl/>
                                  </w:rPr>
                                </w:pPr>
                                <w:r>
                                  <w:rPr>
                                    <w:rFonts w:cs="B Nazanin" w:hint="cs"/>
                                    <w:sz w:val="24"/>
                                    <w:szCs w:val="24"/>
                                    <w:rtl/>
                                  </w:rPr>
                                  <w:t>اصلاحی لازم</w:t>
                                </w:r>
                              </w:p>
                              <w:p w:rsidR="001C4726" w:rsidRPr="006365D0" w:rsidRDefault="001C4726" w:rsidP="001C4726">
                                <w:pPr>
                                  <w:spacing w:after="0" w:line="240" w:lineRule="auto"/>
                                  <w:jc w:val="center"/>
                                  <w:rPr>
                                    <w:rFonts w:cs="B Nazanin"/>
                                    <w:sz w:val="24"/>
                                    <w:szCs w:val="24"/>
                                  </w:rPr>
                                </w:pPr>
                                <w:r>
                                  <w:rPr>
                                    <w:rFonts w:cs="B Nazanin" w:hint="cs"/>
                                    <w:sz w:val="24"/>
                                    <w:szCs w:val="24"/>
                                    <w:rtl/>
                                  </w:rPr>
                                  <w:t>انجام گرفته؟</w:t>
                                </w:r>
                              </w:p>
                            </w:txbxContent>
                          </wps:txbx>
                          <wps:bodyPr rot="0" vert="horz" wrap="square" lIns="0" tIns="45720" rIns="0" bIns="45720" anchor="t" anchorCtr="0" upright="1">
                            <a:noAutofit/>
                          </wps:bodyPr>
                        </wps:wsp>
                      </wpg:grpSp>
                      <wps:wsp>
                        <wps:cNvPr id="141" name="AutoShape 17"/>
                        <wps:cNvCnPr>
                          <a:cxnSpLocks noChangeShapeType="1"/>
                        </wps:cNvCnPr>
                        <wps:spPr bwMode="auto">
                          <a:xfrm>
                            <a:off x="5998" y="2936"/>
                            <a:ext cx="0" cy="4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8"/>
                        <wps:cNvCnPr>
                          <a:cxnSpLocks noChangeShapeType="1"/>
                        </wps:cNvCnPr>
                        <wps:spPr bwMode="auto">
                          <a:xfrm>
                            <a:off x="5998" y="3921"/>
                            <a:ext cx="0" cy="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19"/>
                        <wps:cNvCnPr>
                          <a:cxnSpLocks noChangeShapeType="1"/>
                        </wps:cNvCnPr>
                        <wps:spPr bwMode="auto">
                          <a:xfrm>
                            <a:off x="5998" y="4877"/>
                            <a:ext cx="0" cy="4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AutoShape 20"/>
                        <wps:cNvCnPr>
                          <a:cxnSpLocks noChangeShapeType="1"/>
                        </wps:cNvCnPr>
                        <wps:spPr bwMode="auto">
                          <a:xfrm>
                            <a:off x="5998" y="5862"/>
                            <a:ext cx="0" cy="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21"/>
                        <wps:cNvCnPr>
                          <a:cxnSpLocks noChangeShapeType="1"/>
                        </wps:cNvCnPr>
                        <wps:spPr bwMode="auto">
                          <a:xfrm>
                            <a:off x="5998" y="6900"/>
                            <a:ext cx="0" cy="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AutoShape 22"/>
                        <wps:cNvCnPr>
                          <a:cxnSpLocks noChangeShapeType="1"/>
                        </wps:cNvCnPr>
                        <wps:spPr bwMode="auto">
                          <a:xfrm>
                            <a:off x="5998" y="8013"/>
                            <a:ext cx="0" cy="4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23"/>
                        <wps:cNvCnPr>
                          <a:cxnSpLocks noChangeShapeType="1"/>
                        </wps:cNvCnPr>
                        <wps:spPr bwMode="auto">
                          <a:xfrm>
                            <a:off x="6086" y="9065"/>
                            <a:ext cx="0" cy="3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24"/>
                        <wps:cNvCnPr>
                          <a:cxnSpLocks noChangeShapeType="1"/>
                        </wps:cNvCnPr>
                        <wps:spPr bwMode="auto">
                          <a:xfrm>
                            <a:off x="6086" y="10996"/>
                            <a:ext cx="0" cy="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25"/>
                        <wps:cNvCnPr>
                          <a:cxnSpLocks noChangeShapeType="1"/>
                        </wps:cNvCnPr>
                        <wps:spPr bwMode="auto">
                          <a:xfrm>
                            <a:off x="6086" y="11945"/>
                            <a:ext cx="0" cy="4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26"/>
                        <wps:cNvCnPr>
                          <a:cxnSpLocks noChangeShapeType="1"/>
                        </wps:cNvCnPr>
                        <wps:spPr bwMode="auto">
                          <a:xfrm rot="5400000">
                            <a:off x="6185" y="10631"/>
                            <a:ext cx="2467" cy="1641"/>
                          </a:xfrm>
                          <a:prstGeom prst="bentConnector3">
                            <a:avLst>
                              <a:gd name="adj1" fmla="val 9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1" name="AutoShape 27"/>
                        <wps:cNvCnPr>
                          <a:cxnSpLocks noChangeShapeType="1"/>
                        </wps:cNvCnPr>
                        <wps:spPr bwMode="auto">
                          <a:xfrm flipH="1">
                            <a:off x="6975" y="10218"/>
                            <a:ext cx="12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Text Box 28"/>
                        <wps:cNvSpPr txBox="1">
                          <a:spLocks noChangeArrowheads="1"/>
                        </wps:cNvSpPr>
                        <wps:spPr bwMode="auto">
                          <a:xfrm>
                            <a:off x="7104" y="9655"/>
                            <a:ext cx="978"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726" w:rsidRPr="006365D0" w:rsidRDefault="001C4726" w:rsidP="001C4726">
                              <w:pPr>
                                <w:jc w:val="center"/>
                                <w:rPr>
                                  <w:rFonts w:cs="B Nazanin"/>
                                  <w:sz w:val="24"/>
                                  <w:szCs w:val="24"/>
                                </w:rPr>
                              </w:pPr>
                              <w:r>
                                <w:rPr>
                                  <w:rFonts w:cs="B Nazanin" w:hint="cs"/>
                                  <w:sz w:val="24"/>
                                  <w:szCs w:val="24"/>
                                  <w:rtl/>
                                </w:rPr>
                                <w:t>خیر</w:t>
                              </w:r>
                            </w:p>
                          </w:txbxContent>
                        </wps:txbx>
                        <wps:bodyPr rot="0" vert="horz" wrap="square" lIns="0" tIns="45720" rIns="0" bIns="45720" anchor="t" anchorCtr="0" upright="1">
                          <a:noAutofit/>
                        </wps:bodyPr>
                      </wps:wsp>
                      <wps:wsp>
                        <wps:cNvPr id="153" name="Text Box 29"/>
                        <wps:cNvSpPr txBox="1">
                          <a:spLocks noChangeArrowheads="1"/>
                        </wps:cNvSpPr>
                        <wps:spPr bwMode="auto">
                          <a:xfrm>
                            <a:off x="4642" y="10819"/>
                            <a:ext cx="978"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726" w:rsidRPr="006365D0" w:rsidRDefault="001C4726" w:rsidP="001C4726">
                              <w:pPr>
                                <w:jc w:val="center"/>
                                <w:rPr>
                                  <w:rFonts w:cs="B Nazanin"/>
                                  <w:sz w:val="24"/>
                                  <w:szCs w:val="24"/>
                                </w:rPr>
                              </w:pPr>
                              <w:r>
                                <w:rPr>
                                  <w:rFonts w:cs="B Nazanin" w:hint="cs"/>
                                  <w:sz w:val="24"/>
                                  <w:szCs w:val="24"/>
                                  <w:rtl/>
                                </w:rPr>
                                <w:t>بله</w:t>
                              </w:r>
                            </w:p>
                          </w:txbxContent>
                        </wps:txbx>
                        <wps:bodyPr rot="0" vert="horz" wrap="square" lIns="0" tIns="45720" rIns="0" bIns="45720" anchor="t" anchorCtr="0" upright="1">
                          <a:noAutofit/>
                        </wps:bodyPr>
                      </wps:wsp>
                      <wps:wsp>
                        <wps:cNvPr id="154" name="AutoShape 30"/>
                        <wps:cNvCnPr>
                          <a:cxnSpLocks noChangeShapeType="1"/>
                        </wps:cNvCnPr>
                        <wps:spPr bwMode="auto">
                          <a:xfrm rot="5400000" flipH="1">
                            <a:off x="-787" y="6278"/>
                            <a:ext cx="9085" cy="3729"/>
                          </a:xfrm>
                          <a:prstGeom prst="bentConnector3">
                            <a:avLst>
                              <a:gd name="adj1" fmla="val 21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55" name="AutoShape 31"/>
                        <wps:cNvCnPr>
                          <a:cxnSpLocks noChangeShapeType="1"/>
                        </wps:cNvCnPr>
                        <wps:spPr bwMode="auto">
                          <a:xfrm>
                            <a:off x="1891" y="3600"/>
                            <a:ext cx="26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AutoShape 32"/>
                        <wps:cNvCnPr>
                          <a:cxnSpLocks noChangeShapeType="1"/>
                        </wps:cNvCnPr>
                        <wps:spPr bwMode="auto">
                          <a:xfrm rot="16200000" flipH="1">
                            <a:off x="6486" y="4571"/>
                            <a:ext cx="3388" cy="1446"/>
                          </a:xfrm>
                          <a:prstGeom prst="bentConnector3">
                            <a:avLst>
                              <a:gd name="adj1" fmla="val 11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7" name="AutoShape 33"/>
                        <wps:cNvCnPr>
                          <a:cxnSpLocks noChangeShapeType="1"/>
                        </wps:cNvCnPr>
                        <wps:spPr bwMode="auto">
                          <a:xfrm rot="10800000" flipV="1">
                            <a:off x="7457" y="7551"/>
                            <a:ext cx="1446" cy="1189"/>
                          </a:xfrm>
                          <a:prstGeom prst="bentConnector3">
                            <a:avLst>
                              <a:gd name="adj1" fmla="val -2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8" name="AutoShape 34"/>
                        <wps:cNvCnPr>
                          <a:cxnSpLocks noChangeShapeType="1"/>
                        </wps:cNvCnPr>
                        <wps:spPr bwMode="auto">
                          <a:xfrm rot="10800000" flipV="1">
                            <a:off x="3080" y="5560"/>
                            <a:ext cx="1507" cy="1428"/>
                          </a:xfrm>
                          <a:prstGeom prst="bentConnector3">
                            <a:avLst>
                              <a:gd name="adj1" fmla="val 9986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9" name="AutoShape 35"/>
                        <wps:cNvCnPr>
                          <a:cxnSpLocks noChangeShapeType="1"/>
                        </wps:cNvCnPr>
                        <wps:spPr bwMode="auto">
                          <a:xfrm>
                            <a:off x="3080" y="7551"/>
                            <a:ext cx="1510" cy="1189"/>
                          </a:xfrm>
                          <a:prstGeom prst="bentConnector3">
                            <a:avLst>
                              <a:gd name="adj1" fmla="val -59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449A45" id="Group 2" o:spid="_x0000_s1026" style="position:absolute;left:0;text-align:left;margin-left:38.75pt;margin-top:10.9pt;width:390.05pt;height:449.6pt;z-index:251671552" coordorigin="1891,2373" coordsize="7801,1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">
                <v:shapetype id="_x0000_t202" coordsize="21600,21600" o:spt="202" path="m,l,21600r21600,l21600,xe">
                  <v:stroke joinstyle="miter"/>
                  <v:path gradientshapeok="t" o:connecttype="rect"/>
                </v:shapetype>
                <v:shape id="Text Box 3" o:spid="_x0000_s1027" type="#_x0000_t202" style="position:absolute;left:4590;top:2373;width:2867;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XM8EA&#10;AADbAAAADwAAAGRycy9kb3ducmV2LnhtbERP32vCMBB+F/wfwgm+yEwrY0pnFBEG4nBgFfZ6Nrem&#10;2FxKk9X635vBwLf7+H7ect3bWnTU+sqxgnSagCAunK64VHA+fbwsQPiArLF2TAru5GG9Gg6WmGl3&#10;4yN1eShFDGGfoQITQpNJ6QtDFv3UNcSR+3GtxRBhW0rd4i2G21rOkuRNWqw4NhhsaGuouOa/VkHn&#10;wyTdYfqdH5q92V6Ky+T161Op8ajfvIMI1Ien+N+903H+HP5+i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r1zPBAAAA2wAAAA8AAAAAAAAAAAAAAAAAmAIAAGRycy9kb3du&#10;cmV2LnhtbFBLBQYAAAAABAAEAPUAAACGAwAAAAA=&#10;">
                  <v:textbox inset="0,,0">
                    <w:txbxContent>
                      <w:p w:rsidR="001C4726" w:rsidRPr="006365D0" w:rsidRDefault="001C4726" w:rsidP="001C4726">
                        <w:pPr>
                          <w:jc w:val="center"/>
                          <w:rPr>
                            <w:rFonts w:cs="B Nazanin"/>
                            <w:sz w:val="24"/>
                            <w:szCs w:val="24"/>
                          </w:rPr>
                        </w:pPr>
                        <w:r>
                          <w:rPr>
                            <w:rFonts w:cs="B Nazanin" w:hint="cs"/>
                            <w:sz w:val="24"/>
                            <w:szCs w:val="24"/>
                            <w:rtl/>
                          </w:rPr>
                          <w:t>گردآوری اطلاعات فرآیند / محصول</w:t>
                        </w:r>
                      </w:p>
                    </w:txbxContent>
                  </v:textbox>
                </v:shape>
                <v:shape id="Text Box 4" o:spid="_x0000_s1028" type="#_x0000_t202" style="position:absolute;left:4590;top:3358;width:2867;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DQcQA&#10;AADbAAAADwAAAGRycy9kb3ducmV2LnhtbESPQWvCQBCF74X+h2UKvUjdRKSU6CpFEMRiwVjodcyO&#10;2dDsbMiuMf33nUPB2wzvzXvfLNejb9VAfWwCG8inGSjiKtiGawNfp+3LG6iYkC22gcnAL0VYrx4f&#10;lljYcOMjDWWqlYRwLNCAS6krtI6VI49xGjpi0S6h95hk7Wtte7xJuG/1LMtetceGpcFhRxtH1U95&#10;9QaGmCb5DvPv8tDt3eZcnSfzzw9jnp/G9wWoRGO6m/+vd1bwBVZ+kQH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0Q0HEAAAA2wAAAA8AAAAAAAAAAAAAAAAAmAIAAGRycy9k&#10;b3ducmV2LnhtbFBLBQYAAAAABAAEAPUAAACJAwAAAAA=&#10;">
                  <v:textbox inset="0,,0">
                    <w:txbxContent>
                      <w:p w:rsidR="001C4726" w:rsidRPr="006365D0" w:rsidRDefault="001C4726" w:rsidP="001C4726">
                        <w:pPr>
                          <w:jc w:val="center"/>
                          <w:rPr>
                            <w:rFonts w:cs="B Nazanin"/>
                            <w:sz w:val="24"/>
                            <w:szCs w:val="24"/>
                          </w:rPr>
                        </w:pPr>
                        <w:r>
                          <w:rPr>
                            <w:rFonts w:cs="B Nazanin" w:hint="cs"/>
                            <w:sz w:val="24"/>
                            <w:szCs w:val="24"/>
                            <w:rtl/>
                          </w:rPr>
                          <w:t>شناسایی حالات شکست بالقوه</w:t>
                        </w:r>
                      </w:p>
                    </w:txbxContent>
                  </v:textbox>
                </v:shape>
                <v:shape id="Text Box 5" o:spid="_x0000_s1029" type="#_x0000_t202" style="position:absolute;left:4590;top:4314;width:2867;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m2sEA&#10;AADbAAAADwAAAGRycy9kb3ducmV2LnhtbERP32vCMBB+F/wfwgm+yEwrY2hnFBEG4nBgFfZ6Nrem&#10;2FxKk9X635vBwLf7+H7ect3bWnTU+sqxgnSagCAunK64VHA+fbzMQfiArLF2TAru5GG9Gg6WmGl3&#10;4yN1eShFDGGfoQITQpNJ6QtDFv3UNcSR+3GtxRBhW0rd4i2G21rOkuRNWqw4NhhsaGuouOa/VkHn&#10;wyTdYfqdH5q92V6Ky+T161Op8ajfvIMI1Ien+N+903H+Av5+i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45trBAAAA2wAAAA8AAAAAAAAAAAAAAAAAmAIAAGRycy9kb3du&#10;cmV2LnhtbFBLBQYAAAAABAAEAPUAAACGAwAAAAA=&#10;">
                  <v:textbox inset="0,,0">
                    <w:txbxContent>
                      <w:p w:rsidR="001C4726" w:rsidRPr="006365D0" w:rsidRDefault="001C4726" w:rsidP="001C4726">
                        <w:pPr>
                          <w:jc w:val="center"/>
                          <w:rPr>
                            <w:rFonts w:cs="B Nazanin"/>
                            <w:sz w:val="24"/>
                            <w:szCs w:val="24"/>
                          </w:rPr>
                        </w:pPr>
                        <w:r>
                          <w:rPr>
                            <w:rFonts w:cs="B Nazanin" w:hint="cs"/>
                            <w:sz w:val="24"/>
                            <w:szCs w:val="24"/>
                            <w:rtl/>
                          </w:rPr>
                          <w:t>تعیین آثار شکست بالقوه</w:t>
                        </w:r>
                      </w:p>
                    </w:txbxContent>
                  </v:textbox>
                </v:shape>
                <v:shape id="Text Box 6" o:spid="_x0000_s1030" type="#_x0000_t202" style="position:absolute;left:4590;top:5299;width:2867;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6F+sAA&#10;AADbAAAADwAAAGRycy9kb3ducmV2LnhtbERPTYvCMBC9L/gfwgheRNOKLEs1igiCrLhgV/A6NmNT&#10;bCalydb6781hwePjfS/Xva1FR62vHCtIpwkI4sLpiksF59/d5AuED8gaa8ek4Eke1qvBxxIz7R58&#10;oi4PpYgh7DNUYEJoMil9Yciin7qGOHI311oMEbal1C0+Yrit5SxJPqXFimODwYa2hop7/mcVdD6M&#10;0z2ml/zYfJvttbiO5z8HpUbDfrMAEagPb/G/e68VzOL6+C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6F+sAAAADbAAAADwAAAAAAAAAAAAAAAACYAgAAZHJzL2Rvd25y&#10;ZXYueG1sUEsFBgAAAAAEAAQA9QAAAIUDAAAAAA==&#10;">
                  <v:textbox inset="0,,0">
                    <w:txbxContent>
                      <w:p w:rsidR="001C4726" w:rsidRPr="006365D0" w:rsidRDefault="001C4726" w:rsidP="001C4726">
                        <w:pPr>
                          <w:jc w:val="center"/>
                          <w:rPr>
                            <w:rFonts w:cs="B Nazanin"/>
                            <w:sz w:val="24"/>
                            <w:szCs w:val="24"/>
                          </w:rPr>
                        </w:pPr>
                        <w:r>
                          <w:rPr>
                            <w:rFonts w:cs="B Nazanin" w:hint="cs"/>
                            <w:sz w:val="24"/>
                            <w:szCs w:val="24"/>
                            <w:rtl/>
                          </w:rPr>
                          <w:t>تشخیص علل هر شکست</w:t>
                        </w:r>
                      </w:p>
                    </w:txbxContent>
                  </v:textbox>
                </v:shape>
                <v:shape id="Text Box 7" o:spid="_x0000_s1031" type="#_x0000_t202" style="position:absolute;left:4590;top:6337;width:2867;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C+FsQA&#10;AADbAAAADwAAAGRycy9kb3ducmV2LnhtbESPQWvCQBSE7wX/w/KEXkQ3CaVIdBURBKm00Ch4fWaf&#10;2WD2bciuMf77bqHQ4zAz3zDL9WAb0VPna8cK0lkCgrh0uuZKwem4m85B+ICssXFMCp7kYb0avSwx&#10;1+7B39QXoRIRwj5HBSaENpfSl4Ys+plriaN3dZ3FEGVXSd3hI8JtI7MkeZcWa44LBlvaGipvxd0q&#10;6H2YpHtMz8Vn+2G2l/Iyefs6KPU6HjYLEIGG8B/+a++1giy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wvhbEAAAA2wAAAA8AAAAAAAAAAAAAAAAAmAIAAGRycy9k&#10;b3ducmV2LnhtbFBLBQYAAAAABAAEAPUAAACJAwAAAAA=&#10;">
                  <v:textbox inset="0,,0">
                    <w:txbxContent>
                      <w:p w:rsidR="001C4726" w:rsidRPr="006365D0" w:rsidRDefault="001C4726" w:rsidP="001C4726">
                        <w:pPr>
                          <w:jc w:val="center"/>
                          <w:rPr>
                            <w:rFonts w:cs="B Nazanin"/>
                            <w:sz w:val="24"/>
                            <w:szCs w:val="24"/>
                          </w:rPr>
                        </w:pPr>
                        <w:r>
                          <w:rPr>
                            <w:rFonts w:cs="B Nazanin" w:hint="cs"/>
                            <w:sz w:val="24"/>
                            <w:szCs w:val="24"/>
                            <w:rtl/>
                          </w:rPr>
                          <w:t>شناسایی فرآیند کنترل جاری</w:t>
                        </w:r>
                      </w:p>
                    </w:txbxContent>
                  </v:textbox>
                </v:shape>
                <v:shape id="Text Box 8" o:spid="_x0000_s1032" type="#_x0000_t202" style="position:absolute;left:4590;top:7450;width:2867;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lgcMA&#10;AADcAAAADwAAAGRycy9kb3ducmV2LnhtbERP32vCMBB+H/g/hBN8kZnWyRhdUxFBkA2FVWGvZ3Nr&#10;yppLaWLt/nszGOztPr6fl69H24qBet84VpAuEhDEldMN1wrOp93jCwgfkDW2jknBD3lYF5OHHDPt&#10;bvxBQxlqEUPYZ6jAhNBlUvrKkEW/cB1x5L5cbzFE2NdS93iL4baVyyR5lhYbjg0GO9oaqr7Lq1Uw&#10;+DBP95h+lofuzWwv1WW+Or4rNZuOm1cQgcbwL/5z73Wc/7SE32fiB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flgcMAAADcAAAADwAAAAAAAAAAAAAAAACYAgAAZHJzL2Rv&#10;d25yZXYueG1sUEsFBgAAAAAEAAQA9QAAAIgDAAAAAA==&#10;">
                  <v:textbox inset="0,,0">
                    <w:txbxContent>
                      <w:p w:rsidR="001C4726" w:rsidRPr="006365D0" w:rsidRDefault="001C4726" w:rsidP="001C4726">
                        <w:pPr>
                          <w:jc w:val="center"/>
                          <w:rPr>
                            <w:rFonts w:cs="B Nazanin"/>
                            <w:sz w:val="24"/>
                            <w:szCs w:val="24"/>
                          </w:rPr>
                        </w:pPr>
                        <w:r>
                          <w:rPr>
                            <w:rFonts w:cs="B Nazanin" w:hint="cs"/>
                            <w:sz w:val="24"/>
                            <w:szCs w:val="24"/>
                            <w:rtl/>
                          </w:rPr>
                          <w:t>یافتن درجه شناسایی</w:t>
                        </w:r>
                      </w:p>
                    </w:txbxContent>
                  </v:textbox>
                </v:shape>
                <v:shape id="Text Box 9" o:spid="_x0000_s1033" type="#_x0000_t202" style="position:absolute;left:4587;top:8502;width:2867;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GsMA&#10;AADcAAAADwAAAGRycy9kb3ducmV2LnhtbERP32vCMBB+F/Y/hBv4IjOtioyuqQxhIA4Fu8Fez+bW&#10;lDWX0sTa/fdmMPDtPr6fl29G24qBet84VpDOExDEldMN1wo+P96enkH4gKyxdUwKfsnDpniY5Jhp&#10;d+UTDWWoRQxhn6ECE0KXSekrQxb93HXEkft2vcUQYV9L3eM1httWLpJkLS02HBsMdrQ1VP2UF6tg&#10;8GGW7jD9Kg/d3mzP1Xm2Or4rNX0cX19ABBrDXfzv3uk4f7mEv2fiB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AGsMAAADcAAAADwAAAAAAAAAAAAAAAACYAgAAZHJzL2Rv&#10;d25yZXYueG1sUEsFBgAAAAAEAAQA9QAAAIgDAAAAAA==&#10;">
                  <v:textbox inset="0,,0">
                    <w:txbxContent>
                      <w:p w:rsidR="001C4726" w:rsidRPr="006365D0" w:rsidRDefault="001C4726" w:rsidP="001C4726">
                        <w:pPr>
                          <w:jc w:val="center"/>
                          <w:rPr>
                            <w:rFonts w:cs="B Nazanin"/>
                            <w:sz w:val="24"/>
                            <w:szCs w:val="24"/>
                          </w:rPr>
                        </w:pPr>
                        <w:r>
                          <w:rPr>
                            <w:rFonts w:cs="B Nazanin" w:hint="cs"/>
                            <w:sz w:val="24"/>
                            <w:szCs w:val="24"/>
                            <w:rtl/>
                          </w:rPr>
                          <w:t xml:space="preserve">محاسبه </w:t>
                        </w:r>
                        <w:r w:rsidRPr="00E240DC">
                          <w:rPr>
                            <w:rFonts w:asciiTheme="majorBidi" w:hAnsiTheme="majorBidi" w:cstheme="majorBidi"/>
                            <w:sz w:val="24"/>
                            <w:szCs w:val="24"/>
                          </w:rPr>
                          <w:t>RPN</w:t>
                        </w:r>
                      </w:p>
                    </w:txbxContent>
                  </v:textbox>
                </v:shape>
                <v:shape id="Text Box 10" o:spid="_x0000_s1034" type="#_x0000_t202" style="position:absolute;left:8082;top:6988;width:161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YbsMA&#10;AADcAAAADwAAAGRycy9kb3ducmV2LnhtbERP32vCMBB+F/Y/hBvsRWbaKTJqUxnCQCYO7Aa+ns2t&#10;KWsupclq/e+NMPDtPr6fl69H24qBet84VpDOEhDEldMN1wq+v96fX0H4gKyxdUwKLuRhXTxMcsy0&#10;O/OBhjLUIoawz1CBCaHLpPSVIYt+5jriyP243mKIsK+l7vEcw20rX5JkKS02HBsMdrQxVP2Wf1bB&#10;4MM03WJ6LPfdh9mcqtN08blT6ulxfFuBCDSGu/jfvdVx/nwBt2fiB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LYbsMAAADcAAAADwAAAAAAAAAAAAAAAACYAgAAZHJzL2Rv&#10;d25yZXYueG1sUEsFBgAAAAAEAAQA9QAAAIgDAAAAAA==&#10;">
                  <v:textbox inset="0,,0">
                    <w:txbxContent>
                      <w:p w:rsidR="001C4726" w:rsidRPr="006365D0" w:rsidRDefault="001C4726" w:rsidP="001C4726">
                        <w:pPr>
                          <w:jc w:val="center"/>
                          <w:rPr>
                            <w:rFonts w:cs="B Nazanin"/>
                            <w:sz w:val="24"/>
                            <w:szCs w:val="24"/>
                            <w:rtl/>
                          </w:rPr>
                        </w:pPr>
                        <w:r>
                          <w:rPr>
                            <w:rFonts w:cs="B Nazanin" w:hint="cs"/>
                            <w:sz w:val="24"/>
                            <w:szCs w:val="24"/>
                            <w:rtl/>
                          </w:rPr>
                          <w:t>یافتن درجه شدت</w:t>
                        </w:r>
                      </w:p>
                    </w:txbxContent>
                  </v:textbox>
                </v:shape>
                <v:shape id="Text Box 11" o:spid="_x0000_s1035" type="#_x0000_t202" style="position:absolute;left:2354;top:6988;width:1615;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599cMA&#10;AADcAAAADwAAAGRycy9kb3ducmV2LnhtbERP32vCMBB+F/wfwgm+yEzrdEg1yhAGsuFgdbDXszmb&#10;YnMpTVa7/34RBN/u4/t5621va9FR6yvHCtJpAoK4cLriUsH38e1pCcIHZI21Y1LwRx62m+FgjZl2&#10;V/6iLg+liCHsM1RgQmgyKX1hyKKfuoY4cmfXWgwRtqXULV5juK3lLElepMWKY4PBhnaGikv+axV0&#10;PkzSPaY/+aF5N7tTcZrMPz+UGo/61xWIQH14iO/uvY7znxdweyZe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599cMAAADcAAAADwAAAAAAAAAAAAAAAACYAgAAZHJzL2Rv&#10;d25yZXYueG1sUEsFBgAAAAAEAAQA9QAAAIgDAAAAAA==&#10;">
                  <v:textbox inset="0,,0">
                    <w:txbxContent>
                      <w:p w:rsidR="001C4726" w:rsidRPr="006365D0" w:rsidRDefault="001C4726" w:rsidP="001C4726">
                        <w:pPr>
                          <w:jc w:val="center"/>
                          <w:rPr>
                            <w:rFonts w:cs="B Nazanin"/>
                            <w:sz w:val="24"/>
                            <w:szCs w:val="24"/>
                          </w:rPr>
                        </w:pPr>
                        <w:r>
                          <w:rPr>
                            <w:rFonts w:cs="B Nazanin" w:hint="cs"/>
                            <w:sz w:val="24"/>
                            <w:szCs w:val="24"/>
                            <w:rtl/>
                          </w:rPr>
                          <w:t>یافتن  احتمال وقوع</w:t>
                        </w:r>
                      </w:p>
                    </w:txbxContent>
                  </v:textbox>
                </v:shape>
                <v:shape id="Text Box 12" o:spid="_x0000_s1036" type="#_x0000_t202" style="position:absolute;left:4678;top:11382;width:2867;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jgsMA&#10;AADcAAAADwAAAGRycy9kb3ducmV2LnhtbERP32vCMBB+F/wfwgm+yEy7iYyuqYggiGPCqrDXs7k1&#10;Zc2lNFnt/vtlIOztPr6fl29G24qBet84VpAuExDEldMN1wou5/3DMwgfkDW2jknBD3nYFNNJjpl2&#10;N36noQy1iCHsM1RgQugyKX1lyKJfuo44cp+utxgi7Gupe7zFcNvKxyRZS4sNxwaDHe0MVV/lt1Uw&#10;+LBID5h+lG/d0eyu1XWxOr0qNZ+N2xcQgcbwL767DzrOf1rD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zjgsMAAADcAAAADwAAAAAAAAAAAAAAAACYAgAAZHJzL2Rv&#10;d25yZXYueG1sUEsFBgAAAAAEAAQA9QAAAIgDAAAAAA==&#10;">
                  <v:textbox inset="0,,0">
                    <w:txbxContent>
                      <w:p w:rsidR="001C4726" w:rsidRPr="006365D0" w:rsidRDefault="001C4726" w:rsidP="001C4726">
                        <w:pPr>
                          <w:jc w:val="center"/>
                          <w:rPr>
                            <w:rFonts w:cs="B Nazanin"/>
                            <w:sz w:val="24"/>
                            <w:szCs w:val="24"/>
                          </w:rPr>
                        </w:pPr>
                        <w:r>
                          <w:rPr>
                            <w:rFonts w:cs="B Nazanin" w:hint="cs"/>
                            <w:sz w:val="24"/>
                            <w:szCs w:val="24"/>
                            <w:rtl/>
                          </w:rPr>
                          <w:t>توصیه اقدام اصلاحی</w:t>
                        </w:r>
                      </w:p>
                    </w:txbxContent>
                  </v:textbox>
                </v:shape>
                <v:shape id="Text Box 13" o:spid="_x0000_s1037" type="#_x0000_t202" style="position:absolute;left:5620;top:12384;width:978;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GGcMA&#10;AADcAAAADwAAAGRycy9kb3ducmV2LnhtbERP32vCMBB+F/wfwgm+yEzrxEk1yhAGsuFgdbDXszmb&#10;YnMpTVa7/34RBN/u4/t5621va9FR6yvHCtJpAoK4cLriUsH38e1pCcIHZI21Y1LwRx62m+FgjZl2&#10;V/6iLg+liCHsM1RgQmgyKX1hyKKfuoY4cmfXWgwRtqXULV5juK3lLEkW0mLFscFgQztDxSX/tQo6&#10;HybpHtOf/NC8m92pOE3mnx9KjUf96wpEoD48xHf3Xsf5zy9weyZe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BGGcMAAADcAAAADwAAAAAAAAAAAAAAAACYAgAAZHJzL2Rv&#10;d25yZXYueG1sUEsFBgAAAAAEAAQA9QAAAIgDAAAAAA==&#10;">
                  <v:textbox inset="0,,0">
                    <w:txbxContent>
                      <w:p w:rsidR="001C4726" w:rsidRPr="006365D0" w:rsidRDefault="001C4726" w:rsidP="001C4726">
                        <w:pPr>
                          <w:jc w:val="center"/>
                          <w:rPr>
                            <w:rFonts w:cs="B Nazanin"/>
                            <w:sz w:val="24"/>
                            <w:szCs w:val="24"/>
                          </w:rPr>
                        </w:pPr>
                        <w:r>
                          <w:rPr>
                            <w:rFonts w:cs="B Nazanin" w:hint="cs"/>
                            <w:sz w:val="24"/>
                            <w:szCs w:val="24"/>
                            <w:rtl/>
                          </w:rPr>
                          <w:t>تعدیل</w:t>
                        </w:r>
                      </w:p>
                    </w:txbxContent>
                  </v:textbox>
                </v:shape>
                <v:group id="Group 14" o:spid="_x0000_s1038" style="position:absolute;left:5184;top:9443;width:1791;height:1553" coordorigin="5236,9443" coordsize="1791,1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type id="_x0000_t4" coordsize="21600,21600" o:spt="4" path="m10800,l,10800,10800,21600,21600,10800xe">
                    <v:stroke joinstyle="miter"/>
                    <v:path gradientshapeok="t" o:connecttype="rect" textboxrect="5400,5400,16200,16200"/>
                  </v:shapetype>
                  <v:shape id="AutoShape 15" o:spid="_x0000_s1039" type="#_x0000_t4" style="position:absolute;left:5236;top:9443;width:1791;height:1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EKcIA&#10;AADcAAAADwAAAGRycy9kb3ducmV2LnhtbERP3WrCMBS+H/gO4Qi7m6kThnZGEUEQ543VBzhrjk23&#10;5qQmWVvf3gwGuzsf3+9ZrgfbiI58qB0rmE4yEMSl0zVXCi7n3cscRIjIGhvHpOBOAdar0dMSc+16&#10;PlFXxEqkEA45KjAxtrmUoTRkMUxcS5y4q/MWY4K+ktpjn8JtI1+z7E1arDk1GGxpa6j8Ln6sgq/P&#10;1vTH+e2aFaXv5OHo97fTh1LP42HzDiLSEP/Ff+69TvNnC/h9Jl0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0QpwgAAANwAAAAPAAAAAAAAAAAAAAAAAJgCAABkcnMvZG93&#10;bnJldi54bWxQSwUGAAAAAAQABAD1AAAAhwMAAAAA&#10;"/>
                  <v:shape id="Text Box 16" o:spid="_x0000_s1040" type="#_x0000_t202" style="position:absolute;left:5407;top:9556;width:1373;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SpsUA&#10;AADcAAAADwAAAGRycy9kb3ducmV2LnhtbESPQWvDMAyF74P9B6PCbqvTMsbI6pYSMtigDJK20KOI&#10;tSQ0lkPstu6/nw6D3STe03ufVpvkBnWlKfSeDSzmGSjixtueWwOH/cfzG6gQkS0OnsnAnQJs1o8P&#10;K8ytv3FF1zq2SkI45Gigi3HMtQ5NRw7D3I/Eov34yWGUdWq1nfAm4W7Qyyx71Q57loYORyo6as71&#10;xRk4Lcu2TN/V9shfuyqdy2JfXGpjnmZp+w4qUor/5r/rTyv4L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1KmxQAAANwAAAAPAAAAAAAAAAAAAAAAAJgCAABkcnMv&#10;ZG93bnJldi54bWxQSwUGAAAAAAQABAD1AAAAigMAAAAA&#10;" filled="f" stroked="f">
                    <v:textbox inset="0,,0">
                      <w:txbxContent>
                        <w:p w:rsidR="001C4726" w:rsidRDefault="001C4726" w:rsidP="001C4726">
                          <w:pPr>
                            <w:spacing w:after="0" w:line="240" w:lineRule="auto"/>
                            <w:jc w:val="center"/>
                            <w:rPr>
                              <w:rFonts w:cs="B Nazanin"/>
                              <w:sz w:val="24"/>
                              <w:szCs w:val="24"/>
                              <w:rtl/>
                            </w:rPr>
                          </w:pPr>
                          <w:r>
                            <w:rPr>
                              <w:rFonts w:cs="B Nazanin" w:hint="cs"/>
                              <w:sz w:val="24"/>
                              <w:szCs w:val="24"/>
                              <w:rtl/>
                            </w:rPr>
                            <w:t>آیا اقدام</w:t>
                          </w:r>
                        </w:p>
                        <w:p w:rsidR="001C4726" w:rsidRDefault="001C4726" w:rsidP="001C4726">
                          <w:pPr>
                            <w:spacing w:after="0" w:line="240" w:lineRule="auto"/>
                            <w:jc w:val="center"/>
                            <w:rPr>
                              <w:rFonts w:cs="B Nazanin"/>
                              <w:sz w:val="24"/>
                              <w:szCs w:val="24"/>
                              <w:rtl/>
                            </w:rPr>
                          </w:pPr>
                          <w:r>
                            <w:rPr>
                              <w:rFonts w:cs="B Nazanin" w:hint="cs"/>
                              <w:sz w:val="24"/>
                              <w:szCs w:val="24"/>
                              <w:rtl/>
                            </w:rPr>
                            <w:t>اصلاحی لازم</w:t>
                          </w:r>
                        </w:p>
                        <w:p w:rsidR="001C4726" w:rsidRPr="006365D0" w:rsidRDefault="001C4726" w:rsidP="001C4726">
                          <w:pPr>
                            <w:spacing w:after="0" w:line="240" w:lineRule="auto"/>
                            <w:jc w:val="center"/>
                            <w:rPr>
                              <w:rFonts w:cs="B Nazanin"/>
                              <w:sz w:val="24"/>
                              <w:szCs w:val="24"/>
                            </w:rPr>
                          </w:pPr>
                          <w:r>
                            <w:rPr>
                              <w:rFonts w:cs="B Nazanin" w:hint="cs"/>
                              <w:sz w:val="24"/>
                              <w:szCs w:val="24"/>
                              <w:rtl/>
                            </w:rPr>
                            <w:t>انجام گرفته؟</w:t>
                          </w:r>
                        </w:p>
                      </w:txbxContent>
                    </v:textbox>
                  </v:shape>
                </v:group>
                <v:shape id="AutoShape 17" o:spid="_x0000_s1041" type="#_x0000_t32" style="position:absolute;left:5998;top:2936;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shape id="AutoShape 18" o:spid="_x0000_s1042" type="#_x0000_t32" style="position:absolute;left:5998;top:3921;width:0;height: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AutoShape 19" o:spid="_x0000_s1043" type="#_x0000_t32" style="position:absolute;left:5998;top:4877;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 id="AutoShape 20" o:spid="_x0000_s1044" type="#_x0000_t32" style="position:absolute;left:5998;top:5862;width:0;height:4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shape id="AutoShape 21" o:spid="_x0000_s1045" type="#_x0000_t32" style="position:absolute;left:5998;top:6900;width:0;height: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v:shape id="AutoShape 22" o:spid="_x0000_s1046" type="#_x0000_t32" style="position:absolute;left:5998;top:8013;width:0;height: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 id="AutoShape 23" o:spid="_x0000_s1047" type="#_x0000_t32" style="position:absolute;left:6086;top:9065;width:0;height: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wPIMMAAADcAAAADwAAAGRycy9kb3ducmV2LnhtbERPTWsCMRC9C/0PYQreNKuI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8DyDDAAAA3AAAAA8AAAAAAAAAAAAA&#10;AAAAoQIAAGRycy9kb3ducmV2LnhtbFBLBQYAAAAABAAEAPkAAACRAwAAAAA=&#10;">
                  <v:stroke endarrow="block"/>
                </v:shape>
                <v:shape id="AutoShape 24" o:spid="_x0000_s1048" type="#_x0000_t32" style="position:absolute;left:6086;top:10996;width:0;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bUsYAAADcAAAADwAAAGRycy9kb3ducmV2LnhtbESPQWvCQBCF70L/wzIFb7qxS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1LGAAAA3AAAAA8AAAAAAAAA&#10;AAAAAAAAoQIAAGRycy9kb3ducmV2LnhtbFBLBQYAAAAABAAEAPkAAACUAwAAAAA=&#10;">
                  <v:stroke endarrow="block"/>
                </v:shape>
                <v:shape id="AutoShape 25" o:spid="_x0000_s1049" type="#_x0000_t32" style="position:absolute;left:6086;top:11945;width:0;height: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50" type="#_x0000_t34" style="position:absolute;left:6185;top:10631;width:2467;height:16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EScUAAADcAAAADwAAAGRycy9kb3ducmV2LnhtbESPQWvDMAyF74P+B6PCbquzwkqa1S1j&#10;Y7CSw1hb6FXEWpw2loPtttm/nw6D3STe03ufVpvR9+pKMXWBDTzOClDETbAdtwYO+/eHElTKyBb7&#10;wGTghxJs1pO7FVY23PiLrrvcKgnhVKEBl/NQaZ0aRx7TLAzEon2H6DHLGlttI94k3Pd6XhQL7bFj&#10;aXA40Kuj5ry7eAPHfr9dLLEu49vnCS/buqznrjHmfjq+PIPKNOZ/89/1hxX8J8GXZ2QC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EScUAAADcAAAADwAAAAAAAAAA&#10;AAAAAAChAgAAZHJzL2Rvd25yZXYueG1sUEsFBgAAAAAEAAQA+QAAAJMDAAAAAA==&#10;" adj="21547">
                  <v:stroke endarrow="block"/>
                </v:shape>
                <v:shape id="AutoShape 27" o:spid="_x0000_s1051" type="#_x0000_t32" style="position:absolute;left:6975;top:10218;width:12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aILs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aILsIAAADcAAAADwAAAAAAAAAAAAAA&#10;AAChAgAAZHJzL2Rvd25yZXYueG1sUEsFBgAAAAAEAAQA+QAAAJADAAAAAA==&#10;"/>
                <v:shape id="Text Box 28" o:spid="_x0000_s1052" type="#_x0000_t202" style="position:absolute;left:7104;top:9655;width:978;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z/l8IA&#10;AADcAAAADwAAAGRycy9kb3ducmV2LnhtbERP32vCMBB+H/g/hBN8m+kKG9IZRUoFBzJo3WCPR3Nr&#10;i82lNFHjf28Ewbf7+H7ech1ML840us6ygrd5AoK4trrjRsHPYfu6AOE8ssbeMim4koP1avKyxEzb&#10;C5d0rnwjYgi7DBW03g+ZlK5uyaCb24E4cv92NOgjHBupR7zEcNPLNEk+pMGOY0OLA+Ut1cfqZBT8&#10;pUVThO9y88tf+zIci/yQnyqlZtOw+QThKfin+OHe6Tj/PYX7M/EC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jP+XwgAAANwAAAAPAAAAAAAAAAAAAAAAAJgCAABkcnMvZG93&#10;bnJldi54bWxQSwUGAAAAAAQABAD1AAAAhwMAAAAA&#10;" filled="f" stroked="f">
                  <v:textbox inset="0,,0">
                    <w:txbxContent>
                      <w:p w:rsidR="001C4726" w:rsidRPr="006365D0" w:rsidRDefault="001C4726" w:rsidP="001C4726">
                        <w:pPr>
                          <w:jc w:val="center"/>
                          <w:rPr>
                            <w:rFonts w:cs="B Nazanin"/>
                            <w:sz w:val="24"/>
                            <w:szCs w:val="24"/>
                          </w:rPr>
                        </w:pPr>
                        <w:r>
                          <w:rPr>
                            <w:rFonts w:cs="B Nazanin" w:hint="cs"/>
                            <w:sz w:val="24"/>
                            <w:szCs w:val="24"/>
                            <w:rtl/>
                          </w:rPr>
                          <w:t>خیر</w:t>
                        </w:r>
                      </w:p>
                    </w:txbxContent>
                  </v:textbox>
                </v:shape>
                <v:shape id="Text Box 29" o:spid="_x0000_s1053" type="#_x0000_t202" style="position:absolute;left:4642;top:10819;width:978;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aDMIA&#10;AADcAAAADwAAAGRycy9kb3ducmV2LnhtbERP32vCMBB+H/g/hBP2NlMdG1KNIqWCwhi0Kvh4NGdb&#10;bC6liRr/+2Uw2Nt9fD9vuQ6mE3caXGtZwXSSgCCurG65VnA8bN/mIJxH1thZJgVPcrBejV6WmGr7&#10;4ILupa9FDGGXooLG+z6V0lUNGXQT2xNH7mIHgz7CoZZ6wEcMN52cJcmnNNhybGiwp6yh6lrejILz&#10;LK/z8F1sTrz/KsI1zw7ZrVTqdRw2CxCegv8X/7l3Os7/eIf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FoMwgAAANwAAAAPAAAAAAAAAAAAAAAAAJgCAABkcnMvZG93&#10;bnJldi54bWxQSwUGAAAAAAQABAD1AAAAhwMAAAAA&#10;" filled="f" stroked="f">
                  <v:textbox inset="0,,0">
                    <w:txbxContent>
                      <w:p w:rsidR="001C4726" w:rsidRPr="006365D0" w:rsidRDefault="001C4726" w:rsidP="001C4726">
                        <w:pPr>
                          <w:jc w:val="center"/>
                          <w:rPr>
                            <w:rFonts w:cs="B Nazanin"/>
                            <w:sz w:val="24"/>
                            <w:szCs w:val="24"/>
                          </w:rPr>
                        </w:pPr>
                        <w:r>
                          <w:rPr>
                            <w:rFonts w:cs="B Nazanin" w:hint="cs"/>
                            <w:sz w:val="24"/>
                            <w:szCs w:val="24"/>
                            <w:rtl/>
                          </w:rPr>
                          <w:t>بله</w:t>
                        </w:r>
                      </w:p>
                    </w:txbxContent>
                  </v:textbox>
                </v:shape>
                <v:shape id="AutoShape 30" o:spid="_x0000_s1054" type="#_x0000_t34" style="position:absolute;left:-787;top:6278;width:9085;height:37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8XsEAAADcAAAADwAAAGRycy9kb3ducmV2LnhtbERPS4vCMBC+L/gfwgjeNFV8dLtGEdFF&#10;xcuqex+asS1tJqWJWv/9RhD2Nh/fc+bL1lTiTo0rLCsYDiIQxKnVBWcKLudtPwbhPLLGyjIpeJKD&#10;5aLzMcdE2wf/0P3kMxFC2CWoIPe+TqR0aU4G3cDWxIG72sagD7DJpG7wEcJNJUdRNJUGCw4NOda0&#10;ziktTzej4HjZHL6f509ZTcq9/aU4wllcKtXrtqsvEJ5a/y9+u3c6zJ+M4fVMuE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LPxewQAAANwAAAAPAAAAAAAAAAAAAAAA&#10;AKECAABkcnMvZG93bnJldi54bWxQSwUGAAAAAAQABAD5AAAAjwMAAAAA&#10;" adj="47"/>
                <v:shape id="AutoShape 31" o:spid="_x0000_s1055" type="#_x0000_t32" style="position:absolute;left:1891;top:3600;width:26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v:shape id="AutoShape 32" o:spid="_x0000_s1056" type="#_x0000_t34" style="position:absolute;left:6486;top:4571;width:3388;height:1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8wZsEAAADcAAAADwAAAGRycy9kb3ducmV2LnhtbERPTYvCMBC9C/sfwgjeNFWwSrdRlpWF&#10;vW4t4nFoxra0mZQm2uqvNwuCt3m8z0n3o2nFjXpXW1awXEQgiAuray4V5Mef+RaE88gaW8uk4E4O&#10;9ruPSYqJtgP/0S3zpQgh7BJUUHnfJVK6oiKDbmE74sBdbG/QB9iXUvc4hHDTylUUxdJgzaGhwo6+&#10;Kyqa7GoUjEO2aYo2t+tL+Tjlh/OjvscHpWbT8esThKfRv8Uv968O89cx/D8TLpC7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LzBmwQAAANwAAAAPAAAAAAAAAAAAAAAA&#10;AKECAABkcnMvZG93bnJldi54bWxQSwUGAAAAAAQABAD5AAAAjwMAAAAA&#10;" adj="25">
                  <v:stroke endarrow="block"/>
                </v:shape>
                <v:shape id="AutoShape 33" o:spid="_x0000_s1057" type="#_x0000_t34" style="position:absolute;left:7457;top:7551;width:1446;height:118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8mcMIAAADcAAAADwAAAGRycy9kb3ducmV2LnhtbERPS2vCQBC+F/wPywi91Y0Bq6SuogFp&#10;DxV89T5kx2wwOxuyaxL/fVco9DYf33OW68HWoqPWV44VTCcJCOLC6YpLBZfz7m0BwgdkjbVjUvAg&#10;D+vV6GWJmXY9H6k7hVLEEPYZKjAhNJmUvjBk0U9cQxy5q2sthgjbUuoW+xhua5kmybu0WHFsMNhQ&#10;bqi4ne5WweaQbNOf6efhYvh79zBzneNsr9TreNh8gAg0hH/xn/tLx/mzOTyfiR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8mcMIAAADcAAAADwAAAAAAAAAAAAAA&#10;AAChAgAAZHJzL2Rvd25yZXYueG1sUEsFBgAAAAAEAAQA+QAAAJADAAAAAA==&#10;" adj="-45">
                  <v:stroke endarrow="block"/>
                </v:shape>
                <v:shape id="AutoShape 34" o:spid="_x0000_s1058" type="#_x0000_t34" style="position:absolute;left:3080;top:5560;width:1507;height:142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Rfi8UAAADcAAAADwAAAGRycy9kb3ducmV2LnhtbESPQUvDQBCF74L/YRnBm90YqEjstohQ&#10;avFiqgePQ3bMps3Optmxjf565yB4m+G9ee+bxWqKvTnRmLvEDm5nBRjiJvmOWwfvb+ubezBZkD32&#10;icnBN2VYLS8vFlj5dOaaTjtpjYZwrtBBEBkqa3MTKGKepYFYtc80RhRdx9b6Ec8aHntbFsWdjdix&#10;NgQc6ClQc9h9RQebfbltynWoP16PQnJ4+enquHfu+mp6fAAjNMm/+e/62Sv+XGn1GZ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Rfi8UAAADcAAAADwAAAAAAAAAA&#10;AAAAAAChAgAAZHJzL2Rvd25yZXYueG1sUEsFBgAAAAAEAAQA+QAAAJMDAAAAAA==&#10;" adj="21571">
                  <v:stroke endarrow="block"/>
                </v:shape>
                <v:shape id="AutoShape 35" o:spid="_x0000_s1059" type="#_x0000_t34" style="position:absolute;left:3080;top:7551;width:1510;height:118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JxfcMAAADcAAAADwAAAGRycy9kb3ducmV2LnhtbERPTWvCQBC9C/6HZQQvpW4Uqja6igiW&#10;ioLG1vuQHZNodjZktxr/vSsUvM3jfc503phSXKl2hWUF/V4Egji1uuBMwe/P6n0MwnlkjaVlUnAn&#10;B/NZuzXFWNsbJ3Q9+EyEEHYxKsi9r2IpXZqTQdezFXHgTrY26AOsM6lrvIVwU8pBFA2lwYJDQ44V&#10;LXNKL4c/o6DsJ+e3XbJeb/2i2Wdfw9HRnjZKdTvNYgLCU+Nf4n/3tw7zPz7h+Uy4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CcX3DAAAA3AAAAA8AAAAAAAAAAAAA&#10;AAAAoQIAAGRycy9kb3ducmV2LnhtbFBLBQYAAAAABAAEAPkAAACRAwAAAAA=&#10;" adj="-129">
                  <v:stroke endarrow="block"/>
                </v:shape>
              </v:group>
            </w:pict>
          </mc:Fallback>
        </mc:AlternateContent>
      </w: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center"/>
        <w:rPr>
          <w:rFonts w:cs="B Nazanin"/>
          <w:sz w:val="24"/>
          <w:szCs w:val="24"/>
          <w:rtl/>
        </w:rPr>
      </w:pPr>
    </w:p>
    <w:p w:rsidR="001C4726" w:rsidRDefault="001C4726" w:rsidP="001C4726">
      <w:pPr>
        <w:tabs>
          <w:tab w:val="right" w:pos="1133"/>
          <w:tab w:val="right" w:pos="7086"/>
        </w:tabs>
        <w:spacing w:line="240" w:lineRule="auto"/>
        <w:jc w:val="center"/>
        <w:rPr>
          <w:rFonts w:cs="B Nazanin"/>
          <w:sz w:val="24"/>
          <w:szCs w:val="24"/>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Pr="00C82404" w:rsidRDefault="001C4726" w:rsidP="001C4726">
      <w:pPr>
        <w:tabs>
          <w:tab w:val="right" w:pos="1133"/>
          <w:tab w:val="right" w:pos="7086"/>
        </w:tabs>
        <w:spacing w:line="240" w:lineRule="auto"/>
        <w:jc w:val="center"/>
        <w:rPr>
          <w:rFonts w:cs="B Nazanin"/>
          <w:b/>
          <w:bCs/>
          <w:sz w:val="24"/>
          <w:szCs w:val="24"/>
          <w:rtl/>
        </w:rPr>
      </w:pPr>
      <w:r>
        <w:rPr>
          <w:rFonts w:cs="B Nazanin" w:hint="cs"/>
          <w:b/>
          <w:bCs/>
          <w:sz w:val="24"/>
          <w:szCs w:val="24"/>
          <w:rtl/>
        </w:rPr>
        <w:t>شکل</w:t>
      </w:r>
      <w:r w:rsidRPr="00C82404">
        <w:rPr>
          <w:rFonts w:cs="B Nazanin" w:hint="cs"/>
          <w:b/>
          <w:bCs/>
          <w:sz w:val="24"/>
          <w:szCs w:val="24"/>
          <w:rtl/>
        </w:rPr>
        <w:t xml:space="preserve"> 2-</w:t>
      </w:r>
      <w:r>
        <w:rPr>
          <w:rFonts w:cs="B Nazanin" w:hint="cs"/>
          <w:b/>
          <w:bCs/>
          <w:sz w:val="24"/>
          <w:szCs w:val="24"/>
          <w:rtl/>
        </w:rPr>
        <w:t>7</w:t>
      </w:r>
      <w:r w:rsidRPr="00C82404">
        <w:rPr>
          <w:rFonts w:cs="B Nazanin" w:hint="cs"/>
          <w:b/>
          <w:bCs/>
          <w:sz w:val="24"/>
          <w:szCs w:val="24"/>
          <w:rtl/>
        </w:rPr>
        <w:t xml:space="preserve">-  فلوچارت اجرای </w:t>
      </w:r>
      <w:r w:rsidRPr="00C82404">
        <w:rPr>
          <w:rFonts w:asciiTheme="majorBidi" w:hAnsiTheme="majorBidi" w:cs="B Nazanin"/>
          <w:b/>
          <w:bCs/>
          <w:sz w:val="24"/>
          <w:szCs w:val="24"/>
        </w:rPr>
        <w:t>FMEA</w:t>
      </w:r>
      <w:r w:rsidRPr="00C82404">
        <w:rPr>
          <w:rFonts w:cs="B Nazanin" w:hint="cs"/>
          <w:b/>
          <w:bCs/>
          <w:sz w:val="24"/>
          <w:szCs w:val="24"/>
          <w:rtl/>
        </w:rPr>
        <w:t xml:space="preserve"> [</w:t>
      </w:r>
      <w:r w:rsidRPr="00C82404">
        <w:rPr>
          <w:rFonts w:asciiTheme="majorBidi" w:hAnsiTheme="majorBidi" w:cs="B Nazanin" w:hint="cs"/>
          <w:b/>
          <w:bCs/>
          <w:sz w:val="24"/>
          <w:szCs w:val="24"/>
          <w:rtl/>
        </w:rPr>
        <w:t>48</w:t>
      </w:r>
      <w:r w:rsidRPr="00C82404">
        <w:rPr>
          <w:rFonts w:cs="B Nazanin" w:hint="cs"/>
          <w:b/>
          <w:bCs/>
          <w:sz w:val="24"/>
          <w:szCs w:val="24"/>
          <w:rtl/>
        </w:rPr>
        <w:t>]</w:t>
      </w:r>
    </w:p>
    <w:p w:rsidR="001C4726" w:rsidRDefault="001C4726" w:rsidP="001C4726">
      <w:pPr>
        <w:tabs>
          <w:tab w:val="right" w:pos="1133"/>
          <w:tab w:val="right" w:pos="7086"/>
        </w:tabs>
        <w:spacing w:line="240" w:lineRule="auto"/>
        <w:jc w:val="center"/>
        <w:rPr>
          <w:rFonts w:cs="B Nazanin"/>
          <w:sz w:val="24"/>
          <w:szCs w:val="24"/>
          <w:rtl/>
        </w:rPr>
      </w:pPr>
    </w:p>
    <w:p w:rsidR="001C4726" w:rsidRPr="00107142" w:rsidRDefault="001C4726" w:rsidP="001C4726">
      <w:pPr>
        <w:tabs>
          <w:tab w:val="right" w:pos="1133"/>
          <w:tab w:val="right" w:pos="7086"/>
        </w:tabs>
        <w:spacing w:line="240" w:lineRule="auto"/>
        <w:jc w:val="both"/>
        <w:rPr>
          <w:rFonts w:cs="B Nazanin"/>
          <w:b/>
          <w:bCs/>
          <w:sz w:val="28"/>
          <w:szCs w:val="28"/>
          <w:rtl/>
        </w:rPr>
      </w:pPr>
      <w:r w:rsidRPr="00107142">
        <w:rPr>
          <w:rFonts w:cs="B Nazanin" w:hint="cs"/>
          <w:b/>
          <w:bCs/>
          <w:sz w:val="28"/>
          <w:szCs w:val="28"/>
          <w:rtl/>
        </w:rPr>
        <w:t>2-</w:t>
      </w:r>
      <w:r>
        <w:rPr>
          <w:rFonts w:cs="B Nazanin" w:hint="cs"/>
          <w:b/>
          <w:bCs/>
          <w:sz w:val="28"/>
          <w:szCs w:val="28"/>
          <w:rtl/>
        </w:rPr>
        <w:t>10</w:t>
      </w:r>
      <w:r w:rsidRPr="00107142">
        <w:rPr>
          <w:rFonts w:cs="B Nazanin" w:hint="cs"/>
          <w:b/>
          <w:bCs/>
          <w:sz w:val="28"/>
          <w:szCs w:val="28"/>
          <w:rtl/>
        </w:rPr>
        <w:t xml:space="preserve">-4- مزایا و معایب روش </w:t>
      </w:r>
      <w:r w:rsidRPr="00107142">
        <w:rPr>
          <w:rFonts w:asciiTheme="majorBidi" w:hAnsiTheme="majorBidi" w:cs="B Nazanin"/>
          <w:b/>
          <w:bCs/>
          <w:sz w:val="28"/>
          <w:szCs w:val="28"/>
        </w:rPr>
        <w:t>FMEA</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اجراي</w:t>
      </w:r>
      <w:r w:rsidRPr="00107142">
        <w:rPr>
          <w:rFonts w:cs="B Nazanin"/>
          <w:sz w:val="28"/>
          <w:szCs w:val="28"/>
          <w:rtl/>
        </w:rPr>
        <w:t xml:space="preserve"> </w:t>
      </w:r>
      <w:r w:rsidRPr="00107142">
        <w:rPr>
          <w:rFonts w:asciiTheme="majorBidi" w:hAnsiTheme="majorBidi" w:cs="B Nazanin"/>
          <w:sz w:val="28"/>
          <w:szCs w:val="28"/>
        </w:rPr>
        <w:t>FMEA</w:t>
      </w:r>
      <w:r w:rsidRPr="00107142">
        <w:rPr>
          <w:rFonts w:cs="B Nazanin" w:hint="cs"/>
          <w:sz w:val="28"/>
          <w:szCs w:val="28"/>
          <w:rtl/>
        </w:rPr>
        <w:t>،</w:t>
      </w:r>
      <w:r w:rsidRPr="00107142">
        <w:rPr>
          <w:rFonts w:cs="B Nazanin"/>
          <w:sz w:val="28"/>
          <w:szCs w:val="28"/>
          <w:rtl/>
        </w:rPr>
        <w:t xml:space="preserve"> </w:t>
      </w:r>
      <w:r w:rsidRPr="00107142">
        <w:rPr>
          <w:rFonts w:cs="B Nazanin" w:hint="cs"/>
          <w:sz w:val="28"/>
          <w:szCs w:val="28"/>
          <w:rtl/>
        </w:rPr>
        <w:t>با</w:t>
      </w:r>
      <w:r w:rsidRPr="00107142">
        <w:rPr>
          <w:rFonts w:cs="B Nazanin"/>
          <w:sz w:val="28"/>
          <w:szCs w:val="28"/>
          <w:rtl/>
        </w:rPr>
        <w:t xml:space="preserve"> </w:t>
      </w:r>
      <w:r w:rsidRPr="00107142">
        <w:rPr>
          <w:rFonts w:cs="B Nazanin" w:hint="cs"/>
          <w:sz w:val="28"/>
          <w:szCs w:val="28"/>
          <w:rtl/>
        </w:rPr>
        <w:t>پيش</w:t>
      </w:r>
      <w:r w:rsidRPr="00107142">
        <w:rPr>
          <w:rFonts w:cs="B Nazanin"/>
          <w:sz w:val="28"/>
          <w:szCs w:val="28"/>
          <w:rtl/>
        </w:rPr>
        <w:t xml:space="preserve"> </w:t>
      </w:r>
      <w:r w:rsidRPr="00107142">
        <w:rPr>
          <w:rFonts w:cs="B Nazanin" w:hint="cs"/>
          <w:sz w:val="28"/>
          <w:szCs w:val="28"/>
          <w:rtl/>
        </w:rPr>
        <w:t>بيني</w:t>
      </w:r>
      <w:r w:rsidRPr="00107142">
        <w:rPr>
          <w:rFonts w:cs="B Nazanin"/>
          <w:sz w:val="28"/>
          <w:szCs w:val="28"/>
          <w:rtl/>
        </w:rPr>
        <w:t xml:space="preserve"> </w:t>
      </w:r>
      <w:r w:rsidRPr="00107142">
        <w:rPr>
          <w:rFonts w:cs="B Nazanin" w:hint="cs"/>
          <w:sz w:val="28"/>
          <w:szCs w:val="28"/>
          <w:rtl/>
        </w:rPr>
        <w:t>مشكلات</w:t>
      </w:r>
      <w:r w:rsidRPr="00107142">
        <w:rPr>
          <w:rFonts w:cs="B Nazanin"/>
          <w:sz w:val="28"/>
          <w:szCs w:val="28"/>
          <w:rtl/>
        </w:rPr>
        <w:t xml:space="preserve"> </w:t>
      </w:r>
      <w:r w:rsidRPr="00107142">
        <w:rPr>
          <w:rFonts w:cs="B Nazanin" w:hint="cs"/>
          <w:sz w:val="28"/>
          <w:szCs w:val="28"/>
          <w:rtl/>
        </w:rPr>
        <w:t>بالقوه</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محاسبه</w:t>
      </w:r>
      <w:r w:rsidRPr="00107142">
        <w:rPr>
          <w:rFonts w:cs="B Nazanin"/>
          <w:sz w:val="28"/>
          <w:szCs w:val="28"/>
          <w:rtl/>
        </w:rPr>
        <w:t xml:space="preserve"> </w:t>
      </w:r>
      <w:r w:rsidRPr="00107142">
        <w:rPr>
          <w:rFonts w:cs="B Nazanin" w:hint="cs"/>
          <w:sz w:val="28"/>
          <w:szCs w:val="28"/>
          <w:rtl/>
        </w:rPr>
        <w:t>ميزان</w:t>
      </w:r>
      <w:r w:rsidRPr="00107142">
        <w:rPr>
          <w:rFonts w:cs="B Nazanin"/>
          <w:sz w:val="28"/>
          <w:szCs w:val="28"/>
          <w:rtl/>
        </w:rPr>
        <w:t xml:space="preserve"> </w:t>
      </w:r>
      <w:r w:rsidRPr="00107142">
        <w:rPr>
          <w:rFonts w:cs="B Nazanin" w:hint="cs"/>
          <w:sz w:val="28"/>
          <w:szCs w:val="28"/>
          <w:rtl/>
        </w:rPr>
        <w:t>ريسك</w:t>
      </w:r>
      <w:r w:rsidRPr="00107142">
        <w:rPr>
          <w:rFonts w:cs="B Nazanin"/>
          <w:sz w:val="28"/>
          <w:szCs w:val="28"/>
          <w:rtl/>
        </w:rPr>
        <w:t xml:space="preserve"> </w:t>
      </w:r>
      <w:r w:rsidRPr="00107142">
        <w:rPr>
          <w:rFonts w:cs="B Nazanin" w:hint="cs"/>
          <w:sz w:val="28"/>
          <w:szCs w:val="28"/>
          <w:rtl/>
        </w:rPr>
        <w:t>پذيري</w:t>
      </w:r>
      <w:r w:rsidRPr="00107142">
        <w:rPr>
          <w:rFonts w:cs="B Nazanin"/>
          <w:sz w:val="28"/>
          <w:szCs w:val="28"/>
          <w:rtl/>
        </w:rPr>
        <w:t xml:space="preserve"> </w:t>
      </w:r>
      <w:r w:rsidRPr="00107142">
        <w:rPr>
          <w:rFonts w:cs="B Nazanin" w:hint="cs"/>
          <w:sz w:val="28"/>
          <w:szCs w:val="28"/>
          <w:rtl/>
        </w:rPr>
        <w:t>آنها،</w:t>
      </w:r>
      <w:r w:rsidRPr="00107142">
        <w:rPr>
          <w:rFonts w:cs="B Nazanin"/>
          <w:sz w:val="28"/>
          <w:szCs w:val="28"/>
          <w:rtl/>
        </w:rPr>
        <w:t xml:space="preserve"> </w:t>
      </w:r>
      <w:r w:rsidRPr="00107142">
        <w:rPr>
          <w:rFonts w:cs="B Nazanin" w:hint="cs"/>
          <w:sz w:val="28"/>
          <w:szCs w:val="28"/>
          <w:rtl/>
        </w:rPr>
        <w:t>اقداماتي</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جهت</w:t>
      </w:r>
      <w:r w:rsidRPr="00107142">
        <w:rPr>
          <w:rFonts w:cs="B Nazanin"/>
          <w:sz w:val="28"/>
          <w:szCs w:val="28"/>
          <w:rtl/>
        </w:rPr>
        <w:t xml:space="preserve"> </w:t>
      </w:r>
      <w:r w:rsidRPr="00107142">
        <w:rPr>
          <w:rFonts w:cs="B Nazanin" w:hint="cs"/>
          <w:sz w:val="28"/>
          <w:szCs w:val="28"/>
          <w:rtl/>
        </w:rPr>
        <w:t>حذف</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يا</w:t>
      </w:r>
      <w:r w:rsidRPr="00107142">
        <w:rPr>
          <w:rFonts w:cs="B Nazanin"/>
          <w:sz w:val="28"/>
          <w:szCs w:val="28"/>
          <w:rtl/>
        </w:rPr>
        <w:t xml:space="preserve"> </w:t>
      </w:r>
      <w:r w:rsidRPr="00107142">
        <w:rPr>
          <w:rFonts w:cs="B Nazanin" w:hint="cs"/>
          <w:sz w:val="28"/>
          <w:szCs w:val="28"/>
          <w:rtl/>
        </w:rPr>
        <w:t>كاهش</w:t>
      </w:r>
      <w:r w:rsidRPr="00107142">
        <w:rPr>
          <w:rFonts w:cs="B Nazanin"/>
          <w:sz w:val="28"/>
          <w:szCs w:val="28"/>
          <w:rtl/>
        </w:rPr>
        <w:t xml:space="preserve"> </w:t>
      </w:r>
      <w:r w:rsidRPr="00107142">
        <w:rPr>
          <w:rFonts w:cs="B Nazanin" w:hint="cs"/>
          <w:sz w:val="28"/>
          <w:szCs w:val="28"/>
          <w:rtl/>
        </w:rPr>
        <w:t>ميزان</w:t>
      </w:r>
      <w:r w:rsidRPr="00107142">
        <w:rPr>
          <w:rFonts w:cs="B Nazanin"/>
          <w:sz w:val="28"/>
          <w:szCs w:val="28"/>
          <w:rtl/>
        </w:rPr>
        <w:t xml:space="preserve"> </w:t>
      </w:r>
      <w:r w:rsidRPr="00107142">
        <w:rPr>
          <w:rFonts w:cs="B Nazanin" w:hint="cs"/>
          <w:sz w:val="28"/>
          <w:szCs w:val="28"/>
          <w:rtl/>
        </w:rPr>
        <w:t>وقوع</w:t>
      </w:r>
      <w:r w:rsidRPr="00107142">
        <w:rPr>
          <w:rFonts w:cs="B Nazanin"/>
          <w:sz w:val="28"/>
          <w:szCs w:val="28"/>
          <w:rtl/>
        </w:rPr>
        <w:t xml:space="preserve"> </w:t>
      </w:r>
      <w:r w:rsidRPr="00107142">
        <w:rPr>
          <w:rFonts w:cs="B Nazanin" w:hint="cs"/>
          <w:sz w:val="28"/>
          <w:szCs w:val="28"/>
          <w:rtl/>
        </w:rPr>
        <w:t>آنها</w:t>
      </w:r>
      <w:r w:rsidRPr="00107142">
        <w:rPr>
          <w:rFonts w:cs="B Nazanin"/>
          <w:sz w:val="28"/>
          <w:szCs w:val="28"/>
          <w:rtl/>
        </w:rPr>
        <w:t xml:space="preserve"> </w:t>
      </w:r>
      <w:r w:rsidRPr="00107142">
        <w:rPr>
          <w:rFonts w:cs="B Nazanin" w:hint="cs"/>
          <w:sz w:val="28"/>
          <w:szCs w:val="28"/>
          <w:rtl/>
        </w:rPr>
        <w:t>تعريف</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اجرا</w:t>
      </w:r>
      <w:r w:rsidRPr="00107142">
        <w:rPr>
          <w:rFonts w:cs="B Nazanin"/>
          <w:sz w:val="28"/>
          <w:szCs w:val="28"/>
          <w:rtl/>
        </w:rPr>
        <w:t xml:space="preserve"> </w:t>
      </w:r>
      <w:r w:rsidRPr="00107142">
        <w:rPr>
          <w:rFonts w:cs="B Nazanin" w:hint="cs"/>
          <w:sz w:val="28"/>
          <w:szCs w:val="28"/>
          <w:rtl/>
        </w:rPr>
        <w:t>مي</w:t>
      </w:r>
      <w:r w:rsidRPr="00107142">
        <w:rPr>
          <w:rFonts w:cs="B Nazanin"/>
          <w:sz w:val="28"/>
          <w:szCs w:val="28"/>
          <w:rtl/>
        </w:rPr>
        <w:t xml:space="preserve"> </w:t>
      </w:r>
      <w:r w:rsidRPr="00107142">
        <w:rPr>
          <w:rFonts w:cs="B Nazanin" w:hint="cs"/>
          <w:sz w:val="28"/>
          <w:szCs w:val="28"/>
          <w:rtl/>
        </w:rPr>
        <w:t>شود</w:t>
      </w:r>
      <w:r w:rsidRPr="00107142">
        <w:rPr>
          <w:rFonts w:cs="B Nazanin"/>
          <w:sz w:val="28"/>
          <w:szCs w:val="28"/>
          <w:rtl/>
        </w:rPr>
        <w:t xml:space="preserve">. </w:t>
      </w:r>
      <w:r w:rsidRPr="00107142">
        <w:rPr>
          <w:rFonts w:cs="B Nazanin" w:hint="cs"/>
          <w:sz w:val="28"/>
          <w:szCs w:val="28"/>
          <w:rtl/>
        </w:rPr>
        <w:t>اين</w:t>
      </w:r>
      <w:r w:rsidRPr="00107142">
        <w:rPr>
          <w:rFonts w:cs="B Nazanin"/>
          <w:sz w:val="28"/>
          <w:szCs w:val="28"/>
          <w:rtl/>
        </w:rPr>
        <w:t xml:space="preserve"> </w:t>
      </w:r>
      <w:r w:rsidRPr="00107142">
        <w:rPr>
          <w:rFonts w:cs="B Nazanin" w:hint="cs"/>
          <w:sz w:val="28"/>
          <w:szCs w:val="28"/>
          <w:rtl/>
        </w:rPr>
        <w:t>برخورد</w:t>
      </w:r>
      <w:r w:rsidRPr="00107142">
        <w:rPr>
          <w:rFonts w:cs="B Nazanin"/>
          <w:sz w:val="28"/>
          <w:szCs w:val="28"/>
          <w:rtl/>
        </w:rPr>
        <w:t xml:space="preserve"> </w:t>
      </w:r>
      <w:r w:rsidRPr="00107142">
        <w:rPr>
          <w:rFonts w:cs="B Nazanin" w:hint="cs"/>
          <w:sz w:val="28"/>
          <w:szCs w:val="28"/>
          <w:rtl/>
        </w:rPr>
        <w:t>پيشگيرانه،</w:t>
      </w:r>
      <w:r w:rsidRPr="00107142">
        <w:rPr>
          <w:rFonts w:cs="B Nazanin"/>
          <w:sz w:val="28"/>
          <w:szCs w:val="28"/>
          <w:rtl/>
        </w:rPr>
        <w:t xml:space="preserve"> </w:t>
      </w:r>
      <w:r w:rsidRPr="00107142">
        <w:rPr>
          <w:rFonts w:cs="B Nazanin" w:hint="cs"/>
          <w:sz w:val="28"/>
          <w:szCs w:val="28"/>
          <w:rtl/>
        </w:rPr>
        <w:t>كنشي</w:t>
      </w:r>
      <w:r w:rsidRPr="00107142">
        <w:rPr>
          <w:rFonts w:cs="B Nazanin"/>
          <w:sz w:val="28"/>
          <w:szCs w:val="28"/>
          <w:rtl/>
        </w:rPr>
        <w:t xml:space="preserve"> </w:t>
      </w:r>
      <w:r w:rsidRPr="00107142">
        <w:rPr>
          <w:rFonts w:cs="B Nazanin" w:hint="cs"/>
          <w:sz w:val="28"/>
          <w:szCs w:val="28"/>
          <w:rtl/>
        </w:rPr>
        <w:t>است</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برابر</w:t>
      </w:r>
      <w:r w:rsidRPr="00107142">
        <w:rPr>
          <w:rFonts w:cs="B Nazanin"/>
          <w:sz w:val="28"/>
          <w:szCs w:val="28"/>
          <w:rtl/>
        </w:rPr>
        <w:t xml:space="preserve"> </w:t>
      </w:r>
      <w:r w:rsidRPr="00107142">
        <w:rPr>
          <w:rFonts w:cs="B Nazanin" w:hint="cs"/>
          <w:sz w:val="28"/>
          <w:szCs w:val="28"/>
          <w:rtl/>
        </w:rPr>
        <w:t>آنچه</w:t>
      </w:r>
      <w:r w:rsidRPr="00107142">
        <w:rPr>
          <w:rFonts w:cs="B Nazanin"/>
          <w:sz w:val="28"/>
          <w:szCs w:val="28"/>
          <w:rtl/>
        </w:rPr>
        <w:t xml:space="preserve"> </w:t>
      </w:r>
      <w:r w:rsidRPr="00107142">
        <w:rPr>
          <w:rFonts w:cs="B Nazanin" w:hint="cs"/>
          <w:sz w:val="28"/>
          <w:szCs w:val="28"/>
          <w:rtl/>
        </w:rPr>
        <w:t>ممكن</w:t>
      </w:r>
      <w:r w:rsidRPr="00107142">
        <w:rPr>
          <w:rFonts w:cs="B Nazanin"/>
          <w:sz w:val="28"/>
          <w:szCs w:val="28"/>
          <w:rtl/>
        </w:rPr>
        <w:t xml:space="preserve"> </w:t>
      </w:r>
      <w:r w:rsidRPr="00107142">
        <w:rPr>
          <w:rFonts w:cs="B Nazanin" w:hint="cs"/>
          <w:sz w:val="28"/>
          <w:szCs w:val="28"/>
          <w:rtl/>
        </w:rPr>
        <w:t>است</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آينده</w:t>
      </w:r>
      <w:r w:rsidRPr="00107142">
        <w:rPr>
          <w:rFonts w:cs="B Nazanin"/>
          <w:sz w:val="28"/>
          <w:szCs w:val="28"/>
          <w:rtl/>
        </w:rPr>
        <w:t xml:space="preserve"> </w:t>
      </w:r>
      <w:r w:rsidRPr="00107142">
        <w:rPr>
          <w:rFonts w:cs="B Nazanin" w:hint="cs"/>
          <w:sz w:val="28"/>
          <w:szCs w:val="28"/>
          <w:rtl/>
        </w:rPr>
        <w:t>رخ</w:t>
      </w:r>
      <w:r w:rsidRPr="00107142">
        <w:rPr>
          <w:rFonts w:cs="B Nazanin"/>
          <w:sz w:val="28"/>
          <w:szCs w:val="28"/>
          <w:rtl/>
        </w:rPr>
        <w:t xml:space="preserve"> </w:t>
      </w:r>
      <w:r w:rsidRPr="00107142">
        <w:rPr>
          <w:rFonts w:cs="B Nazanin" w:hint="cs"/>
          <w:sz w:val="28"/>
          <w:szCs w:val="28"/>
          <w:rtl/>
        </w:rPr>
        <w:t>دهد</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مسلماً</w:t>
      </w:r>
      <w:r w:rsidRPr="00107142">
        <w:rPr>
          <w:rFonts w:cs="B Nazanin"/>
          <w:sz w:val="28"/>
          <w:szCs w:val="28"/>
          <w:rtl/>
        </w:rPr>
        <w:t xml:space="preserve"> </w:t>
      </w:r>
      <w:r w:rsidRPr="00107142">
        <w:rPr>
          <w:rFonts w:cs="B Nazanin" w:hint="cs"/>
          <w:sz w:val="28"/>
          <w:szCs w:val="28"/>
          <w:rtl/>
        </w:rPr>
        <w:t>اعمال</w:t>
      </w:r>
      <w:r w:rsidRPr="00107142">
        <w:rPr>
          <w:rFonts w:cs="B Nazanin"/>
          <w:sz w:val="28"/>
          <w:szCs w:val="28"/>
          <w:rtl/>
        </w:rPr>
        <w:t xml:space="preserve"> </w:t>
      </w:r>
      <w:r w:rsidRPr="00107142">
        <w:rPr>
          <w:rFonts w:cs="B Nazanin" w:hint="cs"/>
          <w:sz w:val="28"/>
          <w:szCs w:val="28"/>
          <w:rtl/>
        </w:rPr>
        <w:t>اقدامات</w:t>
      </w:r>
      <w:r w:rsidRPr="00107142">
        <w:rPr>
          <w:rFonts w:cs="B Nazanin"/>
          <w:sz w:val="28"/>
          <w:szCs w:val="28"/>
          <w:rtl/>
        </w:rPr>
        <w:t xml:space="preserve"> </w:t>
      </w:r>
      <w:r w:rsidRPr="00107142">
        <w:rPr>
          <w:rFonts w:cs="B Nazanin" w:hint="cs"/>
          <w:sz w:val="28"/>
          <w:szCs w:val="28"/>
          <w:rtl/>
        </w:rPr>
        <w:t>اصلاحي</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مراحل</w:t>
      </w:r>
      <w:r w:rsidRPr="00107142">
        <w:rPr>
          <w:rFonts w:cs="B Nazanin"/>
          <w:sz w:val="28"/>
          <w:szCs w:val="28"/>
          <w:rtl/>
        </w:rPr>
        <w:t xml:space="preserve"> </w:t>
      </w:r>
      <w:r w:rsidRPr="00107142">
        <w:rPr>
          <w:rFonts w:cs="B Nazanin" w:hint="cs"/>
          <w:sz w:val="28"/>
          <w:szCs w:val="28"/>
          <w:rtl/>
        </w:rPr>
        <w:t>اوليه</w:t>
      </w:r>
      <w:r w:rsidRPr="00107142">
        <w:rPr>
          <w:rFonts w:cs="B Nazanin"/>
          <w:sz w:val="28"/>
          <w:szCs w:val="28"/>
          <w:rtl/>
        </w:rPr>
        <w:t xml:space="preserve"> </w:t>
      </w:r>
      <w:r w:rsidRPr="00107142">
        <w:rPr>
          <w:rFonts w:cs="B Nazanin" w:hint="cs"/>
          <w:sz w:val="28"/>
          <w:szCs w:val="28"/>
          <w:rtl/>
        </w:rPr>
        <w:t>طراحي</w:t>
      </w:r>
      <w:r w:rsidRPr="00107142">
        <w:rPr>
          <w:rFonts w:cs="B Nazanin"/>
          <w:sz w:val="28"/>
          <w:szCs w:val="28"/>
          <w:rtl/>
        </w:rPr>
        <w:t xml:space="preserve"> </w:t>
      </w:r>
      <w:r w:rsidRPr="00107142">
        <w:rPr>
          <w:rFonts w:cs="B Nazanin" w:hint="cs"/>
          <w:sz w:val="28"/>
          <w:szCs w:val="28"/>
          <w:rtl/>
        </w:rPr>
        <w:t>محصول</w:t>
      </w:r>
      <w:r w:rsidRPr="00107142">
        <w:rPr>
          <w:rFonts w:cs="B Nazanin"/>
          <w:sz w:val="28"/>
          <w:szCs w:val="28"/>
          <w:rtl/>
        </w:rPr>
        <w:t xml:space="preserve"> </w:t>
      </w:r>
      <w:r w:rsidRPr="00107142">
        <w:rPr>
          <w:rFonts w:cs="B Nazanin" w:hint="cs"/>
          <w:sz w:val="28"/>
          <w:szCs w:val="28"/>
          <w:rtl/>
        </w:rPr>
        <w:t>يا</w:t>
      </w:r>
      <w:r w:rsidRPr="00107142">
        <w:rPr>
          <w:rFonts w:cs="B Nazanin"/>
          <w:sz w:val="28"/>
          <w:szCs w:val="28"/>
          <w:rtl/>
        </w:rPr>
        <w:t xml:space="preserve"> </w:t>
      </w:r>
      <w:r w:rsidRPr="00107142">
        <w:rPr>
          <w:rFonts w:cs="B Nazanin" w:hint="cs"/>
          <w:sz w:val="28"/>
          <w:szCs w:val="28"/>
          <w:rtl/>
        </w:rPr>
        <w:t>فرايند،</w:t>
      </w:r>
      <w:r w:rsidRPr="00107142">
        <w:rPr>
          <w:rFonts w:cs="B Nazanin"/>
          <w:sz w:val="28"/>
          <w:szCs w:val="28"/>
          <w:rtl/>
        </w:rPr>
        <w:t xml:space="preserve"> </w:t>
      </w:r>
      <w:r w:rsidRPr="00107142">
        <w:rPr>
          <w:rFonts w:cs="B Nazanin" w:hint="cs"/>
          <w:sz w:val="28"/>
          <w:szCs w:val="28"/>
          <w:rtl/>
        </w:rPr>
        <w:t>هزينه</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زمان</w:t>
      </w:r>
      <w:r w:rsidRPr="00107142">
        <w:rPr>
          <w:rFonts w:cs="B Nazanin"/>
          <w:sz w:val="28"/>
          <w:szCs w:val="28"/>
          <w:rtl/>
        </w:rPr>
        <w:t xml:space="preserve"> </w:t>
      </w:r>
      <w:r w:rsidRPr="00107142">
        <w:rPr>
          <w:rFonts w:cs="B Nazanin" w:hint="cs"/>
          <w:sz w:val="28"/>
          <w:szCs w:val="28"/>
          <w:rtl/>
        </w:rPr>
        <w:t>بسيار</w:t>
      </w:r>
      <w:r w:rsidRPr="00107142">
        <w:rPr>
          <w:rFonts w:cs="B Nazanin"/>
          <w:sz w:val="28"/>
          <w:szCs w:val="28"/>
          <w:rtl/>
        </w:rPr>
        <w:t xml:space="preserve"> </w:t>
      </w:r>
      <w:r w:rsidRPr="00107142">
        <w:rPr>
          <w:rFonts w:cs="B Nazanin" w:hint="cs"/>
          <w:sz w:val="28"/>
          <w:szCs w:val="28"/>
          <w:rtl/>
        </w:rPr>
        <w:t>كمتري</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بر</w:t>
      </w:r>
      <w:r w:rsidRPr="00107142">
        <w:rPr>
          <w:rFonts w:cs="B Nazanin"/>
          <w:sz w:val="28"/>
          <w:szCs w:val="28"/>
          <w:rtl/>
        </w:rPr>
        <w:t xml:space="preserve"> </w:t>
      </w:r>
      <w:r w:rsidRPr="00107142">
        <w:rPr>
          <w:rFonts w:cs="B Nazanin" w:hint="cs"/>
          <w:sz w:val="28"/>
          <w:szCs w:val="28"/>
          <w:rtl/>
        </w:rPr>
        <w:t>خواهد</w:t>
      </w:r>
      <w:r w:rsidRPr="00107142">
        <w:rPr>
          <w:rFonts w:cs="B Nazanin"/>
          <w:sz w:val="28"/>
          <w:szCs w:val="28"/>
          <w:rtl/>
        </w:rPr>
        <w:t xml:space="preserve"> </w:t>
      </w:r>
      <w:r w:rsidRPr="00107142">
        <w:rPr>
          <w:rFonts w:cs="B Nazanin" w:hint="cs"/>
          <w:sz w:val="28"/>
          <w:szCs w:val="28"/>
          <w:rtl/>
        </w:rPr>
        <w:t>داشت</w:t>
      </w:r>
      <w:r w:rsidRPr="00107142">
        <w:rPr>
          <w:rFonts w:cs="B Nazanin"/>
          <w:sz w:val="28"/>
          <w:szCs w:val="28"/>
          <w:rtl/>
        </w:rPr>
        <w:t xml:space="preserve">. </w:t>
      </w:r>
      <w:r w:rsidRPr="00107142">
        <w:rPr>
          <w:rFonts w:cs="B Nazanin" w:hint="cs"/>
          <w:sz w:val="28"/>
          <w:szCs w:val="28"/>
          <w:rtl/>
        </w:rPr>
        <w:t>علاوه</w:t>
      </w:r>
      <w:r w:rsidRPr="00107142">
        <w:rPr>
          <w:rFonts w:cs="B Nazanin"/>
          <w:sz w:val="28"/>
          <w:szCs w:val="28"/>
          <w:rtl/>
        </w:rPr>
        <w:t xml:space="preserve"> </w:t>
      </w:r>
      <w:r w:rsidRPr="00107142">
        <w:rPr>
          <w:rFonts w:cs="B Nazanin" w:hint="cs"/>
          <w:sz w:val="28"/>
          <w:szCs w:val="28"/>
          <w:rtl/>
        </w:rPr>
        <w:t>بر</w:t>
      </w:r>
      <w:r w:rsidRPr="00107142">
        <w:rPr>
          <w:rFonts w:cs="B Nazanin"/>
          <w:sz w:val="28"/>
          <w:szCs w:val="28"/>
          <w:rtl/>
        </w:rPr>
        <w:t xml:space="preserve"> </w:t>
      </w:r>
      <w:r w:rsidRPr="00107142">
        <w:rPr>
          <w:rFonts w:cs="B Nazanin" w:hint="cs"/>
          <w:sz w:val="28"/>
          <w:szCs w:val="28"/>
          <w:rtl/>
        </w:rPr>
        <w:t>اين،</w:t>
      </w:r>
      <w:r w:rsidRPr="00107142">
        <w:rPr>
          <w:rFonts w:cs="B Nazanin"/>
          <w:sz w:val="28"/>
          <w:szCs w:val="28"/>
          <w:rtl/>
        </w:rPr>
        <w:t xml:space="preserve"> </w:t>
      </w:r>
      <w:r w:rsidRPr="00107142">
        <w:rPr>
          <w:rFonts w:cs="B Nazanin" w:hint="cs"/>
          <w:sz w:val="28"/>
          <w:szCs w:val="28"/>
          <w:rtl/>
        </w:rPr>
        <w:t>هر</w:t>
      </w:r>
      <w:r w:rsidRPr="00107142">
        <w:rPr>
          <w:rFonts w:cs="B Nazanin"/>
          <w:sz w:val="28"/>
          <w:szCs w:val="28"/>
          <w:rtl/>
        </w:rPr>
        <w:t xml:space="preserve"> </w:t>
      </w:r>
      <w:r w:rsidRPr="00107142">
        <w:rPr>
          <w:rFonts w:cs="B Nazanin" w:hint="cs"/>
          <w:sz w:val="28"/>
          <w:szCs w:val="28"/>
          <w:rtl/>
        </w:rPr>
        <w:t>تغييري</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اين</w:t>
      </w:r>
      <w:r w:rsidRPr="00107142">
        <w:rPr>
          <w:rFonts w:cs="B Nazanin"/>
          <w:sz w:val="28"/>
          <w:szCs w:val="28"/>
          <w:rtl/>
        </w:rPr>
        <w:t xml:space="preserve"> </w:t>
      </w:r>
      <w:r w:rsidRPr="00107142">
        <w:rPr>
          <w:rFonts w:cs="B Nazanin" w:hint="cs"/>
          <w:sz w:val="28"/>
          <w:szCs w:val="28"/>
          <w:rtl/>
        </w:rPr>
        <w:t>مرحله</w:t>
      </w:r>
      <w:r w:rsidRPr="00107142">
        <w:rPr>
          <w:rFonts w:cs="B Nazanin"/>
          <w:sz w:val="28"/>
          <w:szCs w:val="28"/>
          <w:rtl/>
        </w:rPr>
        <w:t xml:space="preserve"> </w:t>
      </w:r>
      <w:r w:rsidRPr="00107142">
        <w:rPr>
          <w:rFonts w:cs="B Nazanin" w:hint="cs"/>
          <w:sz w:val="28"/>
          <w:szCs w:val="28"/>
          <w:rtl/>
        </w:rPr>
        <w:t>بر</w:t>
      </w:r>
      <w:r w:rsidRPr="00107142">
        <w:rPr>
          <w:rFonts w:cs="B Nazanin"/>
          <w:sz w:val="28"/>
          <w:szCs w:val="28"/>
          <w:rtl/>
        </w:rPr>
        <w:t xml:space="preserve"> </w:t>
      </w:r>
      <w:r w:rsidRPr="00107142">
        <w:rPr>
          <w:rFonts w:cs="B Nazanin" w:hint="cs"/>
          <w:sz w:val="28"/>
          <w:szCs w:val="28"/>
          <w:rtl/>
        </w:rPr>
        <w:t>روي</w:t>
      </w:r>
      <w:r w:rsidRPr="00107142">
        <w:rPr>
          <w:rFonts w:cs="B Nazanin"/>
          <w:sz w:val="28"/>
          <w:szCs w:val="28"/>
          <w:rtl/>
        </w:rPr>
        <w:t xml:space="preserve"> </w:t>
      </w:r>
      <w:r w:rsidRPr="00107142">
        <w:rPr>
          <w:rFonts w:cs="B Nazanin" w:hint="cs"/>
          <w:sz w:val="28"/>
          <w:szCs w:val="28"/>
          <w:rtl/>
        </w:rPr>
        <w:t>طراحي</w:t>
      </w:r>
      <w:r w:rsidRPr="00107142">
        <w:rPr>
          <w:rFonts w:cs="B Nazanin"/>
          <w:sz w:val="28"/>
          <w:szCs w:val="28"/>
          <w:rtl/>
        </w:rPr>
        <w:t xml:space="preserve"> </w:t>
      </w:r>
      <w:r w:rsidRPr="00107142">
        <w:rPr>
          <w:rFonts w:cs="B Nazanin" w:hint="cs"/>
          <w:sz w:val="28"/>
          <w:szCs w:val="28"/>
          <w:rtl/>
        </w:rPr>
        <w:t>محصول</w:t>
      </w:r>
      <w:r w:rsidRPr="00107142">
        <w:rPr>
          <w:rFonts w:cs="B Nazanin"/>
          <w:sz w:val="28"/>
          <w:szCs w:val="28"/>
          <w:rtl/>
        </w:rPr>
        <w:t xml:space="preserve"> </w:t>
      </w:r>
      <w:r w:rsidRPr="00107142">
        <w:rPr>
          <w:rFonts w:cs="B Nazanin" w:hint="cs"/>
          <w:sz w:val="28"/>
          <w:szCs w:val="28"/>
          <w:rtl/>
        </w:rPr>
        <w:t>يا</w:t>
      </w:r>
      <w:r w:rsidRPr="00107142">
        <w:rPr>
          <w:rFonts w:cs="B Nazanin"/>
          <w:sz w:val="28"/>
          <w:szCs w:val="28"/>
          <w:rtl/>
        </w:rPr>
        <w:t xml:space="preserve"> </w:t>
      </w:r>
      <w:r w:rsidRPr="00107142">
        <w:rPr>
          <w:rFonts w:cs="B Nazanin" w:hint="cs"/>
          <w:sz w:val="28"/>
          <w:szCs w:val="28"/>
          <w:rtl/>
        </w:rPr>
        <w:t>فرايند،</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راحتي</w:t>
      </w:r>
      <w:r w:rsidRPr="00107142">
        <w:rPr>
          <w:rFonts w:cs="B Nazanin"/>
          <w:sz w:val="28"/>
          <w:szCs w:val="28"/>
          <w:rtl/>
        </w:rPr>
        <w:t xml:space="preserve"> </w:t>
      </w:r>
      <w:r w:rsidRPr="00107142">
        <w:rPr>
          <w:rFonts w:cs="B Nazanin" w:hint="cs"/>
          <w:sz w:val="28"/>
          <w:szCs w:val="28"/>
          <w:rtl/>
        </w:rPr>
        <w:t>انجام</w:t>
      </w:r>
      <w:r w:rsidRPr="00107142">
        <w:rPr>
          <w:rFonts w:cs="B Nazanin"/>
          <w:sz w:val="28"/>
          <w:szCs w:val="28"/>
          <w:rtl/>
        </w:rPr>
        <w:t xml:space="preserve"> </w:t>
      </w:r>
      <w:r w:rsidRPr="00107142">
        <w:rPr>
          <w:rFonts w:cs="B Nazanin" w:hint="cs"/>
          <w:sz w:val="28"/>
          <w:szCs w:val="28"/>
          <w:rtl/>
        </w:rPr>
        <w:t>شده</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نتيجه</w:t>
      </w:r>
      <w:r w:rsidRPr="00107142">
        <w:rPr>
          <w:rFonts w:cs="B Nazanin"/>
          <w:sz w:val="28"/>
          <w:szCs w:val="28"/>
          <w:rtl/>
        </w:rPr>
        <w:t xml:space="preserve"> </w:t>
      </w:r>
      <w:r w:rsidRPr="00107142">
        <w:rPr>
          <w:rFonts w:cs="B Nazanin" w:hint="cs"/>
          <w:sz w:val="28"/>
          <w:szCs w:val="28"/>
          <w:rtl/>
        </w:rPr>
        <w:t>احتمال</w:t>
      </w:r>
      <w:r w:rsidRPr="00107142">
        <w:rPr>
          <w:rFonts w:cs="B Nazanin"/>
          <w:sz w:val="28"/>
          <w:szCs w:val="28"/>
          <w:rtl/>
        </w:rPr>
        <w:t xml:space="preserve"> </w:t>
      </w:r>
      <w:r w:rsidRPr="00107142">
        <w:rPr>
          <w:rFonts w:cs="B Nazanin" w:hint="cs"/>
          <w:sz w:val="28"/>
          <w:szCs w:val="28"/>
          <w:rtl/>
        </w:rPr>
        <w:t>نياز</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تغييرات</w:t>
      </w:r>
      <w:r w:rsidRPr="00107142">
        <w:rPr>
          <w:rFonts w:cs="B Nazanin"/>
          <w:sz w:val="28"/>
          <w:szCs w:val="28"/>
          <w:rtl/>
        </w:rPr>
        <w:t xml:space="preserve"> </w:t>
      </w:r>
      <w:r w:rsidRPr="00107142">
        <w:rPr>
          <w:rFonts w:cs="B Nazanin" w:hint="cs"/>
          <w:sz w:val="28"/>
          <w:szCs w:val="28"/>
          <w:rtl/>
        </w:rPr>
        <w:t>بحراني</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آينده</w:t>
      </w:r>
      <w:r w:rsidRPr="00107142">
        <w:rPr>
          <w:rFonts w:cs="B Nazanin"/>
          <w:sz w:val="28"/>
          <w:szCs w:val="28"/>
          <w:rtl/>
        </w:rPr>
        <w:t xml:space="preserve"> </w:t>
      </w:r>
      <w:r w:rsidRPr="00107142">
        <w:rPr>
          <w:rFonts w:cs="B Nazanin" w:hint="cs"/>
          <w:sz w:val="28"/>
          <w:szCs w:val="28"/>
          <w:rtl/>
        </w:rPr>
        <w:t>را</w:t>
      </w:r>
      <w:r w:rsidRPr="00107142">
        <w:rPr>
          <w:rFonts w:cs="B Nazanin"/>
          <w:sz w:val="28"/>
          <w:szCs w:val="28"/>
          <w:rtl/>
        </w:rPr>
        <w:t xml:space="preserve"> </w:t>
      </w:r>
      <w:r w:rsidRPr="00107142">
        <w:rPr>
          <w:rFonts w:cs="B Nazanin" w:hint="cs"/>
          <w:sz w:val="28"/>
          <w:szCs w:val="28"/>
          <w:rtl/>
        </w:rPr>
        <w:t>حذف</w:t>
      </w:r>
      <w:r w:rsidRPr="00107142">
        <w:rPr>
          <w:rFonts w:cs="B Nazanin"/>
          <w:sz w:val="28"/>
          <w:szCs w:val="28"/>
          <w:rtl/>
        </w:rPr>
        <w:t xml:space="preserve"> </w:t>
      </w:r>
      <w:r w:rsidRPr="00107142">
        <w:rPr>
          <w:rFonts w:cs="B Nazanin" w:hint="cs"/>
          <w:sz w:val="28"/>
          <w:szCs w:val="28"/>
          <w:rtl/>
        </w:rPr>
        <w:t>مي</w:t>
      </w:r>
      <w:r w:rsidRPr="00107142">
        <w:rPr>
          <w:rFonts w:cs="B Nazanin"/>
          <w:sz w:val="28"/>
          <w:szCs w:val="28"/>
          <w:rtl/>
        </w:rPr>
        <w:t xml:space="preserve"> </w:t>
      </w:r>
      <w:r w:rsidRPr="00107142">
        <w:rPr>
          <w:rFonts w:cs="B Nazanin" w:hint="cs"/>
          <w:sz w:val="28"/>
          <w:szCs w:val="28"/>
          <w:rtl/>
        </w:rPr>
        <w:t>كند</w:t>
      </w:r>
      <w:r w:rsidRPr="00107142">
        <w:rPr>
          <w:rFonts w:cs="B Nazanin"/>
          <w:sz w:val="28"/>
          <w:szCs w:val="28"/>
          <w:rtl/>
        </w:rPr>
        <w:t xml:space="preserve"> </w:t>
      </w:r>
      <w:r w:rsidRPr="00107142">
        <w:rPr>
          <w:rFonts w:cs="B Nazanin" w:hint="cs"/>
          <w:sz w:val="28"/>
          <w:szCs w:val="28"/>
          <w:rtl/>
        </w:rPr>
        <w:t>يا</w:t>
      </w:r>
      <w:r w:rsidRPr="00107142">
        <w:rPr>
          <w:rFonts w:cs="B Nazanin"/>
          <w:sz w:val="28"/>
          <w:szCs w:val="28"/>
          <w:rtl/>
        </w:rPr>
        <w:t xml:space="preserve"> </w:t>
      </w:r>
      <w:r w:rsidRPr="00107142">
        <w:rPr>
          <w:rFonts w:cs="B Nazanin" w:hint="cs"/>
          <w:sz w:val="28"/>
          <w:szCs w:val="28"/>
          <w:rtl/>
        </w:rPr>
        <w:t>كاهش</w:t>
      </w:r>
      <w:r w:rsidRPr="00107142">
        <w:rPr>
          <w:rFonts w:cs="B Nazanin"/>
          <w:sz w:val="28"/>
          <w:szCs w:val="28"/>
          <w:rtl/>
        </w:rPr>
        <w:t xml:space="preserve"> </w:t>
      </w:r>
      <w:r w:rsidRPr="00107142">
        <w:rPr>
          <w:rFonts w:cs="B Nazanin" w:hint="cs"/>
          <w:sz w:val="28"/>
          <w:szCs w:val="28"/>
          <w:rtl/>
        </w:rPr>
        <w:t>خواهد</w:t>
      </w:r>
      <w:r w:rsidRPr="00107142">
        <w:rPr>
          <w:rFonts w:cs="B Nazanin"/>
          <w:sz w:val="28"/>
          <w:szCs w:val="28"/>
          <w:rtl/>
        </w:rPr>
        <w:t xml:space="preserve"> </w:t>
      </w:r>
      <w:r w:rsidRPr="00107142">
        <w:rPr>
          <w:rFonts w:cs="B Nazanin" w:hint="cs"/>
          <w:sz w:val="28"/>
          <w:szCs w:val="28"/>
          <w:rtl/>
        </w:rPr>
        <w:t>داد [</w:t>
      </w:r>
      <w:r>
        <w:rPr>
          <w:rFonts w:asciiTheme="majorBidi" w:hAnsiTheme="majorBidi" w:cs="B Nazanin" w:hint="cs"/>
          <w:sz w:val="28"/>
          <w:szCs w:val="28"/>
          <w:rtl/>
        </w:rPr>
        <w:t>52</w:t>
      </w:r>
      <w:r w:rsidRPr="00107142">
        <w:rPr>
          <w:rFonts w:cs="B Nazanin" w:hint="cs"/>
          <w:sz w:val="28"/>
          <w:szCs w:val="28"/>
          <w:rtl/>
        </w:rPr>
        <w:t>]</w:t>
      </w:r>
      <w:r w:rsidRPr="009355D4">
        <w:rPr>
          <w:rFonts w:cs="B Nazanin"/>
          <w:sz w:val="28"/>
          <w:szCs w:val="28"/>
          <w:rtl/>
        </w:rPr>
        <w:t xml:space="preserve"> </w:t>
      </w:r>
      <w:r w:rsidRPr="00107142">
        <w:rPr>
          <w:rFonts w:cs="B Nazanin"/>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در کل، استفاده</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هنگام</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دائم</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اين</w:t>
      </w:r>
      <w:r w:rsidRPr="00107142">
        <w:rPr>
          <w:rFonts w:cs="B Nazanin"/>
          <w:sz w:val="28"/>
          <w:szCs w:val="28"/>
          <w:rtl/>
        </w:rPr>
        <w:t xml:space="preserve"> </w:t>
      </w:r>
      <w:r w:rsidRPr="00107142">
        <w:rPr>
          <w:rFonts w:cs="B Nazanin" w:hint="cs"/>
          <w:sz w:val="28"/>
          <w:szCs w:val="28"/>
          <w:rtl/>
        </w:rPr>
        <w:t>تكنيك</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فرايند</w:t>
      </w:r>
      <w:r w:rsidRPr="00107142">
        <w:rPr>
          <w:rFonts w:cs="B Nazanin"/>
          <w:sz w:val="28"/>
          <w:szCs w:val="28"/>
          <w:rtl/>
        </w:rPr>
        <w:t xml:space="preserve"> </w:t>
      </w:r>
      <w:r w:rsidRPr="00107142">
        <w:rPr>
          <w:rFonts w:cs="B Nazanin" w:hint="cs"/>
          <w:sz w:val="28"/>
          <w:szCs w:val="28"/>
          <w:rtl/>
        </w:rPr>
        <w:t>طراحي</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مهندسان</w:t>
      </w:r>
      <w:r w:rsidRPr="00107142">
        <w:rPr>
          <w:rFonts w:cs="B Nazanin"/>
          <w:sz w:val="28"/>
          <w:szCs w:val="28"/>
          <w:rtl/>
        </w:rPr>
        <w:t xml:space="preserve"> </w:t>
      </w:r>
      <w:r w:rsidRPr="00107142">
        <w:rPr>
          <w:rFonts w:cs="B Nazanin" w:hint="cs"/>
          <w:sz w:val="28"/>
          <w:szCs w:val="28"/>
          <w:rtl/>
        </w:rPr>
        <w:t>اين</w:t>
      </w:r>
      <w:r w:rsidRPr="00107142">
        <w:rPr>
          <w:rFonts w:cs="B Nazanin"/>
          <w:sz w:val="28"/>
          <w:szCs w:val="28"/>
          <w:rtl/>
        </w:rPr>
        <w:t xml:space="preserve"> </w:t>
      </w:r>
      <w:r w:rsidRPr="00107142">
        <w:rPr>
          <w:rFonts w:cs="B Nazanin" w:hint="cs"/>
          <w:sz w:val="28"/>
          <w:szCs w:val="28"/>
          <w:rtl/>
        </w:rPr>
        <w:t>اجازه</w:t>
      </w:r>
      <w:r w:rsidRPr="00107142">
        <w:rPr>
          <w:rFonts w:cs="B Nazanin"/>
          <w:sz w:val="28"/>
          <w:szCs w:val="28"/>
          <w:rtl/>
        </w:rPr>
        <w:t xml:space="preserve"> </w:t>
      </w:r>
      <w:r w:rsidRPr="00107142">
        <w:rPr>
          <w:rFonts w:cs="B Nazanin" w:hint="cs"/>
          <w:sz w:val="28"/>
          <w:szCs w:val="28"/>
          <w:rtl/>
        </w:rPr>
        <w:t>را</w:t>
      </w:r>
      <w:r w:rsidRPr="00107142">
        <w:rPr>
          <w:rFonts w:cs="B Nazanin"/>
          <w:sz w:val="28"/>
          <w:szCs w:val="28"/>
          <w:rtl/>
        </w:rPr>
        <w:t xml:space="preserve"> </w:t>
      </w:r>
      <w:r w:rsidRPr="00107142">
        <w:rPr>
          <w:rFonts w:cs="B Nazanin" w:hint="cs"/>
          <w:sz w:val="28"/>
          <w:szCs w:val="28"/>
          <w:rtl/>
        </w:rPr>
        <w:t>مي</w:t>
      </w:r>
      <w:r w:rsidRPr="00107142">
        <w:rPr>
          <w:rFonts w:cs="B Nazanin"/>
          <w:sz w:val="28"/>
          <w:szCs w:val="28"/>
          <w:rtl/>
        </w:rPr>
        <w:t xml:space="preserve"> </w:t>
      </w:r>
      <w:r w:rsidRPr="00107142">
        <w:rPr>
          <w:rFonts w:cs="B Nazanin" w:hint="cs"/>
          <w:sz w:val="28"/>
          <w:szCs w:val="28"/>
          <w:rtl/>
        </w:rPr>
        <w:t>دهد</w:t>
      </w:r>
      <w:r w:rsidRPr="00107142">
        <w:rPr>
          <w:rFonts w:cs="B Nazanin"/>
          <w:sz w:val="28"/>
          <w:szCs w:val="28"/>
          <w:rtl/>
        </w:rPr>
        <w:t xml:space="preserve"> </w:t>
      </w:r>
      <w:r w:rsidRPr="00107142">
        <w:rPr>
          <w:rFonts w:cs="B Nazanin" w:hint="cs"/>
          <w:sz w:val="28"/>
          <w:szCs w:val="28"/>
          <w:rtl/>
        </w:rPr>
        <w:t>تا</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طراحي</w:t>
      </w:r>
      <w:r w:rsidRPr="00107142">
        <w:rPr>
          <w:rFonts w:cs="B Nazanin"/>
          <w:sz w:val="28"/>
          <w:szCs w:val="28"/>
          <w:rtl/>
        </w:rPr>
        <w:t xml:space="preserve"> </w:t>
      </w:r>
      <w:r w:rsidRPr="00107142">
        <w:rPr>
          <w:rFonts w:cs="B Nazanin" w:hint="cs"/>
          <w:sz w:val="28"/>
          <w:szCs w:val="28"/>
          <w:rtl/>
        </w:rPr>
        <w:t>خود</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شكست</w:t>
      </w:r>
      <w:r w:rsidRPr="00107142">
        <w:rPr>
          <w:rFonts w:cs="B Nazanin"/>
          <w:sz w:val="28"/>
          <w:szCs w:val="28"/>
          <w:rtl/>
        </w:rPr>
        <w:t xml:space="preserve"> </w:t>
      </w:r>
      <w:r w:rsidRPr="00107142">
        <w:rPr>
          <w:rFonts w:cs="B Nazanin" w:hint="cs"/>
          <w:sz w:val="28"/>
          <w:szCs w:val="28"/>
          <w:rtl/>
        </w:rPr>
        <w:t>هاي</w:t>
      </w:r>
      <w:r w:rsidRPr="00107142">
        <w:rPr>
          <w:rFonts w:cs="B Nazanin"/>
          <w:sz w:val="28"/>
          <w:szCs w:val="28"/>
          <w:rtl/>
        </w:rPr>
        <w:t xml:space="preserve"> </w:t>
      </w:r>
      <w:r w:rsidRPr="00107142">
        <w:rPr>
          <w:rFonts w:cs="B Nazanin" w:hint="cs"/>
          <w:sz w:val="28"/>
          <w:szCs w:val="28"/>
          <w:rtl/>
        </w:rPr>
        <w:t>بالقوه</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اعتبار،</w:t>
      </w:r>
      <w:r w:rsidRPr="00107142">
        <w:rPr>
          <w:rFonts w:cs="B Nazanin"/>
          <w:sz w:val="28"/>
          <w:szCs w:val="28"/>
          <w:rtl/>
        </w:rPr>
        <w:t xml:space="preserve"> </w:t>
      </w:r>
      <w:r w:rsidRPr="00107142">
        <w:rPr>
          <w:rFonts w:cs="B Nazanin" w:hint="cs"/>
          <w:sz w:val="28"/>
          <w:szCs w:val="28"/>
          <w:rtl/>
        </w:rPr>
        <w:t>ايمني</w:t>
      </w:r>
      <w:r w:rsidRPr="00107142">
        <w:rPr>
          <w:rFonts w:cs="B Nazanin"/>
          <w:sz w:val="28"/>
          <w:szCs w:val="28"/>
          <w:rtl/>
        </w:rPr>
        <w:t xml:space="preserve"> </w:t>
      </w:r>
      <w:r w:rsidRPr="00107142">
        <w:rPr>
          <w:rFonts w:cs="B Nazanin" w:hint="cs"/>
          <w:sz w:val="28"/>
          <w:szCs w:val="28"/>
          <w:rtl/>
        </w:rPr>
        <w:t>محصول</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رضايت</w:t>
      </w:r>
      <w:r w:rsidRPr="00107142">
        <w:rPr>
          <w:rFonts w:cs="B Nazanin"/>
          <w:sz w:val="28"/>
          <w:szCs w:val="28"/>
          <w:rtl/>
        </w:rPr>
        <w:t xml:space="preserve"> </w:t>
      </w:r>
      <w:r w:rsidRPr="00107142">
        <w:rPr>
          <w:rFonts w:cs="B Nazanin" w:hint="cs"/>
          <w:sz w:val="28"/>
          <w:szCs w:val="28"/>
          <w:rtl/>
        </w:rPr>
        <w:t>مشتري</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محصول</w:t>
      </w:r>
      <w:r w:rsidRPr="00107142">
        <w:rPr>
          <w:rFonts w:cs="B Nazanin"/>
          <w:sz w:val="28"/>
          <w:szCs w:val="28"/>
          <w:rtl/>
        </w:rPr>
        <w:t xml:space="preserve"> </w:t>
      </w:r>
      <w:r w:rsidRPr="00107142">
        <w:rPr>
          <w:rFonts w:cs="B Nazanin" w:hint="cs"/>
          <w:sz w:val="28"/>
          <w:szCs w:val="28"/>
          <w:rtl/>
        </w:rPr>
        <w:t>يا</w:t>
      </w:r>
      <w:r w:rsidRPr="00107142">
        <w:rPr>
          <w:rFonts w:cs="B Nazanin"/>
          <w:sz w:val="28"/>
          <w:szCs w:val="28"/>
          <w:rtl/>
        </w:rPr>
        <w:t xml:space="preserve"> </w:t>
      </w:r>
      <w:r w:rsidRPr="00107142">
        <w:rPr>
          <w:rFonts w:cs="B Nazanin" w:hint="cs"/>
          <w:sz w:val="28"/>
          <w:szCs w:val="28"/>
          <w:rtl/>
        </w:rPr>
        <w:t>خدمت</w:t>
      </w:r>
      <w:r w:rsidRPr="00107142">
        <w:rPr>
          <w:rFonts w:cs="B Nazanin"/>
          <w:sz w:val="28"/>
          <w:szCs w:val="28"/>
          <w:rtl/>
        </w:rPr>
        <w:t xml:space="preserve"> </w:t>
      </w:r>
      <w:r w:rsidRPr="00107142">
        <w:rPr>
          <w:rFonts w:cs="B Nazanin" w:hint="cs"/>
          <w:sz w:val="28"/>
          <w:szCs w:val="28"/>
          <w:rtl/>
        </w:rPr>
        <w:t>توجه</w:t>
      </w:r>
      <w:r w:rsidRPr="00107142">
        <w:rPr>
          <w:rFonts w:cs="B Nazanin"/>
          <w:sz w:val="28"/>
          <w:szCs w:val="28"/>
          <w:rtl/>
        </w:rPr>
        <w:t xml:space="preserve"> </w:t>
      </w:r>
      <w:r w:rsidRPr="00107142">
        <w:rPr>
          <w:rFonts w:cs="B Nazanin" w:hint="cs"/>
          <w:sz w:val="28"/>
          <w:szCs w:val="28"/>
          <w:rtl/>
        </w:rPr>
        <w:t>بيشتري</w:t>
      </w:r>
      <w:r w:rsidRPr="00107142">
        <w:rPr>
          <w:rFonts w:cs="B Nazanin"/>
          <w:sz w:val="28"/>
          <w:szCs w:val="28"/>
          <w:rtl/>
        </w:rPr>
        <w:t xml:space="preserve"> </w:t>
      </w:r>
      <w:r w:rsidRPr="00107142">
        <w:rPr>
          <w:rFonts w:cs="B Nazanin" w:hint="cs"/>
          <w:sz w:val="28"/>
          <w:szCs w:val="28"/>
          <w:rtl/>
        </w:rPr>
        <w:t>داشته</w:t>
      </w:r>
      <w:r w:rsidRPr="00107142">
        <w:rPr>
          <w:rFonts w:cs="B Nazanin"/>
          <w:sz w:val="28"/>
          <w:szCs w:val="28"/>
          <w:rtl/>
        </w:rPr>
        <w:t xml:space="preserve"> </w:t>
      </w:r>
      <w:r w:rsidRPr="00107142">
        <w:rPr>
          <w:rFonts w:cs="B Nazanin" w:hint="cs"/>
          <w:sz w:val="28"/>
          <w:szCs w:val="28"/>
          <w:rtl/>
        </w:rPr>
        <w:t>باشند</w:t>
      </w:r>
      <w:r w:rsidRPr="00107142">
        <w:rPr>
          <w:rFonts w:cs="B Nazanin"/>
          <w:sz w:val="28"/>
          <w:szCs w:val="28"/>
          <w:rtl/>
        </w:rPr>
        <w:t xml:space="preserve">. </w:t>
      </w:r>
      <w:r w:rsidRPr="00107142">
        <w:rPr>
          <w:rFonts w:asciiTheme="majorBidi" w:hAnsiTheme="majorBidi" w:cs="B Nazanin"/>
          <w:sz w:val="28"/>
          <w:szCs w:val="28"/>
        </w:rPr>
        <w:t>FMEA</w:t>
      </w:r>
      <w:r w:rsidRPr="00107142">
        <w:rPr>
          <w:rFonts w:cs="B Nazanin"/>
          <w:sz w:val="28"/>
          <w:szCs w:val="28"/>
          <w:rtl/>
        </w:rPr>
        <w:t xml:space="preserve"> </w:t>
      </w:r>
      <w:r w:rsidRPr="00107142">
        <w:rPr>
          <w:rFonts w:cs="B Nazanin" w:hint="cs"/>
          <w:sz w:val="28"/>
          <w:szCs w:val="28"/>
          <w:rtl/>
        </w:rPr>
        <w:t>هم</w:t>
      </w:r>
      <w:r w:rsidRPr="00107142">
        <w:rPr>
          <w:rFonts w:cs="B Nazanin"/>
          <w:sz w:val="28"/>
          <w:szCs w:val="28"/>
          <w:rtl/>
        </w:rPr>
        <w:t xml:space="preserve"> </w:t>
      </w:r>
      <w:r w:rsidRPr="00107142">
        <w:rPr>
          <w:rFonts w:cs="B Nazanin" w:hint="cs"/>
          <w:sz w:val="28"/>
          <w:szCs w:val="28"/>
          <w:rtl/>
        </w:rPr>
        <w:t>براي</w:t>
      </w:r>
      <w:r w:rsidRPr="00107142">
        <w:rPr>
          <w:rFonts w:cs="B Nazanin"/>
          <w:sz w:val="28"/>
          <w:szCs w:val="28"/>
          <w:rtl/>
        </w:rPr>
        <w:t xml:space="preserve"> </w:t>
      </w:r>
      <w:r w:rsidRPr="00107142">
        <w:rPr>
          <w:rFonts w:cs="B Nazanin" w:hint="cs"/>
          <w:sz w:val="28"/>
          <w:szCs w:val="28"/>
          <w:rtl/>
        </w:rPr>
        <w:t>مهندسان</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زمينه</w:t>
      </w:r>
      <w:r w:rsidRPr="00107142">
        <w:rPr>
          <w:rFonts w:cs="B Nazanin"/>
          <w:sz w:val="28"/>
          <w:szCs w:val="28"/>
          <w:rtl/>
        </w:rPr>
        <w:t xml:space="preserve"> </w:t>
      </w:r>
      <w:r w:rsidRPr="00107142">
        <w:rPr>
          <w:rFonts w:cs="B Nazanin" w:hint="cs"/>
          <w:sz w:val="28"/>
          <w:szCs w:val="28"/>
          <w:rtl/>
        </w:rPr>
        <w:t>طراحي</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هم</w:t>
      </w:r>
      <w:r w:rsidRPr="00107142">
        <w:rPr>
          <w:rFonts w:cs="B Nazanin"/>
          <w:sz w:val="28"/>
          <w:szCs w:val="28"/>
          <w:rtl/>
        </w:rPr>
        <w:t xml:space="preserve"> </w:t>
      </w:r>
      <w:r w:rsidRPr="00107142">
        <w:rPr>
          <w:rFonts w:cs="B Nazanin" w:hint="cs"/>
          <w:sz w:val="28"/>
          <w:szCs w:val="28"/>
          <w:rtl/>
        </w:rPr>
        <w:t>براي</w:t>
      </w:r>
      <w:r w:rsidRPr="00107142">
        <w:rPr>
          <w:rFonts w:cs="B Nazanin"/>
          <w:sz w:val="28"/>
          <w:szCs w:val="28"/>
          <w:rtl/>
        </w:rPr>
        <w:t xml:space="preserve"> </w:t>
      </w:r>
      <w:r w:rsidRPr="00107142">
        <w:rPr>
          <w:rFonts w:cs="B Nazanin" w:hint="cs"/>
          <w:sz w:val="28"/>
          <w:szCs w:val="28"/>
          <w:rtl/>
        </w:rPr>
        <w:t>تحليل</w:t>
      </w:r>
      <w:r w:rsidRPr="00107142">
        <w:rPr>
          <w:rFonts w:cs="B Nazanin"/>
          <w:sz w:val="28"/>
          <w:szCs w:val="28"/>
          <w:rtl/>
        </w:rPr>
        <w:t xml:space="preserve"> </w:t>
      </w:r>
      <w:r w:rsidRPr="00107142">
        <w:rPr>
          <w:rFonts w:cs="B Nazanin" w:hint="cs"/>
          <w:sz w:val="28"/>
          <w:szCs w:val="28"/>
          <w:rtl/>
        </w:rPr>
        <w:t>گران</w:t>
      </w:r>
      <w:r w:rsidRPr="00107142">
        <w:rPr>
          <w:rFonts w:cs="B Nazanin"/>
          <w:sz w:val="28"/>
          <w:szCs w:val="28"/>
          <w:rtl/>
        </w:rPr>
        <w:t xml:space="preserve"> </w:t>
      </w:r>
      <w:r w:rsidRPr="00107142">
        <w:rPr>
          <w:rFonts w:cs="B Nazanin" w:hint="cs"/>
          <w:sz w:val="28"/>
          <w:szCs w:val="28"/>
          <w:rtl/>
        </w:rPr>
        <w:t>فرايند</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يك</w:t>
      </w:r>
      <w:r w:rsidRPr="00107142">
        <w:rPr>
          <w:rFonts w:cs="B Nazanin"/>
          <w:sz w:val="28"/>
          <w:szCs w:val="28"/>
          <w:rtl/>
        </w:rPr>
        <w:t xml:space="preserve"> </w:t>
      </w:r>
      <w:r w:rsidRPr="00107142">
        <w:rPr>
          <w:rFonts w:cs="B Nazanin" w:hint="cs"/>
          <w:sz w:val="28"/>
          <w:szCs w:val="28"/>
          <w:rtl/>
        </w:rPr>
        <w:t>ابزار</w:t>
      </w:r>
      <w:r w:rsidRPr="00107142">
        <w:rPr>
          <w:rFonts w:cs="B Nazanin"/>
          <w:sz w:val="28"/>
          <w:szCs w:val="28"/>
          <w:rtl/>
        </w:rPr>
        <w:t xml:space="preserve"> </w:t>
      </w:r>
      <w:r w:rsidRPr="00107142">
        <w:rPr>
          <w:rFonts w:cs="B Nazanin" w:hint="cs"/>
          <w:sz w:val="28"/>
          <w:szCs w:val="28"/>
          <w:rtl/>
        </w:rPr>
        <w:t>استاندارد</w:t>
      </w:r>
      <w:r w:rsidRPr="00107142">
        <w:rPr>
          <w:rFonts w:cs="B Nazanin"/>
          <w:sz w:val="28"/>
          <w:szCs w:val="28"/>
          <w:rtl/>
        </w:rPr>
        <w:t xml:space="preserve"> </w:t>
      </w:r>
      <w:r w:rsidRPr="00107142">
        <w:rPr>
          <w:rFonts w:cs="B Nazanin" w:hint="cs"/>
          <w:sz w:val="28"/>
          <w:szCs w:val="28"/>
          <w:rtl/>
        </w:rPr>
        <w:t>تبديل</w:t>
      </w:r>
      <w:r w:rsidRPr="00107142">
        <w:rPr>
          <w:rFonts w:cs="B Nazanin"/>
          <w:sz w:val="28"/>
          <w:szCs w:val="28"/>
          <w:rtl/>
        </w:rPr>
        <w:t xml:space="preserve"> </w:t>
      </w:r>
      <w:r w:rsidRPr="00107142">
        <w:rPr>
          <w:rFonts w:cs="B Nazanin" w:hint="cs"/>
          <w:sz w:val="28"/>
          <w:szCs w:val="28"/>
          <w:rtl/>
        </w:rPr>
        <w:t>شده</w:t>
      </w:r>
      <w:r w:rsidRPr="00107142">
        <w:rPr>
          <w:rFonts w:cs="B Nazanin"/>
          <w:sz w:val="28"/>
          <w:szCs w:val="28"/>
          <w:rtl/>
        </w:rPr>
        <w:t xml:space="preserve"> </w:t>
      </w:r>
      <w:r w:rsidRPr="00107142">
        <w:rPr>
          <w:rFonts w:cs="B Nazanin" w:hint="cs"/>
          <w:sz w:val="28"/>
          <w:szCs w:val="28"/>
          <w:rtl/>
        </w:rPr>
        <w:t>است</w:t>
      </w:r>
      <w:r w:rsidRPr="00107142">
        <w:rPr>
          <w:rFonts w:cs="B Nazanin"/>
          <w:sz w:val="28"/>
          <w:szCs w:val="28"/>
          <w:rtl/>
        </w:rPr>
        <w:t xml:space="preserve">. </w:t>
      </w:r>
      <w:r w:rsidRPr="00107142">
        <w:rPr>
          <w:rFonts w:cs="B Nazanin" w:hint="cs"/>
          <w:sz w:val="28"/>
          <w:szCs w:val="28"/>
          <w:rtl/>
        </w:rPr>
        <w:t>ارزش</w:t>
      </w:r>
      <w:r w:rsidRPr="00107142">
        <w:rPr>
          <w:rFonts w:cs="B Nazanin"/>
          <w:sz w:val="28"/>
          <w:szCs w:val="28"/>
          <w:rtl/>
        </w:rPr>
        <w:t xml:space="preserve"> </w:t>
      </w:r>
      <w:r w:rsidRPr="00107142">
        <w:rPr>
          <w:rFonts w:cs="B Nazanin" w:hint="cs"/>
          <w:sz w:val="28"/>
          <w:szCs w:val="28"/>
          <w:rtl/>
        </w:rPr>
        <w:t>اين</w:t>
      </w:r>
      <w:r w:rsidRPr="00107142">
        <w:rPr>
          <w:rFonts w:cs="B Nazanin"/>
          <w:sz w:val="28"/>
          <w:szCs w:val="28"/>
          <w:rtl/>
        </w:rPr>
        <w:t xml:space="preserve"> </w:t>
      </w:r>
      <w:r w:rsidRPr="00107142">
        <w:rPr>
          <w:rFonts w:cs="B Nazanin" w:hint="cs"/>
          <w:sz w:val="28"/>
          <w:szCs w:val="28"/>
          <w:rtl/>
        </w:rPr>
        <w:t>تكنيك</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شناسائي</w:t>
      </w:r>
      <w:r w:rsidRPr="00107142">
        <w:rPr>
          <w:rFonts w:cs="B Nazanin"/>
          <w:sz w:val="28"/>
          <w:szCs w:val="28"/>
          <w:rtl/>
        </w:rPr>
        <w:t xml:space="preserve"> </w:t>
      </w:r>
      <w:r w:rsidRPr="00107142">
        <w:rPr>
          <w:rFonts w:cs="B Nazanin" w:hint="cs"/>
          <w:sz w:val="28"/>
          <w:szCs w:val="28"/>
          <w:rtl/>
        </w:rPr>
        <w:t>سريع</w:t>
      </w:r>
      <w:r w:rsidRPr="00107142">
        <w:rPr>
          <w:rFonts w:cs="B Nazanin"/>
          <w:sz w:val="28"/>
          <w:szCs w:val="28"/>
          <w:rtl/>
        </w:rPr>
        <w:t xml:space="preserve"> </w:t>
      </w:r>
      <w:r w:rsidRPr="00107142">
        <w:rPr>
          <w:rFonts w:cs="B Nazanin" w:hint="cs"/>
          <w:sz w:val="28"/>
          <w:szCs w:val="28"/>
          <w:rtl/>
        </w:rPr>
        <w:t>شكست</w:t>
      </w:r>
      <w:r w:rsidRPr="00107142">
        <w:rPr>
          <w:rFonts w:cs="B Nazanin"/>
          <w:sz w:val="28"/>
          <w:szCs w:val="28"/>
          <w:rtl/>
        </w:rPr>
        <w:t xml:space="preserve"> </w:t>
      </w:r>
      <w:r w:rsidRPr="00107142">
        <w:rPr>
          <w:rFonts w:cs="B Nazanin" w:hint="cs"/>
          <w:sz w:val="28"/>
          <w:szCs w:val="28"/>
          <w:rtl/>
        </w:rPr>
        <w:t>هاي</w:t>
      </w:r>
      <w:r w:rsidRPr="00107142">
        <w:rPr>
          <w:rFonts w:cs="B Nazanin"/>
          <w:sz w:val="28"/>
          <w:szCs w:val="28"/>
          <w:rtl/>
        </w:rPr>
        <w:t xml:space="preserve"> </w:t>
      </w:r>
      <w:r w:rsidRPr="00107142">
        <w:rPr>
          <w:rFonts w:cs="B Nazanin" w:hint="cs"/>
          <w:sz w:val="28"/>
          <w:szCs w:val="28"/>
          <w:rtl/>
        </w:rPr>
        <w:t>بالقوه</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ارتباط</w:t>
      </w:r>
      <w:r w:rsidRPr="00107142">
        <w:rPr>
          <w:rFonts w:cs="B Nazanin"/>
          <w:sz w:val="28"/>
          <w:szCs w:val="28"/>
          <w:rtl/>
        </w:rPr>
        <w:t xml:space="preserve"> </w:t>
      </w:r>
      <w:r w:rsidRPr="00107142">
        <w:rPr>
          <w:rFonts w:cs="B Nazanin" w:hint="cs"/>
          <w:sz w:val="28"/>
          <w:szCs w:val="28"/>
          <w:rtl/>
        </w:rPr>
        <w:t>با</w:t>
      </w:r>
      <w:r w:rsidRPr="00107142">
        <w:rPr>
          <w:rFonts w:cs="B Nazanin"/>
          <w:sz w:val="28"/>
          <w:szCs w:val="28"/>
          <w:rtl/>
        </w:rPr>
        <w:t xml:space="preserve"> </w:t>
      </w:r>
      <w:r w:rsidRPr="00107142">
        <w:rPr>
          <w:rFonts w:cs="B Nazanin" w:hint="cs"/>
          <w:sz w:val="28"/>
          <w:szCs w:val="28"/>
          <w:rtl/>
        </w:rPr>
        <w:t>موضوعات</w:t>
      </w:r>
      <w:r w:rsidRPr="00107142">
        <w:rPr>
          <w:rFonts w:cs="B Nazanin"/>
          <w:sz w:val="28"/>
          <w:szCs w:val="28"/>
          <w:rtl/>
        </w:rPr>
        <w:t xml:space="preserve"> </w:t>
      </w:r>
      <w:r w:rsidRPr="00107142">
        <w:rPr>
          <w:rFonts w:cs="B Nazanin" w:hint="cs"/>
          <w:sz w:val="28"/>
          <w:szCs w:val="28"/>
          <w:rtl/>
        </w:rPr>
        <w:t>ايمني</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اثبات</w:t>
      </w:r>
      <w:r w:rsidRPr="00107142">
        <w:rPr>
          <w:rFonts w:cs="B Nazanin"/>
          <w:sz w:val="28"/>
          <w:szCs w:val="28"/>
          <w:rtl/>
        </w:rPr>
        <w:t xml:space="preserve"> </w:t>
      </w:r>
      <w:r w:rsidRPr="00107142">
        <w:rPr>
          <w:rFonts w:cs="B Nazanin" w:hint="cs"/>
          <w:sz w:val="28"/>
          <w:szCs w:val="28"/>
          <w:rtl/>
        </w:rPr>
        <w:t>رسيده</w:t>
      </w:r>
      <w:r w:rsidRPr="00107142">
        <w:rPr>
          <w:rFonts w:cs="B Nazanin"/>
          <w:sz w:val="28"/>
          <w:szCs w:val="28"/>
          <w:rtl/>
        </w:rPr>
        <w:t xml:space="preserve"> </w:t>
      </w:r>
      <w:r w:rsidRPr="00107142">
        <w:rPr>
          <w:rFonts w:cs="B Nazanin" w:hint="cs"/>
          <w:sz w:val="28"/>
          <w:szCs w:val="28"/>
          <w:rtl/>
        </w:rPr>
        <w:lastRenderedPageBreak/>
        <w:t>است،</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همين</w:t>
      </w:r>
      <w:r w:rsidRPr="00107142">
        <w:rPr>
          <w:rFonts w:cs="B Nazanin"/>
          <w:sz w:val="28"/>
          <w:szCs w:val="28"/>
          <w:rtl/>
        </w:rPr>
        <w:t xml:space="preserve"> </w:t>
      </w:r>
      <w:r w:rsidRPr="00107142">
        <w:rPr>
          <w:rFonts w:cs="B Nazanin" w:hint="cs"/>
          <w:sz w:val="28"/>
          <w:szCs w:val="28"/>
          <w:rtl/>
        </w:rPr>
        <w:t>دليل</w:t>
      </w:r>
      <w:r w:rsidRPr="00107142">
        <w:rPr>
          <w:rFonts w:cs="B Nazanin"/>
          <w:sz w:val="28"/>
          <w:szCs w:val="28"/>
          <w:rtl/>
        </w:rPr>
        <w:t xml:space="preserve"> </w:t>
      </w:r>
      <w:r w:rsidRPr="00107142">
        <w:rPr>
          <w:rFonts w:cs="B Nazanin" w:hint="cs"/>
          <w:sz w:val="28"/>
          <w:szCs w:val="28"/>
          <w:rtl/>
        </w:rPr>
        <w:t>اين</w:t>
      </w:r>
      <w:r w:rsidRPr="00107142">
        <w:rPr>
          <w:rFonts w:cs="B Nazanin"/>
          <w:sz w:val="28"/>
          <w:szCs w:val="28"/>
          <w:rtl/>
        </w:rPr>
        <w:t xml:space="preserve"> </w:t>
      </w:r>
      <w:r w:rsidRPr="00107142">
        <w:rPr>
          <w:rFonts w:cs="B Nazanin" w:hint="cs"/>
          <w:sz w:val="28"/>
          <w:szCs w:val="28"/>
          <w:rtl/>
        </w:rPr>
        <w:t>تكنيك</w:t>
      </w:r>
      <w:r w:rsidRPr="00107142">
        <w:rPr>
          <w:rFonts w:cs="B Nazanin"/>
          <w:sz w:val="28"/>
          <w:szCs w:val="28"/>
          <w:rtl/>
        </w:rPr>
        <w:t xml:space="preserve"> </w:t>
      </w:r>
      <w:r w:rsidRPr="00107142">
        <w:rPr>
          <w:rFonts w:cs="B Nazanin" w:hint="cs"/>
          <w:sz w:val="28"/>
          <w:szCs w:val="28"/>
          <w:rtl/>
        </w:rPr>
        <w:t>براي</w:t>
      </w:r>
      <w:r w:rsidRPr="00107142">
        <w:rPr>
          <w:rFonts w:cs="B Nazanin"/>
          <w:sz w:val="28"/>
          <w:szCs w:val="28"/>
          <w:rtl/>
        </w:rPr>
        <w:t xml:space="preserve"> </w:t>
      </w:r>
      <w:r w:rsidRPr="00107142">
        <w:rPr>
          <w:rFonts w:cs="B Nazanin" w:hint="cs"/>
          <w:sz w:val="28"/>
          <w:szCs w:val="28"/>
          <w:rtl/>
        </w:rPr>
        <w:t>ارتقاء</w:t>
      </w:r>
      <w:r w:rsidRPr="00107142">
        <w:rPr>
          <w:rFonts w:cs="B Nazanin"/>
          <w:sz w:val="28"/>
          <w:szCs w:val="28"/>
          <w:rtl/>
        </w:rPr>
        <w:t xml:space="preserve"> </w:t>
      </w:r>
      <w:r w:rsidRPr="00107142">
        <w:rPr>
          <w:rFonts w:cs="B Nazanin" w:hint="cs"/>
          <w:sz w:val="28"/>
          <w:szCs w:val="28"/>
          <w:rtl/>
        </w:rPr>
        <w:t>خدمات</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محصولات</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صنعت</w:t>
      </w:r>
      <w:r w:rsidRPr="00107142">
        <w:rPr>
          <w:rFonts w:cs="B Nazanin"/>
          <w:sz w:val="28"/>
          <w:szCs w:val="28"/>
          <w:rtl/>
        </w:rPr>
        <w:t xml:space="preserve"> </w:t>
      </w:r>
      <w:r w:rsidRPr="00107142">
        <w:rPr>
          <w:rFonts w:cs="B Nazanin" w:hint="cs"/>
          <w:sz w:val="28"/>
          <w:szCs w:val="28"/>
          <w:rtl/>
        </w:rPr>
        <w:t>بهداشت</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درمان</w:t>
      </w:r>
      <w:r w:rsidRPr="00107142">
        <w:rPr>
          <w:rFonts w:cs="B Nazanin"/>
          <w:sz w:val="28"/>
          <w:szCs w:val="28"/>
          <w:rtl/>
        </w:rPr>
        <w:t xml:space="preserve"> </w:t>
      </w:r>
      <w:r w:rsidRPr="00107142">
        <w:rPr>
          <w:rFonts w:cs="B Nazanin" w:hint="cs"/>
          <w:sz w:val="28"/>
          <w:szCs w:val="28"/>
          <w:rtl/>
        </w:rPr>
        <w:t>نير</w:t>
      </w:r>
      <w:r w:rsidRPr="00107142">
        <w:rPr>
          <w:rFonts w:cs="B Nazanin"/>
          <w:sz w:val="28"/>
          <w:szCs w:val="28"/>
          <w:rtl/>
        </w:rPr>
        <w:t xml:space="preserve"> </w:t>
      </w:r>
      <w:r w:rsidRPr="00107142">
        <w:rPr>
          <w:rFonts w:cs="B Nazanin" w:hint="cs"/>
          <w:sz w:val="28"/>
          <w:szCs w:val="28"/>
          <w:rtl/>
        </w:rPr>
        <w:t>كاربردهاي</w:t>
      </w:r>
      <w:r w:rsidRPr="00107142">
        <w:rPr>
          <w:rFonts w:cs="B Nazanin"/>
          <w:sz w:val="28"/>
          <w:szCs w:val="28"/>
          <w:rtl/>
        </w:rPr>
        <w:t xml:space="preserve"> </w:t>
      </w:r>
      <w:r w:rsidRPr="00107142">
        <w:rPr>
          <w:rFonts w:cs="B Nazanin" w:hint="cs"/>
          <w:sz w:val="28"/>
          <w:szCs w:val="28"/>
          <w:rtl/>
        </w:rPr>
        <w:t>فوق</w:t>
      </w:r>
      <w:r w:rsidRPr="00107142">
        <w:rPr>
          <w:rFonts w:cs="B Nazanin"/>
          <w:sz w:val="28"/>
          <w:szCs w:val="28"/>
          <w:rtl/>
        </w:rPr>
        <w:t xml:space="preserve"> </w:t>
      </w:r>
      <w:r w:rsidRPr="00107142">
        <w:rPr>
          <w:rFonts w:cs="B Nazanin" w:hint="cs"/>
          <w:sz w:val="28"/>
          <w:szCs w:val="28"/>
          <w:rtl/>
        </w:rPr>
        <w:t>العاده</w:t>
      </w:r>
      <w:r w:rsidRPr="00107142">
        <w:rPr>
          <w:rFonts w:cs="B Nazanin"/>
          <w:sz w:val="28"/>
          <w:szCs w:val="28"/>
          <w:rtl/>
        </w:rPr>
        <w:t xml:space="preserve"> </w:t>
      </w:r>
      <w:r w:rsidRPr="00107142">
        <w:rPr>
          <w:rFonts w:cs="B Nazanin" w:hint="cs"/>
          <w:sz w:val="28"/>
          <w:szCs w:val="28"/>
          <w:rtl/>
        </w:rPr>
        <w:t>اي</w:t>
      </w:r>
      <w:r w:rsidRPr="00107142">
        <w:rPr>
          <w:rFonts w:cs="B Nazanin"/>
          <w:sz w:val="28"/>
          <w:szCs w:val="28"/>
          <w:rtl/>
        </w:rPr>
        <w:t xml:space="preserve"> </w:t>
      </w:r>
      <w:r w:rsidRPr="00107142">
        <w:rPr>
          <w:rFonts w:cs="B Nazanin" w:hint="cs"/>
          <w:sz w:val="28"/>
          <w:szCs w:val="28"/>
          <w:rtl/>
        </w:rPr>
        <w:t>دارد [</w:t>
      </w:r>
      <w:r>
        <w:rPr>
          <w:rFonts w:asciiTheme="majorBidi" w:hAnsiTheme="majorBidi" w:cs="B Nazanin" w:hint="cs"/>
          <w:sz w:val="28"/>
          <w:szCs w:val="28"/>
          <w:rtl/>
        </w:rPr>
        <w:t>52</w:t>
      </w:r>
      <w:r w:rsidRPr="00107142">
        <w:rPr>
          <w:rFonts w:cs="B Nazanin" w:hint="cs"/>
          <w:sz w:val="28"/>
          <w:szCs w:val="28"/>
          <w:rtl/>
        </w:rPr>
        <w:t>]</w:t>
      </w:r>
      <w:r>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از طرف دیگر، استفاده از روش </w:t>
      </w:r>
      <w:r w:rsidRPr="00107142">
        <w:rPr>
          <w:rFonts w:asciiTheme="majorBidi" w:hAnsiTheme="majorBidi" w:cs="B Nazanin"/>
          <w:sz w:val="28"/>
          <w:szCs w:val="28"/>
        </w:rPr>
        <w:t>FMEA</w:t>
      </w:r>
      <w:r w:rsidRPr="00107142">
        <w:rPr>
          <w:rFonts w:cs="B Nazanin" w:hint="cs"/>
          <w:sz w:val="28"/>
          <w:szCs w:val="28"/>
          <w:rtl/>
        </w:rPr>
        <w:t xml:space="preserve"> مزایای متعددی را برای سازمانهایی که به دنبال بهبود کیفیت و ایمنی خود هستند، به دنبال خواهد داشت؛ اول آن که، این روش فرآیندی ساختمند است که استنباطی نظام مند از ایده ها درباره انواع ریسک های احتمالی، تحلیلی دقیق از زمینه های ریسک / خطر، مستندسازی مناسب منابع و مفروضات، و شناسایی و مداخلاتی که ریسک ها را تا سطحی قابل قبول مدیریت می کند، را ارتقا خواهد داد. مطابق با هدف نهایی مدیریت ریسک، در موارد کاربردی بسیاری لازم است تا روش </w:t>
      </w:r>
      <w:r w:rsidRPr="00107142">
        <w:rPr>
          <w:rFonts w:asciiTheme="majorBidi" w:hAnsiTheme="majorBidi" w:cs="B Nazanin"/>
          <w:sz w:val="28"/>
          <w:szCs w:val="28"/>
        </w:rPr>
        <w:t>FMEA</w:t>
      </w:r>
      <w:r w:rsidRPr="00107142">
        <w:rPr>
          <w:rFonts w:cs="B Nazanin" w:hint="cs"/>
          <w:sz w:val="28"/>
          <w:szCs w:val="28"/>
          <w:rtl/>
        </w:rPr>
        <w:t xml:space="preserve"> در هر خروجی متناقضی مداخله نماید تا سطح ریسک باقی مانده به حدی قابل قبول برسد.</w:t>
      </w:r>
    </w:p>
    <w:p w:rsidR="001C4726" w:rsidRPr="00107142" w:rsidRDefault="001C4726" w:rsidP="001C4726">
      <w:pPr>
        <w:tabs>
          <w:tab w:val="right" w:pos="1133"/>
          <w:tab w:val="right" w:pos="7086"/>
        </w:tabs>
        <w:spacing w:after="0" w:line="240" w:lineRule="auto"/>
        <w:jc w:val="both"/>
        <w:rPr>
          <w:rFonts w:cs="B Nazanin"/>
          <w:sz w:val="28"/>
          <w:szCs w:val="28"/>
          <w:rtl/>
        </w:rPr>
      </w:pPr>
      <w:r w:rsidRPr="00107142">
        <w:rPr>
          <w:rFonts w:cs="B Nazanin" w:hint="cs"/>
          <w:sz w:val="28"/>
          <w:szCs w:val="28"/>
          <w:rtl/>
        </w:rPr>
        <w:t xml:space="preserve">علیرغم موارد مطروحه، روش </w:t>
      </w:r>
      <w:r w:rsidRPr="00107142">
        <w:rPr>
          <w:rFonts w:asciiTheme="majorBidi" w:hAnsiTheme="majorBidi" w:cs="B Nazanin"/>
          <w:sz w:val="28"/>
          <w:szCs w:val="28"/>
        </w:rPr>
        <w:t>FMEA</w:t>
      </w:r>
      <w:r w:rsidRPr="00107142">
        <w:rPr>
          <w:rFonts w:cs="B Nazanin" w:hint="cs"/>
          <w:sz w:val="28"/>
          <w:szCs w:val="28"/>
          <w:rtl/>
        </w:rPr>
        <w:t xml:space="preserve"> محدودیت هایی را شامل می گردد:</w:t>
      </w:r>
    </w:p>
    <w:p w:rsidR="001C4726" w:rsidRPr="00107142" w:rsidRDefault="001C4726" w:rsidP="001C4726">
      <w:pPr>
        <w:pStyle w:val="ListParagraph"/>
        <w:numPr>
          <w:ilvl w:val="0"/>
          <w:numId w:val="9"/>
        </w:numPr>
        <w:tabs>
          <w:tab w:val="right" w:pos="1133"/>
          <w:tab w:val="right" w:pos="7086"/>
        </w:tabs>
        <w:spacing w:after="0" w:line="240" w:lineRule="auto"/>
        <w:jc w:val="both"/>
        <w:rPr>
          <w:rFonts w:cs="B Nazanin"/>
          <w:sz w:val="28"/>
          <w:szCs w:val="28"/>
        </w:rPr>
      </w:pPr>
      <w:r w:rsidRPr="00107142">
        <w:rPr>
          <w:rFonts w:cs="B Nazanin" w:hint="cs"/>
          <w:sz w:val="28"/>
          <w:szCs w:val="28"/>
          <w:rtl/>
        </w:rPr>
        <w:t xml:space="preserve">اول این که، بطور سنتی </w:t>
      </w:r>
      <w:r w:rsidRPr="00107142">
        <w:rPr>
          <w:rFonts w:asciiTheme="majorBidi" w:hAnsiTheme="majorBidi" w:cs="B Nazanin"/>
          <w:sz w:val="28"/>
          <w:szCs w:val="28"/>
        </w:rPr>
        <w:t>FMEA</w:t>
      </w:r>
      <w:r w:rsidRPr="00107142">
        <w:rPr>
          <w:rFonts w:cs="B Nazanin" w:hint="cs"/>
          <w:sz w:val="28"/>
          <w:szCs w:val="28"/>
          <w:rtl/>
        </w:rPr>
        <w:t xml:space="preserve">، تنها روشهای شکست که همزمان با هم نیستند را در نظر می گیرد. هر روش شکست به طور جداگانه در نظر گرفته می شود، و فرض بر آن است که بقیه اجزای سیستم همانند آنچه طراحی شده عمل می کنند. از این رو، هر نوع </w:t>
      </w:r>
      <w:r w:rsidRPr="00107142">
        <w:rPr>
          <w:rFonts w:asciiTheme="majorBidi" w:hAnsiTheme="majorBidi" w:cs="B Nazanin"/>
          <w:sz w:val="28"/>
          <w:szCs w:val="28"/>
        </w:rPr>
        <w:t>FMEA</w:t>
      </w:r>
      <w:r w:rsidRPr="00107142">
        <w:rPr>
          <w:rFonts w:cs="B Nazanin" w:hint="cs"/>
          <w:sz w:val="28"/>
          <w:szCs w:val="28"/>
          <w:rtl/>
        </w:rPr>
        <w:t xml:space="preserve"> محدودیت هایی به صورت دو رفتار متناقض زیر را به دنبال خواهد داشت:</w:t>
      </w:r>
    </w:p>
    <w:p w:rsidR="001C4726" w:rsidRPr="00107142" w:rsidRDefault="001C4726" w:rsidP="001C4726">
      <w:pPr>
        <w:pStyle w:val="ListParagraph"/>
        <w:numPr>
          <w:ilvl w:val="0"/>
          <w:numId w:val="10"/>
        </w:numPr>
        <w:tabs>
          <w:tab w:val="right" w:pos="1133"/>
          <w:tab w:val="right" w:pos="7086"/>
        </w:tabs>
        <w:spacing w:after="0" w:line="240" w:lineRule="auto"/>
        <w:jc w:val="both"/>
        <w:rPr>
          <w:rFonts w:cs="B Nazanin"/>
          <w:sz w:val="28"/>
          <w:szCs w:val="28"/>
        </w:rPr>
      </w:pPr>
      <w:r w:rsidRPr="00107142">
        <w:rPr>
          <w:rFonts w:cs="B Nazanin" w:hint="cs"/>
          <w:sz w:val="28"/>
          <w:szCs w:val="28"/>
          <w:rtl/>
        </w:rPr>
        <w:t>اثر شکست های چند جزیی بر کارکردهای سیستم، و</w:t>
      </w:r>
    </w:p>
    <w:p w:rsidR="001C4726" w:rsidRPr="00107142" w:rsidRDefault="001C4726" w:rsidP="001C4726">
      <w:pPr>
        <w:pStyle w:val="ListParagraph"/>
        <w:numPr>
          <w:ilvl w:val="0"/>
          <w:numId w:val="10"/>
        </w:numPr>
        <w:tabs>
          <w:tab w:val="right" w:pos="1133"/>
          <w:tab w:val="right" w:pos="7086"/>
        </w:tabs>
        <w:spacing w:after="0" w:line="240" w:lineRule="auto"/>
        <w:jc w:val="both"/>
        <w:rPr>
          <w:rFonts w:cs="B Nazanin"/>
          <w:sz w:val="28"/>
          <w:szCs w:val="28"/>
        </w:rPr>
      </w:pPr>
      <w:r w:rsidRPr="00107142">
        <w:rPr>
          <w:rFonts w:cs="B Nazanin" w:hint="cs"/>
          <w:sz w:val="28"/>
          <w:szCs w:val="28"/>
          <w:rtl/>
        </w:rPr>
        <w:t>جلوه های پنهان عیوب همچون زمانبندی، توالی و امثالهم.</w:t>
      </w:r>
    </w:p>
    <w:p w:rsidR="001C4726" w:rsidRPr="00107142" w:rsidRDefault="001C4726" w:rsidP="001C4726">
      <w:pPr>
        <w:pStyle w:val="ListParagraph"/>
        <w:numPr>
          <w:ilvl w:val="0"/>
          <w:numId w:val="9"/>
        </w:numPr>
        <w:tabs>
          <w:tab w:val="right" w:pos="1133"/>
          <w:tab w:val="right" w:pos="7086"/>
        </w:tabs>
        <w:spacing w:after="0" w:line="240" w:lineRule="auto"/>
        <w:jc w:val="both"/>
        <w:rPr>
          <w:rFonts w:cs="B Nazanin"/>
          <w:sz w:val="28"/>
          <w:szCs w:val="28"/>
        </w:rPr>
      </w:pPr>
      <w:r w:rsidRPr="00107142">
        <w:rPr>
          <w:rFonts w:cs="B Nazanin" w:hint="cs"/>
          <w:sz w:val="28"/>
          <w:szCs w:val="28"/>
          <w:rtl/>
        </w:rPr>
        <w:t xml:space="preserve">دوم این که، اولویت بندی روشهای شکست برای کنش های صحیح موضوعی اساسی است. از این رو، زمانی که از هر کدام از جنبه های کمی از اعداد موجود در تحلیل استفاده می شود، باید در تصمیم گیری دقت کافی لحاظ گردد. </w:t>
      </w:r>
    </w:p>
    <w:p w:rsidR="001C4726" w:rsidRPr="00107142" w:rsidRDefault="001C4726" w:rsidP="001C4726">
      <w:pPr>
        <w:pStyle w:val="ListParagraph"/>
        <w:numPr>
          <w:ilvl w:val="0"/>
          <w:numId w:val="9"/>
        </w:numPr>
        <w:tabs>
          <w:tab w:val="right" w:pos="1133"/>
          <w:tab w:val="right" w:pos="7086"/>
        </w:tabs>
        <w:spacing w:after="0" w:line="240" w:lineRule="auto"/>
        <w:jc w:val="both"/>
        <w:rPr>
          <w:rFonts w:cs="B Nazanin"/>
          <w:sz w:val="28"/>
          <w:szCs w:val="28"/>
        </w:rPr>
      </w:pPr>
      <w:r w:rsidRPr="00107142">
        <w:rPr>
          <w:rFonts w:cs="B Nazanin" w:hint="cs"/>
          <w:sz w:val="28"/>
          <w:szCs w:val="28"/>
          <w:rtl/>
        </w:rPr>
        <w:t xml:space="preserve">در بسیاری از صنایع، </w:t>
      </w:r>
      <w:r w:rsidRPr="00107142">
        <w:rPr>
          <w:rFonts w:asciiTheme="majorBidi" w:hAnsiTheme="majorBidi" w:cs="B Nazanin"/>
          <w:sz w:val="28"/>
          <w:szCs w:val="28"/>
        </w:rPr>
        <w:t>FMEA</w:t>
      </w:r>
      <w:r w:rsidRPr="00107142">
        <w:rPr>
          <w:rFonts w:cs="B Nazanin" w:hint="cs"/>
          <w:sz w:val="28"/>
          <w:szCs w:val="28"/>
          <w:rtl/>
        </w:rPr>
        <w:t xml:space="preserve"> بر مداخلات انسانی به جهت شناسایی و تخفیف شکست و اثرات آن استوار است، و در این رابطه هیچ برآوردی از اشتباهات و نقایص انسانی انجام نمی گیرد. در </w:t>
      </w:r>
      <w:r w:rsidRPr="00107142">
        <w:rPr>
          <w:rFonts w:asciiTheme="majorBidi" w:hAnsiTheme="majorBidi" w:cs="B Nazanin"/>
          <w:sz w:val="28"/>
          <w:szCs w:val="28"/>
        </w:rPr>
        <w:t>FMEA</w:t>
      </w:r>
      <w:r w:rsidRPr="00107142">
        <w:rPr>
          <w:rFonts w:cs="B Nazanin" w:hint="cs"/>
          <w:sz w:val="28"/>
          <w:szCs w:val="28"/>
          <w:rtl/>
        </w:rPr>
        <w:t xml:space="preserve"> فرض بر آن است که در هر زمان که شکست رخ می دهد، مداخله انسانی قابل اطمینان خواهد بود. </w:t>
      </w:r>
    </w:p>
    <w:p w:rsidR="001C4726" w:rsidRPr="00107142" w:rsidRDefault="001C4726" w:rsidP="001C4726">
      <w:pPr>
        <w:pStyle w:val="ListParagraph"/>
        <w:numPr>
          <w:ilvl w:val="0"/>
          <w:numId w:val="9"/>
        </w:numPr>
        <w:tabs>
          <w:tab w:val="right" w:pos="1133"/>
          <w:tab w:val="right" w:pos="7086"/>
        </w:tabs>
        <w:spacing w:after="0" w:line="240" w:lineRule="auto"/>
        <w:jc w:val="both"/>
        <w:rPr>
          <w:rFonts w:cs="B Nazanin"/>
          <w:sz w:val="28"/>
          <w:szCs w:val="28"/>
        </w:rPr>
      </w:pPr>
      <w:r w:rsidRPr="00107142">
        <w:rPr>
          <w:rFonts w:cs="B Nazanin" w:hint="cs"/>
          <w:sz w:val="28"/>
          <w:szCs w:val="28"/>
          <w:rtl/>
        </w:rPr>
        <w:t xml:space="preserve">از طرفی، در اکثر مواقع، از </w:t>
      </w:r>
      <w:r w:rsidRPr="00107142">
        <w:rPr>
          <w:rFonts w:asciiTheme="majorBidi" w:hAnsiTheme="majorBidi" w:cs="B Nazanin"/>
          <w:sz w:val="28"/>
          <w:szCs w:val="28"/>
        </w:rPr>
        <w:t>FMEA</w:t>
      </w:r>
      <w:r w:rsidRPr="00107142">
        <w:rPr>
          <w:rFonts w:cs="B Nazanin" w:hint="cs"/>
          <w:sz w:val="28"/>
          <w:szCs w:val="28"/>
          <w:rtl/>
        </w:rPr>
        <w:t xml:space="preserve"> در مرحله طراحی / اجرای رویه استفاده می شود، و هیچ پیش زمینه اصلی از روش </w:t>
      </w:r>
      <w:r w:rsidRPr="00107142">
        <w:rPr>
          <w:rFonts w:asciiTheme="majorBidi" w:hAnsiTheme="majorBidi" w:cs="B Nazanin"/>
          <w:sz w:val="28"/>
          <w:szCs w:val="28"/>
        </w:rPr>
        <w:t>FMEA</w:t>
      </w:r>
      <w:r w:rsidRPr="00107142">
        <w:rPr>
          <w:rFonts w:cs="B Nazanin" w:hint="cs"/>
          <w:sz w:val="28"/>
          <w:szCs w:val="28"/>
          <w:rtl/>
        </w:rPr>
        <w:t xml:space="preserve"> از یک روش شکست واقعی و یا نتایج تجربی از زمینه کاربرد آن وجود ندارد. هر چند این پیش زمینه از روش </w:t>
      </w:r>
      <w:r w:rsidRPr="00107142">
        <w:rPr>
          <w:rFonts w:asciiTheme="majorBidi" w:hAnsiTheme="majorBidi" w:cs="B Nazanin"/>
          <w:sz w:val="28"/>
          <w:szCs w:val="28"/>
        </w:rPr>
        <w:t>FMEA</w:t>
      </w:r>
      <w:r w:rsidRPr="00107142">
        <w:rPr>
          <w:rFonts w:cs="B Nazanin" w:hint="cs"/>
          <w:sz w:val="28"/>
          <w:szCs w:val="28"/>
          <w:rtl/>
        </w:rPr>
        <w:t xml:space="preserve"> منتج نمی گردد و در برخی کاربردها، تداوم پالایش یک روش </w:t>
      </w:r>
      <w:r w:rsidRPr="00107142">
        <w:rPr>
          <w:rFonts w:asciiTheme="majorBidi" w:hAnsiTheme="majorBidi" w:cs="B Nazanin"/>
          <w:sz w:val="28"/>
          <w:szCs w:val="28"/>
        </w:rPr>
        <w:t>FMEA</w:t>
      </w:r>
      <w:r w:rsidRPr="00107142">
        <w:rPr>
          <w:rFonts w:cs="B Nazanin" w:hint="cs"/>
          <w:sz w:val="28"/>
          <w:szCs w:val="28"/>
          <w:rtl/>
        </w:rPr>
        <w:t xml:space="preserve"> از طریق پیش زمینه به صراحت، به عنوان یک جنبه مهم از امنیت تحلیل سیستم در نظر گرفته شده است [</w:t>
      </w:r>
      <w:r w:rsidRPr="00107142">
        <w:rPr>
          <w:rFonts w:cs="B Nazanin"/>
          <w:sz w:val="28"/>
          <w:szCs w:val="28"/>
        </w:rPr>
        <w:t xml:space="preserve"> </w:t>
      </w:r>
      <w:r>
        <w:rPr>
          <w:rFonts w:asciiTheme="majorBidi" w:hAnsiTheme="majorBidi" w:cs="B Nazanin" w:hint="cs"/>
          <w:sz w:val="28"/>
          <w:szCs w:val="28"/>
          <w:rtl/>
        </w:rPr>
        <w:t>49</w:t>
      </w:r>
      <w:r w:rsidRPr="00107142">
        <w:rPr>
          <w:rFonts w:cs="B Nazanin" w:hint="cs"/>
          <w:sz w:val="28"/>
          <w:szCs w:val="28"/>
          <w:rtl/>
        </w:rPr>
        <w:t>]</w:t>
      </w:r>
      <w:r w:rsidRPr="009355D4">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bidi w:val="0"/>
        <w:spacing w:line="240" w:lineRule="auto"/>
        <w:rPr>
          <w:rFonts w:cs="B Nazanin"/>
          <w:sz w:val="24"/>
          <w:szCs w:val="24"/>
          <w:rtl/>
        </w:rPr>
      </w:pPr>
      <w:r w:rsidRPr="00107142">
        <w:rPr>
          <w:rFonts w:cs="B Nazanin"/>
          <w:sz w:val="24"/>
          <w:szCs w:val="24"/>
          <w:rtl/>
        </w:rPr>
        <w:br w:type="page"/>
      </w:r>
    </w:p>
    <w:p w:rsidR="001C4726" w:rsidRPr="00107142" w:rsidRDefault="001C4726" w:rsidP="001C4726">
      <w:pPr>
        <w:tabs>
          <w:tab w:val="right" w:pos="1133"/>
          <w:tab w:val="right" w:pos="7086"/>
        </w:tabs>
        <w:spacing w:line="240" w:lineRule="auto"/>
        <w:jc w:val="both"/>
        <w:rPr>
          <w:rFonts w:cs="B Nazanin"/>
          <w:b/>
          <w:bCs/>
          <w:sz w:val="32"/>
          <w:szCs w:val="32"/>
          <w:rtl/>
        </w:rPr>
      </w:pPr>
      <w:r w:rsidRPr="00107142">
        <w:rPr>
          <w:rFonts w:cs="B Nazanin" w:hint="cs"/>
          <w:b/>
          <w:bCs/>
          <w:sz w:val="32"/>
          <w:szCs w:val="32"/>
          <w:rtl/>
        </w:rPr>
        <w:lastRenderedPageBreak/>
        <w:t>2-</w:t>
      </w:r>
      <w:r>
        <w:rPr>
          <w:rFonts w:cs="B Nazanin" w:hint="cs"/>
          <w:b/>
          <w:bCs/>
          <w:sz w:val="32"/>
          <w:szCs w:val="32"/>
          <w:rtl/>
        </w:rPr>
        <w:t>11</w:t>
      </w:r>
      <w:r w:rsidRPr="00107142">
        <w:rPr>
          <w:rFonts w:cs="B Nazanin" w:hint="cs"/>
          <w:b/>
          <w:bCs/>
          <w:sz w:val="32"/>
          <w:szCs w:val="32"/>
          <w:rtl/>
        </w:rPr>
        <w:t>- ریسک های موجود درپروژه آسایشگاه های سالمندان</w:t>
      </w:r>
    </w:p>
    <w:p w:rsidR="001C4726" w:rsidRPr="00107142" w:rsidRDefault="001C4726" w:rsidP="001C4726">
      <w:pPr>
        <w:tabs>
          <w:tab w:val="right" w:pos="1133"/>
          <w:tab w:val="right" w:pos="7086"/>
        </w:tabs>
        <w:spacing w:after="0" w:line="240" w:lineRule="auto"/>
        <w:jc w:val="both"/>
        <w:rPr>
          <w:rFonts w:cs="B Nazanin"/>
          <w:sz w:val="28"/>
          <w:szCs w:val="28"/>
          <w:rtl/>
        </w:rPr>
      </w:pPr>
      <w:r>
        <w:rPr>
          <w:rFonts w:cs="B Nazanin" w:hint="cs"/>
          <w:sz w:val="28"/>
          <w:szCs w:val="28"/>
          <w:rtl/>
        </w:rPr>
        <w:t>شکل</w:t>
      </w:r>
      <w:r w:rsidRPr="00107142">
        <w:rPr>
          <w:rFonts w:cs="B Nazanin" w:hint="cs"/>
          <w:sz w:val="28"/>
          <w:szCs w:val="28"/>
          <w:rtl/>
        </w:rPr>
        <w:t xml:space="preserve"> 2-</w:t>
      </w:r>
      <w:r>
        <w:rPr>
          <w:rFonts w:cs="B Nazanin" w:hint="cs"/>
          <w:sz w:val="28"/>
          <w:szCs w:val="28"/>
          <w:rtl/>
        </w:rPr>
        <w:t>8</w:t>
      </w:r>
      <w:r w:rsidRPr="00107142">
        <w:rPr>
          <w:rFonts w:cs="B Nazanin" w:hint="cs"/>
          <w:sz w:val="28"/>
          <w:szCs w:val="28"/>
          <w:rtl/>
        </w:rPr>
        <w:t xml:space="preserve"> ریسکهای موجود درپروژه آسایشگاه سالمندان را نشان می دهد</w:t>
      </w:r>
    </w:p>
    <w:p w:rsidR="001C4726" w:rsidRPr="00107142" w:rsidRDefault="001C4726" w:rsidP="001C4726">
      <w:pPr>
        <w:tabs>
          <w:tab w:val="right" w:pos="1133"/>
          <w:tab w:val="right" w:pos="7086"/>
        </w:tabs>
        <w:spacing w:line="240" w:lineRule="auto"/>
        <w:jc w:val="both"/>
        <w:rPr>
          <w:rFonts w:cs="B Nazanin"/>
          <w:b/>
          <w:bCs/>
          <w:sz w:val="32"/>
          <w:szCs w:val="32"/>
          <w:rtl/>
        </w:rPr>
      </w:pPr>
    </w:p>
    <w:p w:rsidR="001C4726" w:rsidRPr="00107142" w:rsidRDefault="001C4726" w:rsidP="001C4726">
      <w:pPr>
        <w:tabs>
          <w:tab w:val="right" w:pos="1133"/>
          <w:tab w:val="right" w:pos="7086"/>
        </w:tabs>
        <w:spacing w:line="240" w:lineRule="auto"/>
        <w:jc w:val="both"/>
        <w:rPr>
          <w:rFonts w:cs="B Nazanin"/>
          <w:b/>
          <w:bCs/>
          <w:sz w:val="32"/>
          <w:szCs w:val="32"/>
          <w:rtl/>
        </w:rPr>
      </w:pPr>
      <w:r w:rsidRPr="00107142">
        <w:rPr>
          <w:rFonts w:cs="B Nazanin"/>
          <w:b/>
          <w:bCs/>
          <w:noProof/>
          <w:sz w:val="32"/>
          <w:szCs w:val="32"/>
          <w:rtl/>
          <w:lang w:bidi="ar-SA"/>
        </w:rPr>
        <mc:AlternateContent>
          <mc:Choice Requires="wps">
            <w:drawing>
              <wp:anchor distT="0" distB="0" distL="114300" distR="114300" simplePos="0" relativeHeight="251668480" behindDoc="0" locked="0" layoutInCell="1" allowOverlap="1" wp14:anchorId="1F732E25" wp14:editId="20BE0780">
                <wp:simplePos x="0" y="0"/>
                <wp:positionH relativeFrom="column">
                  <wp:posOffset>4444365</wp:posOffset>
                </wp:positionH>
                <wp:positionV relativeFrom="paragraph">
                  <wp:posOffset>260350</wp:posOffset>
                </wp:positionV>
                <wp:extent cx="1945640" cy="2817495"/>
                <wp:effectExtent l="0" t="0" r="16510" b="20955"/>
                <wp:wrapNone/>
                <wp:docPr id="6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817495"/>
                        </a:xfrm>
                        <a:prstGeom prst="rect">
                          <a:avLst/>
                        </a:prstGeom>
                        <a:solidFill>
                          <a:srgbClr val="FFFFFF"/>
                        </a:solidFill>
                        <a:ln w="9525">
                          <a:solidFill>
                            <a:srgbClr val="000000"/>
                          </a:solidFill>
                          <a:miter lim="800000"/>
                          <a:headEnd/>
                          <a:tailEnd/>
                        </a:ln>
                      </wps:spPr>
                      <wps:txbx>
                        <w:txbxContent>
                          <w:p w:rsidR="001C4726" w:rsidRPr="002A0C5A" w:rsidRDefault="001C4726" w:rsidP="001C4726">
                            <w:pPr>
                              <w:spacing w:after="0" w:line="240" w:lineRule="auto"/>
                              <w:jc w:val="both"/>
                              <w:rPr>
                                <w:rFonts w:cs="B Nazanin"/>
                                <w:sz w:val="24"/>
                                <w:szCs w:val="24"/>
                                <w:rtl/>
                              </w:rPr>
                            </w:pPr>
                            <w:r w:rsidRPr="002A0C5A">
                              <w:rPr>
                                <w:rFonts w:cs="B Nazanin" w:hint="cs"/>
                                <w:sz w:val="24"/>
                                <w:szCs w:val="24"/>
                                <w:rtl/>
                              </w:rPr>
                              <w:t>ـ</w:t>
                            </w:r>
                            <w:r w:rsidRPr="002A0C5A">
                              <w:rPr>
                                <w:rFonts w:cs="B Nazanin"/>
                                <w:sz w:val="24"/>
                                <w:szCs w:val="24"/>
                                <w:rtl/>
                              </w:rPr>
                              <w:t xml:space="preserve"> </w:t>
                            </w:r>
                            <w:r w:rsidRPr="002A0C5A">
                              <w:rPr>
                                <w:rFonts w:cs="B Nazanin" w:hint="cs"/>
                                <w:sz w:val="24"/>
                                <w:szCs w:val="24"/>
                                <w:rtl/>
                              </w:rPr>
                              <w:t>ريسك</w:t>
                            </w:r>
                            <w:r w:rsidRPr="002A0C5A">
                              <w:rPr>
                                <w:rFonts w:cs="B Nazanin"/>
                                <w:sz w:val="24"/>
                                <w:szCs w:val="24"/>
                                <w:rtl/>
                              </w:rPr>
                              <w:t xml:space="preserve"> </w:t>
                            </w:r>
                            <w:r w:rsidRPr="002A0C5A">
                              <w:rPr>
                                <w:rFonts w:cs="B Nazanin" w:hint="cs"/>
                                <w:sz w:val="24"/>
                                <w:szCs w:val="24"/>
                                <w:rtl/>
                              </w:rPr>
                              <w:t>آسيب</w:t>
                            </w:r>
                            <w:r w:rsidRPr="002A0C5A">
                              <w:rPr>
                                <w:rFonts w:cs="B Nazanin"/>
                                <w:sz w:val="24"/>
                                <w:szCs w:val="24"/>
                                <w:rtl/>
                              </w:rPr>
                              <w:t xml:space="preserve"> </w:t>
                            </w:r>
                            <w:r w:rsidRPr="002A0C5A">
                              <w:rPr>
                                <w:rFonts w:cs="B Nazanin" w:hint="cs"/>
                                <w:sz w:val="24"/>
                                <w:szCs w:val="24"/>
                                <w:rtl/>
                              </w:rPr>
                              <w:t>يا</w:t>
                            </w:r>
                            <w:r w:rsidRPr="002A0C5A">
                              <w:rPr>
                                <w:rFonts w:cs="B Nazanin"/>
                                <w:sz w:val="24"/>
                                <w:szCs w:val="24"/>
                                <w:rtl/>
                              </w:rPr>
                              <w:t xml:space="preserve"> </w:t>
                            </w:r>
                            <w:r w:rsidRPr="002A0C5A">
                              <w:rPr>
                                <w:rFonts w:cs="B Nazanin" w:hint="cs"/>
                                <w:sz w:val="24"/>
                                <w:szCs w:val="24"/>
                                <w:rtl/>
                              </w:rPr>
                              <w:t>نقصان</w:t>
                            </w:r>
                            <w:r w:rsidRPr="002A0C5A">
                              <w:rPr>
                                <w:rFonts w:cs="B Nazanin"/>
                                <w:sz w:val="24"/>
                                <w:szCs w:val="24"/>
                                <w:rtl/>
                              </w:rPr>
                              <w:t xml:space="preserve"> </w:t>
                            </w:r>
                            <w:r w:rsidRPr="002A0C5A">
                              <w:rPr>
                                <w:rFonts w:cs="B Nazanin" w:hint="cs"/>
                                <w:sz w:val="24"/>
                                <w:szCs w:val="24"/>
                                <w:rtl/>
                              </w:rPr>
                              <w:t>با</w:t>
                            </w:r>
                            <w:r w:rsidRPr="002A0C5A">
                              <w:rPr>
                                <w:rFonts w:cs="B Nazanin"/>
                                <w:sz w:val="24"/>
                                <w:szCs w:val="24"/>
                                <w:rtl/>
                              </w:rPr>
                              <w:t xml:space="preserve"> </w:t>
                            </w:r>
                            <w:r w:rsidRPr="002A0C5A">
                              <w:rPr>
                                <w:rFonts w:cs="B Nazanin" w:hint="cs"/>
                                <w:sz w:val="24"/>
                                <w:szCs w:val="24"/>
                                <w:rtl/>
                              </w:rPr>
                              <w:t>پتانسيلي</w:t>
                            </w:r>
                            <w:r w:rsidRPr="002A0C5A">
                              <w:rPr>
                                <w:rFonts w:cs="B Nazanin"/>
                                <w:sz w:val="24"/>
                                <w:szCs w:val="24"/>
                                <w:rtl/>
                              </w:rPr>
                              <w:t xml:space="preserve"> </w:t>
                            </w:r>
                            <w:r w:rsidRPr="002A0C5A">
                              <w:rPr>
                                <w:rFonts w:cs="B Nazanin" w:hint="cs"/>
                                <w:sz w:val="24"/>
                                <w:szCs w:val="24"/>
                                <w:rtl/>
                              </w:rPr>
                              <w:t>براي</w:t>
                            </w:r>
                            <w:r w:rsidRPr="002A0C5A">
                              <w:rPr>
                                <w:rFonts w:cs="B Nazanin"/>
                                <w:sz w:val="24"/>
                                <w:szCs w:val="24"/>
                                <w:rtl/>
                              </w:rPr>
                              <w:t xml:space="preserve"> </w:t>
                            </w:r>
                            <w:r w:rsidRPr="002A0C5A">
                              <w:rPr>
                                <w:rFonts w:cs="B Nazanin" w:hint="cs"/>
                                <w:sz w:val="24"/>
                                <w:szCs w:val="24"/>
                                <w:rtl/>
                              </w:rPr>
                              <w:t>مرگ</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جراحت</w:t>
                            </w:r>
                            <w:r w:rsidRPr="002A0C5A">
                              <w:rPr>
                                <w:rFonts w:cs="B Nazanin"/>
                                <w:sz w:val="24"/>
                                <w:szCs w:val="24"/>
                                <w:rtl/>
                              </w:rPr>
                              <w:t xml:space="preserve"> </w:t>
                            </w:r>
                            <w:r w:rsidRPr="002A0C5A">
                              <w:rPr>
                                <w:rFonts w:cs="B Nazanin" w:hint="cs"/>
                                <w:sz w:val="24"/>
                                <w:szCs w:val="24"/>
                                <w:rtl/>
                              </w:rPr>
                              <w:t>پرسنل،</w:t>
                            </w:r>
                            <w:r w:rsidRPr="002A0C5A">
                              <w:rPr>
                                <w:rFonts w:cs="B Nazanin"/>
                                <w:sz w:val="24"/>
                                <w:szCs w:val="24"/>
                                <w:rtl/>
                              </w:rPr>
                              <w:t xml:space="preserve"> </w:t>
                            </w:r>
                            <w:r w:rsidRPr="002A0C5A">
                              <w:rPr>
                                <w:rFonts w:cs="B Nazanin" w:hint="cs"/>
                                <w:sz w:val="24"/>
                                <w:szCs w:val="24"/>
                                <w:rtl/>
                              </w:rPr>
                              <w:t>خطرات</w:t>
                            </w:r>
                            <w:r w:rsidRPr="002A0C5A">
                              <w:rPr>
                                <w:rFonts w:cs="B Nazanin"/>
                                <w:sz w:val="24"/>
                                <w:szCs w:val="24"/>
                                <w:rtl/>
                              </w:rPr>
                              <w:t xml:space="preserve"> </w:t>
                            </w:r>
                            <w:r w:rsidRPr="002A0C5A">
                              <w:rPr>
                                <w:rFonts w:cs="B Nazanin" w:hint="cs"/>
                                <w:sz w:val="24"/>
                                <w:szCs w:val="24"/>
                                <w:rtl/>
                              </w:rPr>
                              <w:t>اقتصادي</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تجهيزاتي</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از</w:t>
                            </w:r>
                            <w:r w:rsidRPr="002A0C5A">
                              <w:rPr>
                                <w:rFonts w:cs="B Nazanin"/>
                                <w:sz w:val="24"/>
                                <w:szCs w:val="24"/>
                                <w:rtl/>
                              </w:rPr>
                              <w:t xml:space="preserve"> </w:t>
                            </w:r>
                            <w:r w:rsidRPr="002A0C5A">
                              <w:rPr>
                                <w:rFonts w:cs="B Nazanin" w:hint="cs"/>
                                <w:sz w:val="24"/>
                                <w:szCs w:val="24"/>
                                <w:rtl/>
                              </w:rPr>
                              <w:t>دست</w:t>
                            </w:r>
                            <w:r w:rsidRPr="002A0C5A">
                              <w:rPr>
                                <w:rFonts w:cs="B Nazanin"/>
                                <w:sz w:val="24"/>
                                <w:szCs w:val="24"/>
                                <w:rtl/>
                              </w:rPr>
                              <w:t xml:space="preserve"> </w:t>
                            </w:r>
                            <w:r w:rsidRPr="002A0C5A">
                              <w:rPr>
                                <w:rFonts w:cs="B Nazanin" w:hint="cs"/>
                                <w:sz w:val="24"/>
                                <w:szCs w:val="24"/>
                                <w:rtl/>
                              </w:rPr>
                              <w:t>دادن</w:t>
                            </w:r>
                            <w:r w:rsidRPr="002A0C5A">
                              <w:rPr>
                                <w:rFonts w:cs="B Nazanin"/>
                                <w:sz w:val="24"/>
                                <w:szCs w:val="24"/>
                                <w:rtl/>
                              </w:rPr>
                              <w:t xml:space="preserve"> </w:t>
                            </w:r>
                            <w:r w:rsidRPr="002A0C5A">
                              <w:rPr>
                                <w:rFonts w:cs="B Nazanin" w:hint="cs"/>
                                <w:sz w:val="24"/>
                                <w:szCs w:val="24"/>
                                <w:rtl/>
                              </w:rPr>
                              <w:t>اعتبار</w:t>
                            </w:r>
                            <w:r w:rsidRPr="002A0C5A">
                              <w:rPr>
                                <w:rFonts w:cs="B Nazanin"/>
                                <w:sz w:val="24"/>
                                <w:szCs w:val="24"/>
                                <w:rtl/>
                              </w:rPr>
                              <w:t xml:space="preserve"> </w:t>
                            </w:r>
                            <w:r w:rsidRPr="002A0C5A">
                              <w:rPr>
                                <w:rFonts w:cs="B Nazanin" w:hint="cs"/>
                                <w:sz w:val="24"/>
                                <w:szCs w:val="24"/>
                                <w:rtl/>
                              </w:rPr>
                              <w:t>براي</w:t>
                            </w:r>
                            <w:r w:rsidRPr="002A0C5A">
                              <w:rPr>
                                <w:rFonts w:cs="B Nazanin"/>
                                <w:sz w:val="24"/>
                                <w:szCs w:val="24"/>
                                <w:rtl/>
                              </w:rPr>
                              <w:t xml:space="preserve"> </w:t>
                            </w:r>
                            <w:r w:rsidRPr="002A0C5A">
                              <w:rPr>
                                <w:rFonts w:cs="B Nazanin" w:hint="cs"/>
                                <w:sz w:val="24"/>
                                <w:szCs w:val="24"/>
                                <w:rtl/>
                              </w:rPr>
                              <w:t>ذينفعان</w:t>
                            </w:r>
                            <w:r w:rsidRPr="002A0C5A">
                              <w:rPr>
                                <w:rFonts w:cs="B Nazanin"/>
                                <w:sz w:val="24"/>
                                <w:szCs w:val="24"/>
                                <w:rtl/>
                              </w:rPr>
                              <w:t xml:space="preserve"> </w:t>
                            </w:r>
                          </w:p>
                          <w:p w:rsidR="001C4726" w:rsidRPr="002A0C5A" w:rsidRDefault="001C4726" w:rsidP="001C4726">
                            <w:pPr>
                              <w:spacing w:after="0" w:line="240" w:lineRule="auto"/>
                              <w:jc w:val="both"/>
                              <w:rPr>
                                <w:rFonts w:cs="B Nazanin"/>
                                <w:sz w:val="24"/>
                                <w:szCs w:val="24"/>
                                <w:rtl/>
                              </w:rPr>
                            </w:pPr>
                            <w:r w:rsidRPr="002A0C5A">
                              <w:rPr>
                                <w:rFonts w:cs="B Nazanin" w:hint="cs"/>
                                <w:sz w:val="24"/>
                                <w:szCs w:val="24"/>
                                <w:rtl/>
                              </w:rPr>
                              <w:t>ـ</w:t>
                            </w:r>
                            <w:r w:rsidRPr="002A0C5A">
                              <w:rPr>
                                <w:rFonts w:cs="B Nazanin"/>
                                <w:sz w:val="24"/>
                                <w:szCs w:val="24"/>
                                <w:rtl/>
                              </w:rPr>
                              <w:t xml:space="preserve"> </w:t>
                            </w:r>
                            <w:r w:rsidRPr="002A0C5A">
                              <w:rPr>
                                <w:rFonts w:cs="B Nazanin" w:hint="cs"/>
                                <w:sz w:val="24"/>
                                <w:szCs w:val="24"/>
                                <w:rtl/>
                              </w:rPr>
                              <w:t>ريسك</w:t>
                            </w:r>
                            <w:r w:rsidRPr="002A0C5A">
                              <w:rPr>
                                <w:rFonts w:cs="B Nazanin"/>
                                <w:sz w:val="24"/>
                                <w:szCs w:val="24"/>
                                <w:rtl/>
                              </w:rPr>
                              <w:t xml:space="preserve"> </w:t>
                            </w:r>
                            <w:r w:rsidRPr="002A0C5A">
                              <w:rPr>
                                <w:rFonts w:cs="B Nazanin" w:hint="cs"/>
                                <w:sz w:val="24"/>
                                <w:szCs w:val="24"/>
                                <w:rtl/>
                              </w:rPr>
                              <w:t>عدم</w:t>
                            </w:r>
                            <w:r w:rsidRPr="002A0C5A">
                              <w:rPr>
                                <w:rFonts w:cs="B Nazanin"/>
                                <w:sz w:val="24"/>
                                <w:szCs w:val="24"/>
                                <w:rtl/>
                              </w:rPr>
                              <w:t xml:space="preserve"> </w:t>
                            </w:r>
                            <w:r w:rsidRPr="002A0C5A">
                              <w:rPr>
                                <w:rFonts w:cs="B Nazanin" w:hint="cs"/>
                                <w:sz w:val="24"/>
                                <w:szCs w:val="24"/>
                                <w:rtl/>
                              </w:rPr>
                              <w:t>دستيابي</w:t>
                            </w:r>
                            <w:r w:rsidRPr="002A0C5A">
                              <w:rPr>
                                <w:rFonts w:cs="B Nazanin"/>
                                <w:sz w:val="24"/>
                                <w:szCs w:val="24"/>
                                <w:rtl/>
                              </w:rPr>
                              <w:t xml:space="preserve"> </w:t>
                            </w:r>
                            <w:r w:rsidRPr="002A0C5A">
                              <w:rPr>
                                <w:rFonts w:cs="B Nazanin" w:hint="cs"/>
                                <w:sz w:val="24"/>
                                <w:szCs w:val="24"/>
                                <w:rtl/>
                              </w:rPr>
                              <w:t>به</w:t>
                            </w:r>
                            <w:r w:rsidRPr="002A0C5A">
                              <w:rPr>
                                <w:rFonts w:cs="B Nazanin"/>
                                <w:sz w:val="24"/>
                                <w:szCs w:val="24"/>
                                <w:rtl/>
                              </w:rPr>
                              <w:t xml:space="preserve"> </w:t>
                            </w:r>
                            <w:r w:rsidRPr="002A0C5A">
                              <w:rPr>
                                <w:rFonts w:cs="B Nazanin" w:hint="cs"/>
                                <w:sz w:val="24"/>
                                <w:szCs w:val="24"/>
                                <w:rtl/>
                              </w:rPr>
                              <w:t>استانداردها</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معيارهاي</w:t>
                            </w:r>
                            <w:r w:rsidRPr="002A0C5A">
                              <w:rPr>
                                <w:rFonts w:cs="B Nazanin"/>
                                <w:sz w:val="24"/>
                                <w:szCs w:val="24"/>
                                <w:rtl/>
                              </w:rPr>
                              <w:t xml:space="preserve"> </w:t>
                            </w:r>
                            <w:r w:rsidRPr="002A0C5A">
                              <w:rPr>
                                <w:rFonts w:cs="B Nazanin" w:hint="cs"/>
                                <w:sz w:val="24"/>
                                <w:szCs w:val="24"/>
                                <w:rtl/>
                              </w:rPr>
                              <w:t>تعيين‌</w:t>
                            </w:r>
                            <w:r w:rsidRPr="002A0C5A">
                              <w:rPr>
                                <w:rFonts w:cs="B Nazanin"/>
                                <w:sz w:val="24"/>
                                <w:szCs w:val="24"/>
                                <w:rtl/>
                              </w:rPr>
                              <w:t xml:space="preserve"> </w:t>
                            </w:r>
                            <w:r w:rsidRPr="002A0C5A">
                              <w:rPr>
                                <w:rFonts w:cs="B Nazanin" w:hint="cs"/>
                                <w:sz w:val="24"/>
                                <w:szCs w:val="24"/>
                                <w:rtl/>
                              </w:rPr>
                              <w:t>شده</w:t>
                            </w:r>
                            <w:r w:rsidRPr="002A0C5A">
                              <w:rPr>
                                <w:rFonts w:cs="B Nazanin"/>
                                <w:sz w:val="24"/>
                                <w:szCs w:val="24"/>
                                <w:rtl/>
                              </w:rPr>
                              <w:t xml:space="preserve"> </w:t>
                            </w:r>
                            <w:r w:rsidRPr="002A0C5A">
                              <w:rPr>
                                <w:rFonts w:cs="B Nazanin" w:hint="cs"/>
                                <w:sz w:val="24"/>
                                <w:szCs w:val="24"/>
                                <w:rtl/>
                              </w:rPr>
                              <w:t>در</w:t>
                            </w:r>
                            <w:r w:rsidRPr="002A0C5A">
                              <w:rPr>
                                <w:rFonts w:cs="B Nazanin"/>
                                <w:sz w:val="24"/>
                                <w:szCs w:val="24"/>
                                <w:rtl/>
                              </w:rPr>
                              <w:t xml:space="preserve"> </w:t>
                            </w:r>
                            <w:r w:rsidRPr="002A0C5A">
                              <w:rPr>
                                <w:rFonts w:cs="B Nazanin" w:hint="cs"/>
                                <w:sz w:val="24"/>
                                <w:szCs w:val="24"/>
                                <w:rtl/>
                              </w:rPr>
                              <w:t>طراحي،</w:t>
                            </w:r>
                            <w:r w:rsidRPr="002A0C5A">
                              <w:rPr>
                                <w:rFonts w:cs="B Nazanin"/>
                                <w:sz w:val="24"/>
                                <w:szCs w:val="24"/>
                                <w:rtl/>
                              </w:rPr>
                              <w:t xml:space="preserve"> </w:t>
                            </w:r>
                            <w:r w:rsidRPr="002A0C5A">
                              <w:rPr>
                                <w:rFonts w:cs="B Nazanin" w:hint="cs"/>
                                <w:sz w:val="24"/>
                                <w:szCs w:val="24"/>
                                <w:rtl/>
                              </w:rPr>
                              <w:t>عمليات،</w:t>
                            </w:r>
                            <w:r w:rsidRPr="002A0C5A">
                              <w:rPr>
                                <w:rFonts w:cs="B Nazanin"/>
                                <w:sz w:val="24"/>
                                <w:szCs w:val="24"/>
                                <w:rtl/>
                              </w:rPr>
                              <w:t xml:space="preserve"> </w:t>
                            </w:r>
                            <w:r w:rsidRPr="002A0C5A">
                              <w:rPr>
                                <w:rFonts w:cs="B Nazanin" w:hint="cs"/>
                                <w:sz w:val="24"/>
                                <w:szCs w:val="24"/>
                                <w:rtl/>
                              </w:rPr>
                              <w:t>پشتيباني</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كيفيت</w:t>
                            </w:r>
                            <w:r w:rsidRPr="002A0C5A">
                              <w:rPr>
                                <w:rFonts w:cs="B Nazanin"/>
                                <w:sz w:val="24"/>
                                <w:szCs w:val="24"/>
                                <w:rtl/>
                              </w:rPr>
                              <w:t xml:space="preserve"> </w:t>
                            </w:r>
                          </w:p>
                          <w:p w:rsidR="001C4726" w:rsidRPr="002A0C5A" w:rsidRDefault="001C4726" w:rsidP="001C4726">
                            <w:pPr>
                              <w:spacing w:after="0" w:line="240" w:lineRule="auto"/>
                              <w:jc w:val="both"/>
                              <w:rPr>
                                <w:rFonts w:cs="B Nazanin"/>
                                <w:sz w:val="24"/>
                                <w:szCs w:val="24"/>
                                <w:rtl/>
                              </w:rPr>
                            </w:pPr>
                            <w:r w:rsidRPr="002A0C5A">
                              <w:rPr>
                                <w:rFonts w:cs="B Nazanin" w:hint="cs"/>
                                <w:sz w:val="24"/>
                                <w:szCs w:val="24"/>
                                <w:rtl/>
                              </w:rPr>
                              <w:t>ـ</w:t>
                            </w:r>
                            <w:r w:rsidRPr="002A0C5A">
                              <w:rPr>
                                <w:rFonts w:cs="B Nazanin"/>
                                <w:sz w:val="24"/>
                                <w:szCs w:val="24"/>
                                <w:rtl/>
                              </w:rPr>
                              <w:t xml:space="preserve"> </w:t>
                            </w:r>
                            <w:r w:rsidRPr="002A0C5A">
                              <w:rPr>
                                <w:rFonts w:cs="B Nazanin" w:hint="cs"/>
                                <w:sz w:val="24"/>
                                <w:szCs w:val="24"/>
                                <w:rtl/>
                              </w:rPr>
                              <w:t>ريسك‌هاي</w:t>
                            </w:r>
                            <w:r w:rsidRPr="002A0C5A">
                              <w:rPr>
                                <w:rFonts w:cs="B Nazanin"/>
                                <w:sz w:val="24"/>
                                <w:szCs w:val="24"/>
                                <w:rtl/>
                              </w:rPr>
                              <w:t xml:space="preserve"> </w:t>
                            </w:r>
                            <w:r w:rsidRPr="002A0C5A">
                              <w:rPr>
                                <w:rFonts w:cs="B Nazanin" w:hint="cs"/>
                                <w:sz w:val="24"/>
                                <w:szCs w:val="24"/>
                                <w:rtl/>
                              </w:rPr>
                              <w:t>تاخير</w:t>
                            </w:r>
                            <w:r w:rsidRPr="002A0C5A">
                              <w:rPr>
                                <w:rFonts w:cs="B Nazanin"/>
                                <w:sz w:val="24"/>
                                <w:szCs w:val="24"/>
                                <w:rtl/>
                              </w:rPr>
                              <w:t xml:space="preserve"> </w:t>
                            </w:r>
                            <w:r w:rsidRPr="002A0C5A">
                              <w:rPr>
                                <w:rFonts w:cs="B Nazanin" w:hint="cs"/>
                                <w:sz w:val="24"/>
                                <w:szCs w:val="24"/>
                                <w:rtl/>
                              </w:rPr>
                              <w:t>در</w:t>
                            </w:r>
                            <w:r w:rsidRPr="002A0C5A">
                              <w:rPr>
                                <w:rFonts w:cs="B Nazanin"/>
                                <w:sz w:val="24"/>
                                <w:szCs w:val="24"/>
                                <w:rtl/>
                              </w:rPr>
                              <w:t xml:space="preserve"> </w:t>
                            </w:r>
                            <w:r w:rsidRPr="002A0C5A">
                              <w:rPr>
                                <w:rFonts w:cs="B Nazanin" w:hint="cs"/>
                                <w:sz w:val="24"/>
                                <w:szCs w:val="24"/>
                                <w:rtl/>
                              </w:rPr>
                              <w:t>اتمام</w:t>
                            </w:r>
                            <w:r w:rsidRPr="002A0C5A">
                              <w:rPr>
                                <w:rFonts w:cs="B Nazanin"/>
                                <w:sz w:val="24"/>
                                <w:szCs w:val="24"/>
                                <w:rtl/>
                              </w:rPr>
                              <w:t xml:space="preserve"> </w:t>
                            </w:r>
                            <w:r w:rsidRPr="002A0C5A">
                              <w:rPr>
                                <w:rFonts w:cs="B Nazanin" w:hint="cs"/>
                                <w:sz w:val="24"/>
                                <w:szCs w:val="24"/>
                                <w:rtl/>
                              </w:rPr>
                              <w:t>پروژه</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آغاز</w:t>
                            </w:r>
                            <w:r w:rsidRPr="002A0C5A">
                              <w:rPr>
                                <w:rFonts w:cs="B Nazanin"/>
                                <w:sz w:val="24"/>
                                <w:szCs w:val="24"/>
                                <w:rtl/>
                              </w:rPr>
                              <w:t xml:space="preserve"> </w:t>
                            </w:r>
                            <w:r w:rsidRPr="002A0C5A">
                              <w:rPr>
                                <w:rFonts w:cs="B Nazanin" w:hint="cs"/>
                                <w:sz w:val="24"/>
                                <w:szCs w:val="24"/>
                                <w:rtl/>
                              </w:rPr>
                              <w:t>عمليات</w:t>
                            </w:r>
                            <w:r w:rsidRPr="002A0C5A">
                              <w:rPr>
                                <w:rFonts w:cs="B Nazanin"/>
                                <w:sz w:val="24"/>
                                <w:szCs w:val="24"/>
                                <w:rtl/>
                              </w:rPr>
                              <w:t xml:space="preserve"> </w:t>
                            </w:r>
                            <w:r w:rsidRPr="002A0C5A">
                              <w:rPr>
                                <w:rFonts w:cs="B Nazanin" w:hint="cs"/>
                                <w:sz w:val="24"/>
                                <w:szCs w:val="24"/>
                                <w:rtl/>
                              </w:rPr>
                              <w:t>درآمدزايي</w:t>
                            </w:r>
                            <w:r w:rsidRPr="002A0C5A">
                              <w:rPr>
                                <w:rFonts w:cs="B Nazanin"/>
                                <w:sz w:val="24"/>
                                <w:szCs w:val="24"/>
                                <w:rtl/>
                              </w:rPr>
                              <w:t xml:space="preserve"> </w:t>
                            </w:r>
                            <w:r w:rsidRPr="002A0C5A">
                              <w:rPr>
                                <w:rFonts w:cs="B Nazanin" w:hint="cs"/>
                                <w:sz w:val="24"/>
                                <w:szCs w:val="24"/>
                                <w:rtl/>
                              </w:rPr>
                              <w:t>آن</w:t>
                            </w:r>
                            <w:r w:rsidRPr="002A0C5A">
                              <w:rPr>
                                <w:rFonts w:cs="B Nazanin"/>
                                <w:sz w:val="24"/>
                                <w:szCs w:val="24"/>
                                <w:rtl/>
                              </w:rPr>
                              <w:t xml:space="preserve"> </w:t>
                            </w:r>
                          </w:p>
                          <w:p w:rsidR="001C4726" w:rsidRPr="002A0C5A" w:rsidRDefault="001C4726" w:rsidP="001C4726">
                            <w:pPr>
                              <w:spacing w:after="0" w:line="240" w:lineRule="auto"/>
                              <w:jc w:val="both"/>
                              <w:rPr>
                                <w:rFonts w:cs="B Nazanin"/>
                                <w:sz w:val="24"/>
                                <w:szCs w:val="24"/>
                              </w:rPr>
                            </w:pPr>
                            <w:r w:rsidRPr="002A0C5A">
                              <w:rPr>
                                <w:rFonts w:cs="B Nazanin" w:hint="cs"/>
                                <w:sz w:val="24"/>
                                <w:szCs w:val="24"/>
                                <w:rtl/>
                              </w:rPr>
                              <w:t>ـ</w:t>
                            </w:r>
                            <w:r w:rsidRPr="002A0C5A">
                              <w:rPr>
                                <w:rFonts w:cs="B Nazanin"/>
                                <w:sz w:val="24"/>
                                <w:szCs w:val="24"/>
                                <w:rtl/>
                              </w:rPr>
                              <w:t xml:space="preserve"> </w:t>
                            </w:r>
                            <w:r w:rsidRPr="002A0C5A">
                              <w:rPr>
                                <w:rFonts w:cs="B Nazanin" w:hint="cs"/>
                                <w:sz w:val="24"/>
                                <w:szCs w:val="24"/>
                                <w:rtl/>
                              </w:rPr>
                              <w:t>ريسك‌هاي</w:t>
                            </w:r>
                            <w:r w:rsidRPr="002A0C5A">
                              <w:rPr>
                                <w:rFonts w:cs="B Nazanin"/>
                                <w:sz w:val="24"/>
                                <w:szCs w:val="24"/>
                                <w:rtl/>
                              </w:rPr>
                              <w:t xml:space="preserve"> </w:t>
                            </w:r>
                            <w:r w:rsidRPr="002A0C5A">
                              <w:rPr>
                                <w:rFonts w:cs="B Nazanin" w:hint="cs"/>
                                <w:sz w:val="24"/>
                                <w:szCs w:val="24"/>
                                <w:rtl/>
                              </w:rPr>
                              <w:t>افزايش</w:t>
                            </w:r>
                            <w:r w:rsidRPr="002A0C5A">
                              <w:rPr>
                                <w:rFonts w:cs="B Nazanin"/>
                                <w:sz w:val="24"/>
                                <w:szCs w:val="24"/>
                                <w:rtl/>
                              </w:rPr>
                              <w:t xml:space="preserve"> </w:t>
                            </w:r>
                            <w:r w:rsidRPr="002A0C5A">
                              <w:rPr>
                                <w:rFonts w:cs="B Nazanin" w:hint="cs"/>
                                <w:sz w:val="24"/>
                                <w:szCs w:val="24"/>
                                <w:rtl/>
                              </w:rPr>
                              <w:t>فراوان</w:t>
                            </w:r>
                            <w:r w:rsidRPr="002A0C5A">
                              <w:rPr>
                                <w:rFonts w:cs="B Nazanin"/>
                                <w:sz w:val="24"/>
                                <w:szCs w:val="24"/>
                                <w:rtl/>
                              </w:rPr>
                              <w:t xml:space="preserve"> </w:t>
                            </w:r>
                            <w:r w:rsidRPr="002A0C5A">
                              <w:rPr>
                                <w:rFonts w:cs="B Nazanin" w:hint="cs"/>
                                <w:sz w:val="24"/>
                                <w:szCs w:val="24"/>
                                <w:rtl/>
                              </w:rPr>
                              <w:t>هزينه‌هاي</w:t>
                            </w:r>
                            <w:r w:rsidRPr="002A0C5A">
                              <w:rPr>
                                <w:rFonts w:cs="B Nazanin"/>
                                <w:sz w:val="24"/>
                                <w:szCs w:val="24"/>
                                <w:rtl/>
                              </w:rPr>
                              <w:t xml:space="preserve"> </w:t>
                            </w:r>
                            <w:r w:rsidRPr="002A0C5A">
                              <w:rPr>
                                <w:rFonts w:cs="B Nazanin" w:hint="cs"/>
                                <w:sz w:val="24"/>
                                <w:szCs w:val="24"/>
                                <w:rtl/>
                              </w:rPr>
                              <w:t>پروژه</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پشتيباني</w:t>
                            </w:r>
                            <w:r w:rsidRPr="002A0C5A">
                              <w:rPr>
                                <w:rFonts w:cs="B Nazanin"/>
                                <w:sz w:val="24"/>
                                <w:szCs w:val="24"/>
                                <w:rtl/>
                              </w:rPr>
                              <w:t xml:space="preserve"> </w:t>
                            </w:r>
                            <w:r w:rsidRPr="002A0C5A">
                              <w:rPr>
                                <w:rFonts w:cs="B Nazanin" w:hint="cs"/>
                                <w:sz w:val="24"/>
                                <w:szCs w:val="24"/>
                                <w:rtl/>
                              </w:rPr>
                              <w:t>آن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32E25" id="Text Box 114" o:spid="_x0000_s1060" type="#_x0000_t202" style="position:absolute;left:0;text-align:left;margin-left:349.95pt;margin-top:20.5pt;width:153.2pt;height:2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">
                <v:textbox>
                  <w:txbxContent>
                    <w:p w:rsidR="001C4726" w:rsidRPr="002A0C5A" w:rsidRDefault="001C4726" w:rsidP="001C4726">
                      <w:pPr>
                        <w:spacing w:after="0" w:line="240" w:lineRule="auto"/>
                        <w:jc w:val="both"/>
                        <w:rPr>
                          <w:rFonts w:cs="B Nazanin"/>
                          <w:sz w:val="24"/>
                          <w:szCs w:val="24"/>
                          <w:rtl/>
                        </w:rPr>
                      </w:pPr>
                      <w:r w:rsidRPr="002A0C5A">
                        <w:rPr>
                          <w:rFonts w:cs="B Nazanin" w:hint="cs"/>
                          <w:sz w:val="24"/>
                          <w:szCs w:val="24"/>
                          <w:rtl/>
                        </w:rPr>
                        <w:t>ـ</w:t>
                      </w:r>
                      <w:r w:rsidRPr="002A0C5A">
                        <w:rPr>
                          <w:rFonts w:cs="B Nazanin"/>
                          <w:sz w:val="24"/>
                          <w:szCs w:val="24"/>
                          <w:rtl/>
                        </w:rPr>
                        <w:t xml:space="preserve"> </w:t>
                      </w:r>
                      <w:r w:rsidRPr="002A0C5A">
                        <w:rPr>
                          <w:rFonts w:cs="B Nazanin" w:hint="cs"/>
                          <w:sz w:val="24"/>
                          <w:szCs w:val="24"/>
                          <w:rtl/>
                        </w:rPr>
                        <w:t>ريسك</w:t>
                      </w:r>
                      <w:r w:rsidRPr="002A0C5A">
                        <w:rPr>
                          <w:rFonts w:cs="B Nazanin"/>
                          <w:sz w:val="24"/>
                          <w:szCs w:val="24"/>
                          <w:rtl/>
                        </w:rPr>
                        <w:t xml:space="preserve"> </w:t>
                      </w:r>
                      <w:r w:rsidRPr="002A0C5A">
                        <w:rPr>
                          <w:rFonts w:cs="B Nazanin" w:hint="cs"/>
                          <w:sz w:val="24"/>
                          <w:szCs w:val="24"/>
                          <w:rtl/>
                        </w:rPr>
                        <w:t>آسيب</w:t>
                      </w:r>
                      <w:r w:rsidRPr="002A0C5A">
                        <w:rPr>
                          <w:rFonts w:cs="B Nazanin"/>
                          <w:sz w:val="24"/>
                          <w:szCs w:val="24"/>
                          <w:rtl/>
                        </w:rPr>
                        <w:t xml:space="preserve"> </w:t>
                      </w:r>
                      <w:r w:rsidRPr="002A0C5A">
                        <w:rPr>
                          <w:rFonts w:cs="B Nazanin" w:hint="cs"/>
                          <w:sz w:val="24"/>
                          <w:szCs w:val="24"/>
                          <w:rtl/>
                        </w:rPr>
                        <w:t>يا</w:t>
                      </w:r>
                      <w:r w:rsidRPr="002A0C5A">
                        <w:rPr>
                          <w:rFonts w:cs="B Nazanin"/>
                          <w:sz w:val="24"/>
                          <w:szCs w:val="24"/>
                          <w:rtl/>
                        </w:rPr>
                        <w:t xml:space="preserve"> </w:t>
                      </w:r>
                      <w:r w:rsidRPr="002A0C5A">
                        <w:rPr>
                          <w:rFonts w:cs="B Nazanin" w:hint="cs"/>
                          <w:sz w:val="24"/>
                          <w:szCs w:val="24"/>
                          <w:rtl/>
                        </w:rPr>
                        <w:t>نقصان</w:t>
                      </w:r>
                      <w:r w:rsidRPr="002A0C5A">
                        <w:rPr>
                          <w:rFonts w:cs="B Nazanin"/>
                          <w:sz w:val="24"/>
                          <w:szCs w:val="24"/>
                          <w:rtl/>
                        </w:rPr>
                        <w:t xml:space="preserve"> </w:t>
                      </w:r>
                      <w:r w:rsidRPr="002A0C5A">
                        <w:rPr>
                          <w:rFonts w:cs="B Nazanin" w:hint="cs"/>
                          <w:sz w:val="24"/>
                          <w:szCs w:val="24"/>
                          <w:rtl/>
                        </w:rPr>
                        <w:t>با</w:t>
                      </w:r>
                      <w:r w:rsidRPr="002A0C5A">
                        <w:rPr>
                          <w:rFonts w:cs="B Nazanin"/>
                          <w:sz w:val="24"/>
                          <w:szCs w:val="24"/>
                          <w:rtl/>
                        </w:rPr>
                        <w:t xml:space="preserve"> </w:t>
                      </w:r>
                      <w:r w:rsidRPr="002A0C5A">
                        <w:rPr>
                          <w:rFonts w:cs="B Nazanin" w:hint="cs"/>
                          <w:sz w:val="24"/>
                          <w:szCs w:val="24"/>
                          <w:rtl/>
                        </w:rPr>
                        <w:t>پتانسيلي</w:t>
                      </w:r>
                      <w:r w:rsidRPr="002A0C5A">
                        <w:rPr>
                          <w:rFonts w:cs="B Nazanin"/>
                          <w:sz w:val="24"/>
                          <w:szCs w:val="24"/>
                          <w:rtl/>
                        </w:rPr>
                        <w:t xml:space="preserve"> </w:t>
                      </w:r>
                      <w:r w:rsidRPr="002A0C5A">
                        <w:rPr>
                          <w:rFonts w:cs="B Nazanin" w:hint="cs"/>
                          <w:sz w:val="24"/>
                          <w:szCs w:val="24"/>
                          <w:rtl/>
                        </w:rPr>
                        <w:t>براي</w:t>
                      </w:r>
                      <w:r w:rsidRPr="002A0C5A">
                        <w:rPr>
                          <w:rFonts w:cs="B Nazanin"/>
                          <w:sz w:val="24"/>
                          <w:szCs w:val="24"/>
                          <w:rtl/>
                        </w:rPr>
                        <w:t xml:space="preserve"> </w:t>
                      </w:r>
                      <w:r w:rsidRPr="002A0C5A">
                        <w:rPr>
                          <w:rFonts w:cs="B Nazanin" w:hint="cs"/>
                          <w:sz w:val="24"/>
                          <w:szCs w:val="24"/>
                          <w:rtl/>
                        </w:rPr>
                        <w:t>مرگ</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جراحت</w:t>
                      </w:r>
                      <w:r w:rsidRPr="002A0C5A">
                        <w:rPr>
                          <w:rFonts w:cs="B Nazanin"/>
                          <w:sz w:val="24"/>
                          <w:szCs w:val="24"/>
                          <w:rtl/>
                        </w:rPr>
                        <w:t xml:space="preserve"> </w:t>
                      </w:r>
                      <w:r w:rsidRPr="002A0C5A">
                        <w:rPr>
                          <w:rFonts w:cs="B Nazanin" w:hint="cs"/>
                          <w:sz w:val="24"/>
                          <w:szCs w:val="24"/>
                          <w:rtl/>
                        </w:rPr>
                        <w:t>پرسنل،</w:t>
                      </w:r>
                      <w:r w:rsidRPr="002A0C5A">
                        <w:rPr>
                          <w:rFonts w:cs="B Nazanin"/>
                          <w:sz w:val="24"/>
                          <w:szCs w:val="24"/>
                          <w:rtl/>
                        </w:rPr>
                        <w:t xml:space="preserve"> </w:t>
                      </w:r>
                      <w:r w:rsidRPr="002A0C5A">
                        <w:rPr>
                          <w:rFonts w:cs="B Nazanin" w:hint="cs"/>
                          <w:sz w:val="24"/>
                          <w:szCs w:val="24"/>
                          <w:rtl/>
                        </w:rPr>
                        <w:t>خطرات</w:t>
                      </w:r>
                      <w:r w:rsidRPr="002A0C5A">
                        <w:rPr>
                          <w:rFonts w:cs="B Nazanin"/>
                          <w:sz w:val="24"/>
                          <w:szCs w:val="24"/>
                          <w:rtl/>
                        </w:rPr>
                        <w:t xml:space="preserve"> </w:t>
                      </w:r>
                      <w:r w:rsidRPr="002A0C5A">
                        <w:rPr>
                          <w:rFonts w:cs="B Nazanin" w:hint="cs"/>
                          <w:sz w:val="24"/>
                          <w:szCs w:val="24"/>
                          <w:rtl/>
                        </w:rPr>
                        <w:t>اقتصادي</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تجهيزاتي</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از</w:t>
                      </w:r>
                      <w:r w:rsidRPr="002A0C5A">
                        <w:rPr>
                          <w:rFonts w:cs="B Nazanin"/>
                          <w:sz w:val="24"/>
                          <w:szCs w:val="24"/>
                          <w:rtl/>
                        </w:rPr>
                        <w:t xml:space="preserve"> </w:t>
                      </w:r>
                      <w:r w:rsidRPr="002A0C5A">
                        <w:rPr>
                          <w:rFonts w:cs="B Nazanin" w:hint="cs"/>
                          <w:sz w:val="24"/>
                          <w:szCs w:val="24"/>
                          <w:rtl/>
                        </w:rPr>
                        <w:t>دست</w:t>
                      </w:r>
                      <w:r w:rsidRPr="002A0C5A">
                        <w:rPr>
                          <w:rFonts w:cs="B Nazanin"/>
                          <w:sz w:val="24"/>
                          <w:szCs w:val="24"/>
                          <w:rtl/>
                        </w:rPr>
                        <w:t xml:space="preserve"> </w:t>
                      </w:r>
                      <w:r w:rsidRPr="002A0C5A">
                        <w:rPr>
                          <w:rFonts w:cs="B Nazanin" w:hint="cs"/>
                          <w:sz w:val="24"/>
                          <w:szCs w:val="24"/>
                          <w:rtl/>
                        </w:rPr>
                        <w:t>دادن</w:t>
                      </w:r>
                      <w:r w:rsidRPr="002A0C5A">
                        <w:rPr>
                          <w:rFonts w:cs="B Nazanin"/>
                          <w:sz w:val="24"/>
                          <w:szCs w:val="24"/>
                          <w:rtl/>
                        </w:rPr>
                        <w:t xml:space="preserve"> </w:t>
                      </w:r>
                      <w:r w:rsidRPr="002A0C5A">
                        <w:rPr>
                          <w:rFonts w:cs="B Nazanin" w:hint="cs"/>
                          <w:sz w:val="24"/>
                          <w:szCs w:val="24"/>
                          <w:rtl/>
                        </w:rPr>
                        <w:t>اعتبار</w:t>
                      </w:r>
                      <w:r w:rsidRPr="002A0C5A">
                        <w:rPr>
                          <w:rFonts w:cs="B Nazanin"/>
                          <w:sz w:val="24"/>
                          <w:szCs w:val="24"/>
                          <w:rtl/>
                        </w:rPr>
                        <w:t xml:space="preserve"> </w:t>
                      </w:r>
                      <w:r w:rsidRPr="002A0C5A">
                        <w:rPr>
                          <w:rFonts w:cs="B Nazanin" w:hint="cs"/>
                          <w:sz w:val="24"/>
                          <w:szCs w:val="24"/>
                          <w:rtl/>
                        </w:rPr>
                        <w:t>براي</w:t>
                      </w:r>
                      <w:r w:rsidRPr="002A0C5A">
                        <w:rPr>
                          <w:rFonts w:cs="B Nazanin"/>
                          <w:sz w:val="24"/>
                          <w:szCs w:val="24"/>
                          <w:rtl/>
                        </w:rPr>
                        <w:t xml:space="preserve"> </w:t>
                      </w:r>
                      <w:r w:rsidRPr="002A0C5A">
                        <w:rPr>
                          <w:rFonts w:cs="B Nazanin" w:hint="cs"/>
                          <w:sz w:val="24"/>
                          <w:szCs w:val="24"/>
                          <w:rtl/>
                        </w:rPr>
                        <w:t>ذينفعان</w:t>
                      </w:r>
                      <w:r w:rsidRPr="002A0C5A">
                        <w:rPr>
                          <w:rFonts w:cs="B Nazanin"/>
                          <w:sz w:val="24"/>
                          <w:szCs w:val="24"/>
                          <w:rtl/>
                        </w:rPr>
                        <w:t xml:space="preserve"> </w:t>
                      </w:r>
                    </w:p>
                    <w:p w:rsidR="001C4726" w:rsidRPr="002A0C5A" w:rsidRDefault="001C4726" w:rsidP="001C4726">
                      <w:pPr>
                        <w:spacing w:after="0" w:line="240" w:lineRule="auto"/>
                        <w:jc w:val="both"/>
                        <w:rPr>
                          <w:rFonts w:cs="B Nazanin"/>
                          <w:sz w:val="24"/>
                          <w:szCs w:val="24"/>
                          <w:rtl/>
                        </w:rPr>
                      </w:pPr>
                      <w:r w:rsidRPr="002A0C5A">
                        <w:rPr>
                          <w:rFonts w:cs="B Nazanin" w:hint="cs"/>
                          <w:sz w:val="24"/>
                          <w:szCs w:val="24"/>
                          <w:rtl/>
                        </w:rPr>
                        <w:t>ـ</w:t>
                      </w:r>
                      <w:r w:rsidRPr="002A0C5A">
                        <w:rPr>
                          <w:rFonts w:cs="B Nazanin"/>
                          <w:sz w:val="24"/>
                          <w:szCs w:val="24"/>
                          <w:rtl/>
                        </w:rPr>
                        <w:t xml:space="preserve"> </w:t>
                      </w:r>
                      <w:r w:rsidRPr="002A0C5A">
                        <w:rPr>
                          <w:rFonts w:cs="B Nazanin" w:hint="cs"/>
                          <w:sz w:val="24"/>
                          <w:szCs w:val="24"/>
                          <w:rtl/>
                        </w:rPr>
                        <w:t>ريسك</w:t>
                      </w:r>
                      <w:r w:rsidRPr="002A0C5A">
                        <w:rPr>
                          <w:rFonts w:cs="B Nazanin"/>
                          <w:sz w:val="24"/>
                          <w:szCs w:val="24"/>
                          <w:rtl/>
                        </w:rPr>
                        <w:t xml:space="preserve"> </w:t>
                      </w:r>
                      <w:r w:rsidRPr="002A0C5A">
                        <w:rPr>
                          <w:rFonts w:cs="B Nazanin" w:hint="cs"/>
                          <w:sz w:val="24"/>
                          <w:szCs w:val="24"/>
                          <w:rtl/>
                        </w:rPr>
                        <w:t>عدم</w:t>
                      </w:r>
                      <w:r w:rsidRPr="002A0C5A">
                        <w:rPr>
                          <w:rFonts w:cs="B Nazanin"/>
                          <w:sz w:val="24"/>
                          <w:szCs w:val="24"/>
                          <w:rtl/>
                        </w:rPr>
                        <w:t xml:space="preserve"> </w:t>
                      </w:r>
                      <w:r w:rsidRPr="002A0C5A">
                        <w:rPr>
                          <w:rFonts w:cs="B Nazanin" w:hint="cs"/>
                          <w:sz w:val="24"/>
                          <w:szCs w:val="24"/>
                          <w:rtl/>
                        </w:rPr>
                        <w:t>دستيابي</w:t>
                      </w:r>
                      <w:r w:rsidRPr="002A0C5A">
                        <w:rPr>
                          <w:rFonts w:cs="B Nazanin"/>
                          <w:sz w:val="24"/>
                          <w:szCs w:val="24"/>
                          <w:rtl/>
                        </w:rPr>
                        <w:t xml:space="preserve"> </w:t>
                      </w:r>
                      <w:r w:rsidRPr="002A0C5A">
                        <w:rPr>
                          <w:rFonts w:cs="B Nazanin" w:hint="cs"/>
                          <w:sz w:val="24"/>
                          <w:szCs w:val="24"/>
                          <w:rtl/>
                        </w:rPr>
                        <w:t>به</w:t>
                      </w:r>
                      <w:r w:rsidRPr="002A0C5A">
                        <w:rPr>
                          <w:rFonts w:cs="B Nazanin"/>
                          <w:sz w:val="24"/>
                          <w:szCs w:val="24"/>
                          <w:rtl/>
                        </w:rPr>
                        <w:t xml:space="preserve"> </w:t>
                      </w:r>
                      <w:r w:rsidRPr="002A0C5A">
                        <w:rPr>
                          <w:rFonts w:cs="B Nazanin" w:hint="cs"/>
                          <w:sz w:val="24"/>
                          <w:szCs w:val="24"/>
                          <w:rtl/>
                        </w:rPr>
                        <w:t>استانداردها</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معيارهاي</w:t>
                      </w:r>
                      <w:r w:rsidRPr="002A0C5A">
                        <w:rPr>
                          <w:rFonts w:cs="B Nazanin"/>
                          <w:sz w:val="24"/>
                          <w:szCs w:val="24"/>
                          <w:rtl/>
                        </w:rPr>
                        <w:t xml:space="preserve"> </w:t>
                      </w:r>
                      <w:r w:rsidRPr="002A0C5A">
                        <w:rPr>
                          <w:rFonts w:cs="B Nazanin" w:hint="cs"/>
                          <w:sz w:val="24"/>
                          <w:szCs w:val="24"/>
                          <w:rtl/>
                        </w:rPr>
                        <w:t>تعيين‌</w:t>
                      </w:r>
                      <w:r w:rsidRPr="002A0C5A">
                        <w:rPr>
                          <w:rFonts w:cs="B Nazanin"/>
                          <w:sz w:val="24"/>
                          <w:szCs w:val="24"/>
                          <w:rtl/>
                        </w:rPr>
                        <w:t xml:space="preserve"> </w:t>
                      </w:r>
                      <w:r w:rsidRPr="002A0C5A">
                        <w:rPr>
                          <w:rFonts w:cs="B Nazanin" w:hint="cs"/>
                          <w:sz w:val="24"/>
                          <w:szCs w:val="24"/>
                          <w:rtl/>
                        </w:rPr>
                        <w:t>شده</w:t>
                      </w:r>
                      <w:r w:rsidRPr="002A0C5A">
                        <w:rPr>
                          <w:rFonts w:cs="B Nazanin"/>
                          <w:sz w:val="24"/>
                          <w:szCs w:val="24"/>
                          <w:rtl/>
                        </w:rPr>
                        <w:t xml:space="preserve"> </w:t>
                      </w:r>
                      <w:r w:rsidRPr="002A0C5A">
                        <w:rPr>
                          <w:rFonts w:cs="B Nazanin" w:hint="cs"/>
                          <w:sz w:val="24"/>
                          <w:szCs w:val="24"/>
                          <w:rtl/>
                        </w:rPr>
                        <w:t>در</w:t>
                      </w:r>
                      <w:r w:rsidRPr="002A0C5A">
                        <w:rPr>
                          <w:rFonts w:cs="B Nazanin"/>
                          <w:sz w:val="24"/>
                          <w:szCs w:val="24"/>
                          <w:rtl/>
                        </w:rPr>
                        <w:t xml:space="preserve"> </w:t>
                      </w:r>
                      <w:r w:rsidRPr="002A0C5A">
                        <w:rPr>
                          <w:rFonts w:cs="B Nazanin" w:hint="cs"/>
                          <w:sz w:val="24"/>
                          <w:szCs w:val="24"/>
                          <w:rtl/>
                        </w:rPr>
                        <w:t>طراحي،</w:t>
                      </w:r>
                      <w:r w:rsidRPr="002A0C5A">
                        <w:rPr>
                          <w:rFonts w:cs="B Nazanin"/>
                          <w:sz w:val="24"/>
                          <w:szCs w:val="24"/>
                          <w:rtl/>
                        </w:rPr>
                        <w:t xml:space="preserve"> </w:t>
                      </w:r>
                      <w:r w:rsidRPr="002A0C5A">
                        <w:rPr>
                          <w:rFonts w:cs="B Nazanin" w:hint="cs"/>
                          <w:sz w:val="24"/>
                          <w:szCs w:val="24"/>
                          <w:rtl/>
                        </w:rPr>
                        <w:t>عمليات،</w:t>
                      </w:r>
                      <w:r w:rsidRPr="002A0C5A">
                        <w:rPr>
                          <w:rFonts w:cs="B Nazanin"/>
                          <w:sz w:val="24"/>
                          <w:szCs w:val="24"/>
                          <w:rtl/>
                        </w:rPr>
                        <w:t xml:space="preserve"> </w:t>
                      </w:r>
                      <w:r w:rsidRPr="002A0C5A">
                        <w:rPr>
                          <w:rFonts w:cs="B Nazanin" w:hint="cs"/>
                          <w:sz w:val="24"/>
                          <w:szCs w:val="24"/>
                          <w:rtl/>
                        </w:rPr>
                        <w:t>پشتيباني</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كيفيت</w:t>
                      </w:r>
                      <w:r w:rsidRPr="002A0C5A">
                        <w:rPr>
                          <w:rFonts w:cs="B Nazanin"/>
                          <w:sz w:val="24"/>
                          <w:szCs w:val="24"/>
                          <w:rtl/>
                        </w:rPr>
                        <w:t xml:space="preserve"> </w:t>
                      </w:r>
                    </w:p>
                    <w:p w:rsidR="001C4726" w:rsidRPr="002A0C5A" w:rsidRDefault="001C4726" w:rsidP="001C4726">
                      <w:pPr>
                        <w:spacing w:after="0" w:line="240" w:lineRule="auto"/>
                        <w:jc w:val="both"/>
                        <w:rPr>
                          <w:rFonts w:cs="B Nazanin"/>
                          <w:sz w:val="24"/>
                          <w:szCs w:val="24"/>
                          <w:rtl/>
                        </w:rPr>
                      </w:pPr>
                      <w:r w:rsidRPr="002A0C5A">
                        <w:rPr>
                          <w:rFonts w:cs="B Nazanin" w:hint="cs"/>
                          <w:sz w:val="24"/>
                          <w:szCs w:val="24"/>
                          <w:rtl/>
                        </w:rPr>
                        <w:t>ـ</w:t>
                      </w:r>
                      <w:r w:rsidRPr="002A0C5A">
                        <w:rPr>
                          <w:rFonts w:cs="B Nazanin"/>
                          <w:sz w:val="24"/>
                          <w:szCs w:val="24"/>
                          <w:rtl/>
                        </w:rPr>
                        <w:t xml:space="preserve"> </w:t>
                      </w:r>
                      <w:r w:rsidRPr="002A0C5A">
                        <w:rPr>
                          <w:rFonts w:cs="B Nazanin" w:hint="cs"/>
                          <w:sz w:val="24"/>
                          <w:szCs w:val="24"/>
                          <w:rtl/>
                        </w:rPr>
                        <w:t>ريسك‌هاي</w:t>
                      </w:r>
                      <w:r w:rsidRPr="002A0C5A">
                        <w:rPr>
                          <w:rFonts w:cs="B Nazanin"/>
                          <w:sz w:val="24"/>
                          <w:szCs w:val="24"/>
                          <w:rtl/>
                        </w:rPr>
                        <w:t xml:space="preserve"> </w:t>
                      </w:r>
                      <w:r w:rsidRPr="002A0C5A">
                        <w:rPr>
                          <w:rFonts w:cs="B Nazanin" w:hint="cs"/>
                          <w:sz w:val="24"/>
                          <w:szCs w:val="24"/>
                          <w:rtl/>
                        </w:rPr>
                        <w:t>تاخير</w:t>
                      </w:r>
                      <w:r w:rsidRPr="002A0C5A">
                        <w:rPr>
                          <w:rFonts w:cs="B Nazanin"/>
                          <w:sz w:val="24"/>
                          <w:szCs w:val="24"/>
                          <w:rtl/>
                        </w:rPr>
                        <w:t xml:space="preserve"> </w:t>
                      </w:r>
                      <w:r w:rsidRPr="002A0C5A">
                        <w:rPr>
                          <w:rFonts w:cs="B Nazanin" w:hint="cs"/>
                          <w:sz w:val="24"/>
                          <w:szCs w:val="24"/>
                          <w:rtl/>
                        </w:rPr>
                        <w:t>در</w:t>
                      </w:r>
                      <w:r w:rsidRPr="002A0C5A">
                        <w:rPr>
                          <w:rFonts w:cs="B Nazanin"/>
                          <w:sz w:val="24"/>
                          <w:szCs w:val="24"/>
                          <w:rtl/>
                        </w:rPr>
                        <w:t xml:space="preserve"> </w:t>
                      </w:r>
                      <w:r w:rsidRPr="002A0C5A">
                        <w:rPr>
                          <w:rFonts w:cs="B Nazanin" w:hint="cs"/>
                          <w:sz w:val="24"/>
                          <w:szCs w:val="24"/>
                          <w:rtl/>
                        </w:rPr>
                        <w:t>اتمام</w:t>
                      </w:r>
                      <w:r w:rsidRPr="002A0C5A">
                        <w:rPr>
                          <w:rFonts w:cs="B Nazanin"/>
                          <w:sz w:val="24"/>
                          <w:szCs w:val="24"/>
                          <w:rtl/>
                        </w:rPr>
                        <w:t xml:space="preserve"> </w:t>
                      </w:r>
                      <w:r w:rsidRPr="002A0C5A">
                        <w:rPr>
                          <w:rFonts w:cs="B Nazanin" w:hint="cs"/>
                          <w:sz w:val="24"/>
                          <w:szCs w:val="24"/>
                          <w:rtl/>
                        </w:rPr>
                        <w:t>پروژه</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آغاز</w:t>
                      </w:r>
                      <w:r w:rsidRPr="002A0C5A">
                        <w:rPr>
                          <w:rFonts w:cs="B Nazanin"/>
                          <w:sz w:val="24"/>
                          <w:szCs w:val="24"/>
                          <w:rtl/>
                        </w:rPr>
                        <w:t xml:space="preserve"> </w:t>
                      </w:r>
                      <w:r w:rsidRPr="002A0C5A">
                        <w:rPr>
                          <w:rFonts w:cs="B Nazanin" w:hint="cs"/>
                          <w:sz w:val="24"/>
                          <w:szCs w:val="24"/>
                          <w:rtl/>
                        </w:rPr>
                        <w:t>عمليات</w:t>
                      </w:r>
                      <w:r w:rsidRPr="002A0C5A">
                        <w:rPr>
                          <w:rFonts w:cs="B Nazanin"/>
                          <w:sz w:val="24"/>
                          <w:szCs w:val="24"/>
                          <w:rtl/>
                        </w:rPr>
                        <w:t xml:space="preserve"> </w:t>
                      </w:r>
                      <w:r w:rsidRPr="002A0C5A">
                        <w:rPr>
                          <w:rFonts w:cs="B Nazanin" w:hint="cs"/>
                          <w:sz w:val="24"/>
                          <w:szCs w:val="24"/>
                          <w:rtl/>
                        </w:rPr>
                        <w:t>درآمدزايي</w:t>
                      </w:r>
                      <w:r w:rsidRPr="002A0C5A">
                        <w:rPr>
                          <w:rFonts w:cs="B Nazanin"/>
                          <w:sz w:val="24"/>
                          <w:szCs w:val="24"/>
                          <w:rtl/>
                        </w:rPr>
                        <w:t xml:space="preserve"> </w:t>
                      </w:r>
                      <w:r w:rsidRPr="002A0C5A">
                        <w:rPr>
                          <w:rFonts w:cs="B Nazanin" w:hint="cs"/>
                          <w:sz w:val="24"/>
                          <w:szCs w:val="24"/>
                          <w:rtl/>
                        </w:rPr>
                        <w:t>آن</w:t>
                      </w:r>
                      <w:r w:rsidRPr="002A0C5A">
                        <w:rPr>
                          <w:rFonts w:cs="B Nazanin"/>
                          <w:sz w:val="24"/>
                          <w:szCs w:val="24"/>
                          <w:rtl/>
                        </w:rPr>
                        <w:t xml:space="preserve"> </w:t>
                      </w:r>
                    </w:p>
                    <w:p w:rsidR="001C4726" w:rsidRPr="002A0C5A" w:rsidRDefault="001C4726" w:rsidP="001C4726">
                      <w:pPr>
                        <w:spacing w:after="0" w:line="240" w:lineRule="auto"/>
                        <w:jc w:val="both"/>
                        <w:rPr>
                          <w:rFonts w:cs="B Nazanin"/>
                          <w:sz w:val="24"/>
                          <w:szCs w:val="24"/>
                        </w:rPr>
                      </w:pPr>
                      <w:r w:rsidRPr="002A0C5A">
                        <w:rPr>
                          <w:rFonts w:cs="B Nazanin" w:hint="cs"/>
                          <w:sz w:val="24"/>
                          <w:szCs w:val="24"/>
                          <w:rtl/>
                        </w:rPr>
                        <w:t>ـ</w:t>
                      </w:r>
                      <w:r w:rsidRPr="002A0C5A">
                        <w:rPr>
                          <w:rFonts w:cs="B Nazanin"/>
                          <w:sz w:val="24"/>
                          <w:szCs w:val="24"/>
                          <w:rtl/>
                        </w:rPr>
                        <w:t xml:space="preserve"> </w:t>
                      </w:r>
                      <w:r w:rsidRPr="002A0C5A">
                        <w:rPr>
                          <w:rFonts w:cs="B Nazanin" w:hint="cs"/>
                          <w:sz w:val="24"/>
                          <w:szCs w:val="24"/>
                          <w:rtl/>
                        </w:rPr>
                        <w:t>ريسك‌هاي</w:t>
                      </w:r>
                      <w:r w:rsidRPr="002A0C5A">
                        <w:rPr>
                          <w:rFonts w:cs="B Nazanin"/>
                          <w:sz w:val="24"/>
                          <w:szCs w:val="24"/>
                          <w:rtl/>
                        </w:rPr>
                        <w:t xml:space="preserve"> </w:t>
                      </w:r>
                      <w:r w:rsidRPr="002A0C5A">
                        <w:rPr>
                          <w:rFonts w:cs="B Nazanin" w:hint="cs"/>
                          <w:sz w:val="24"/>
                          <w:szCs w:val="24"/>
                          <w:rtl/>
                        </w:rPr>
                        <w:t>افزايش</w:t>
                      </w:r>
                      <w:r w:rsidRPr="002A0C5A">
                        <w:rPr>
                          <w:rFonts w:cs="B Nazanin"/>
                          <w:sz w:val="24"/>
                          <w:szCs w:val="24"/>
                          <w:rtl/>
                        </w:rPr>
                        <w:t xml:space="preserve"> </w:t>
                      </w:r>
                      <w:r w:rsidRPr="002A0C5A">
                        <w:rPr>
                          <w:rFonts w:cs="B Nazanin" w:hint="cs"/>
                          <w:sz w:val="24"/>
                          <w:szCs w:val="24"/>
                          <w:rtl/>
                        </w:rPr>
                        <w:t>فراوان</w:t>
                      </w:r>
                      <w:r w:rsidRPr="002A0C5A">
                        <w:rPr>
                          <w:rFonts w:cs="B Nazanin"/>
                          <w:sz w:val="24"/>
                          <w:szCs w:val="24"/>
                          <w:rtl/>
                        </w:rPr>
                        <w:t xml:space="preserve"> </w:t>
                      </w:r>
                      <w:r w:rsidRPr="002A0C5A">
                        <w:rPr>
                          <w:rFonts w:cs="B Nazanin" w:hint="cs"/>
                          <w:sz w:val="24"/>
                          <w:szCs w:val="24"/>
                          <w:rtl/>
                        </w:rPr>
                        <w:t>هزينه‌هاي</w:t>
                      </w:r>
                      <w:r w:rsidRPr="002A0C5A">
                        <w:rPr>
                          <w:rFonts w:cs="B Nazanin"/>
                          <w:sz w:val="24"/>
                          <w:szCs w:val="24"/>
                          <w:rtl/>
                        </w:rPr>
                        <w:t xml:space="preserve"> </w:t>
                      </w:r>
                      <w:r w:rsidRPr="002A0C5A">
                        <w:rPr>
                          <w:rFonts w:cs="B Nazanin" w:hint="cs"/>
                          <w:sz w:val="24"/>
                          <w:szCs w:val="24"/>
                          <w:rtl/>
                        </w:rPr>
                        <w:t>پروژه</w:t>
                      </w:r>
                      <w:r w:rsidRPr="002A0C5A">
                        <w:rPr>
                          <w:rFonts w:cs="B Nazanin"/>
                          <w:sz w:val="24"/>
                          <w:szCs w:val="24"/>
                          <w:rtl/>
                        </w:rPr>
                        <w:t xml:space="preserve"> </w:t>
                      </w:r>
                      <w:r w:rsidRPr="002A0C5A">
                        <w:rPr>
                          <w:rFonts w:cs="B Nazanin" w:hint="cs"/>
                          <w:sz w:val="24"/>
                          <w:szCs w:val="24"/>
                          <w:rtl/>
                        </w:rPr>
                        <w:t>و</w:t>
                      </w:r>
                      <w:r w:rsidRPr="002A0C5A">
                        <w:rPr>
                          <w:rFonts w:cs="B Nazanin"/>
                          <w:sz w:val="24"/>
                          <w:szCs w:val="24"/>
                          <w:rtl/>
                        </w:rPr>
                        <w:t xml:space="preserve"> </w:t>
                      </w:r>
                      <w:r w:rsidRPr="002A0C5A">
                        <w:rPr>
                          <w:rFonts w:cs="B Nazanin" w:hint="cs"/>
                          <w:sz w:val="24"/>
                          <w:szCs w:val="24"/>
                          <w:rtl/>
                        </w:rPr>
                        <w:t>پشتيباني</w:t>
                      </w:r>
                      <w:r w:rsidRPr="002A0C5A">
                        <w:rPr>
                          <w:rFonts w:cs="B Nazanin"/>
                          <w:sz w:val="24"/>
                          <w:szCs w:val="24"/>
                          <w:rtl/>
                        </w:rPr>
                        <w:t xml:space="preserve"> </w:t>
                      </w:r>
                      <w:r w:rsidRPr="002A0C5A">
                        <w:rPr>
                          <w:rFonts w:cs="B Nazanin" w:hint="cs"/>
                          <w:sz w:val="24"/>
                          <w:szCs w:val="24"/>
                          <w:rtl/>
                        </w:rPr>
                        <w:t>آن</w:t>
                      </w:r>
                    </w:p>
                  </w:txbxContent>
                </v:textbox>
              </v:shape>
            </w:pict>
          </mc:Fallback>
        </mc:AlternateContent>
      </w:r>
    </w:p>
    <w:p w:rsidR="001C4726" w:rsidRPr="00107142" w:rsidRDefault="001C4726" w:rsidP="001C4726">
      <w:pPr>
        <w:tabs>
          <w:tab w:val="right" w:pos="1133"/>
          <w:tab w:val="right" w:pos="7086"/>
        </w:tabs>
        <w:spacing w:line="240" w:lineRule="auto"/>
        <w:jc w:val="both"/>
        <w:rPr>
          <w:rFonts w:cs="B Nazanin"/>
          <w:b/>
          <w:bCs/>
          <w:sz w:val="32"/>
          <w:szCs w:val="32"/>
          <w:rtl/>
        </w:rPr>
      </w:pPr>
      <w:r w:rsidRPr="00107142">
        <w:rPr>
          <w:rFonts w:cs="B Nazanin"/>
          <w:b/>
          <w:bCs/>
          <w:noProof/>
          <w:sz w:val="32"/>
          <w:szCs w:val="32"/>
          <w:rtl/>
          <w:lang w:bidi="ar-SA"/>
        </w:rPr>
        <mc:AlternateContent>
          <mc:Choice Requires="wps">
            <w:drawing>
              <wp:anchor distT="0" distB="0" distL="114300" distR="114300" simplePos="0" relativeHeight="251665408" behindDoc="0" locked="0" layoutInCell="1" allowOverlap="1" wp14:anchorId="35328CF9" wp14:editId="6F56ED44">
                <wp:simplePos x="0" y="0"/>
                <wp:positionH relativeFrom="column">
                  <wp:posOffset>1080770</wp:posOffset>
                </wp:positionH>
                <wp:positionV relativeFrom="paragraph">
                  <wp:posOffset>405765</wp:posOffset>
                </wp:positionV>
                <wp:extent cx="1663700" cy="1838960"/>
                <wp:effectExtent l="0" t="0" r="12700" b="27940"/>
                <wp:wrapNone/>
                <wp:docPr id="6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838960"/>
                        </a:xfrm>
                        <a:prstGeom prst="rect">
                          <a:avLst/>
                        </a:prstGeom>
                        <a:solidFill>
                          <a:srgbClr val="FFFFFF"/>
                        </a:solidFill>
                        <a:ln w="9525">
                          <a:solidFill>
                            <a:srgbClr val="000000"/>
                          </a:solidFill>
                          <a:miter lim="800000"/>
                          <a:headEnd/>
                          <a:tailEnd/>
                        </a:ln>
                      </wps:spPr>
                      <wps:txbx>
                        <w:txbxContent>
                          <w:p w:rsidR="001C4726" w:rsidRPr="00E82F0F" w:rsidRDefault="001C4726" w:rsidP="001C4726">
                            <w:pPr>
                              <w:spacing w:after="0" w:line="240" w:lineRule="auto"/>
                              <w:rPr>
                                <w:rFonts w:cs="B Nazanin"/>
                                <w:sz w:val="24"/>
                                <w:szCs w:val="24"/>
                                <w:rtl/>
                              </w:rPr>
                            </w:pPr>
                            <w:r w:rsidRPr="00E82F0F">
                              <w:rPr>
                                <w:rFonts w:cs="B Nazanin" w:hint="cs"/>
                                <w:sz w:val="24"/>
                                <w:szCs w:val="24"/>
                                <w:rtl/>
                              </w:rPr>
                              <w:t>محاسبه</w:t>
                            </w:r>
                            <w:r w:rsidRPr="00E82F0F">
                              <w:rPr>
                                <w:rFonts w:cs="B Nazanin"/>
                                <w:sz w:val="24"/>
                                <w:szCs w:val="24"/>
                                <w:rtl/>
                              </w:rPr>
                              <w:t xml:space="preserve"> </w:t>
                            </w:r>
                            <w:r w:rsidRPr="00E82F0F">
                              <w:rPr>
                                <w:rFonts w:cs="B Nazanin" w:hint="cs"/>
                                <w:sz w:val="24"/>
                                <w:szCs w:val="24"/>
                                <w:rtl/>
                              </w:rPr>
                              <w:t>و</w:t>
                            </w:r>
                            <w:r w:rsidRPr="00E82F0F">
                              <w:rPr>
                                <w:rFonts w:cs="B Nazanin"/>
                                <w:sz w:val="24"/>
                                <w:szCs w:val="24"/>
                                <w:rtl/>
                              </w:rPr>
                              <w:t xml:space="preserve"> </w:t>
                            </w:r>
                            <w:r w:rsidRPr="00E82F0F">
                              <w:rPr>
                                <w:rFonts w:cs="B Nazanin" w:hint="cs"/>
                                <w:sz w:val="24"/>
                                <w:szCs w:val="24"/>
                                <w:rtl/>
                              </w:rPr>
                              <w:t>اندازه</w:t>
                            </w:r>
                            <w:r w:rsidRPr="00E82F0F">
                              <w:rPr>
                                <w:rFonts w:cs="B Nazanin"/>
                                <w:sz w:val="24"/>
                                <w:szCs w:val="24"/>
                                <w:rtl/>
                              </w:rPr>
                              <w:t xml:space="preserve"> </w:t>
                            </w:r>
                            <w:r w:rsidRPr="00E82F0F">
                              <w:rPr>
                                <w:rFonts w:cs="B Nazanin" w:hint="cs"/>
                                <w:sz w:val="24"/>
                                <w:szCs w:val="24"/>
                                <w:rtl/>
                              </w:rPr>
                              <w:t>گیری</w:t>
                            </w:r>
                            <w:r w:rsidRPr="00E82F0F">
                              <w:rPr>
                                <w:rFonts w:cs="B Nazanin"/>
                                <w:sz w:val="24"/>
                                <w:szCs w:val="24"/>
                                <w:rtl/>
                              </w:rPr>
                              <w:t xml:space="preserve"> </w:t>
                            </w:r>
                            <w:r w:rsidRPr="00E82F0F">
                              <w:rPr>
                                <w:rFonts w:cs="B Nazanin" w:hint="cs"/>
                                <w:sz w:val="24"/>
                                <w:szCs w:val="24"/>
                                <w:rtl/>
                              </w:rPr>
                              <w:t>دوز</w:t>
                            </w:r>
                            <w:r w:rsidRPr="00E82F0F">
                              <w:rPr>
                                <w:rFonts w:cs="B Nazanin"/>
                                <w:sz w:val="24"/>
                                <w:szCs w:val="24"/>
                                <w:rtl/>
                              </w:rPr>
                              <w:t xml:space="preserve"> </w:t>
                            </w:r>
                            <w:r w:rsidRPr="00E82F0F">
                              <w:rPr>
                                <w:rFonts w:cs="B Nazanin" w:hint="cs"/>
                                <w:sz w:val="24"/>
                                <w:szCs w:val="24"/>
                                <w:rtl/>
                              </w:rPr>
                              <w:t>داروها</w:t>
                            </w:r>
                          </w:p>
                          <w:p w:rsidR="001C4726" w:rsidRPr="00E82F0F" w:rsidRDefault="001C4726" w:rsidP="001C4726">
                            <w:pPr>
                              <w:spacing w:after="0" w:line="240" w:lineRule="auto"/>
                              <w:rPr>
                                <w:rFonts w:cs="B Nazanin"/>
                                <w:sz w:val="24"/>
                                <w:szCs w:val="24"/>
                                <w:rtl/>
                              </w:rPr>
                            </w:pPr>
                            <w:r w:rsidRPr="00E82F0F">
                              <w:rPr>
                                <w:rFonts w:cs="B Nazanin" w:hint="cs"/>
                                <w:sz w:val="24"/>
                                <w:szCs w:val="24"/>
                                <w:rtl/>
                              </w:rPr>
                              <w:t>دستورات</w:t>
                            </w:r>
                            <w:r w:rsidRPr="00E82F0F">
                              <w:rPr>
                                <w:rFonts w:cs="B Nazanin"/>
                                <w:sz w:val="24"/>
                                <w:szCs w:val="24"/>
                                <w:rtl/>
                              </w:rPr>
                              <w:t xml:space="preserve"> </w:t>
                            </w:r>
                            <w:r w:rsidRPr="00E82F0F">
                              <w:rPr>
                                <w:rFonts w:cs="B Nazanin" w:hint="cs"/>
                                <w:sz w:val="24"/>
                                <w:szCs w:val="24"/>
                                <w:rtl/>
                              </w:rPr>
                              <w:t>شفاهی</w:t>
                            </w:r>
                            <w:r w:rsidRPr="00E82F0F">
                              <w:rPr>
                                <w:rFonts w:cs="B Nazanin"/>
                                <w:sz w:val="24"/>
                                <w:szCs w:val="24"/>
                                <w:rtl/>
                              </w:rPr>
                              <w:t xml:space="preserve"> </w:t>
                            </w:r>
                            <w:r w:rsidRPr="00E82F0F">
                              <w:rPr>
                                <w:rFonts w:cs="B Nazanin" w:hint="cs"/>
                                <w:sz w:val="24"/>
                                <w:szCs w:val="24"/>
                                <w:rtl/>
                              </w:rPr>
                              <w:t>و</w:t>
                            </w:r>
                            <w:r w:rsidRPr="00E82F0F">
                              <w:rPr>
                                <w:rFonts w:cs="B Nazanin"/>
                                <w:sz w:val="24"/>
                                <w:szCs w:val="24"/>
                                <w:rtl/>
                              </w:rPr>
                              <w:t xml:space="preserve"> </w:t>
                            </w:r>
                            <w:r w:rsidRPr="00E82F0F">
                              <w:rPr>
                                <w:rFonts w:cs="B Nazanin" w:hint="cs"/>
                                <w:sz w:val="24"/>
                                <w:szCs w:val="24"/>
                                <w:rtl/>
                              </w:rPr>
                              <w:t>از</w:t>
                            </w:r>
                            <w:r w:rsidRPr="00E82F0F">
                              <w:rPr>
                                <w:rFonts w:cs="B Nazanin"/>
                                <w:sz w:val="24"/>
                                <w:szCs w:val="24"/>
                                <w:rtl/>
                              </w:rPr>
                              <w:t xml:space="preserve"> </w:t>
                            </w:r>
                            <w:r w:rsidRPr="00E82F0F">
                              <w:rPr>
                                <w:rFonts w:cs="B Nazanin" w:hint="cs"/>
                                <w:sz w:val="24"/>
                                <w:szCs w:val="24"/>
                                <w:rtl/>
                              </w:rPr>
                              <w:t>طریق</w:t>
                            </w:r>
                            <w:r w:rsidRPr="00E82F0F">
                              <w:rPr>
                                <w:rFonts w:cs="B Nazanin"/>
                                <w:sz w:val="24"/>
                                <w:szCs w:val="24"/>
                                <w:rtl/>
                              </w:rPr>
                              <w:t xml:space="preserve"> </w:t>
                            </w:r>
                            <w:r w:rsidRPr="00E82F0F">
                              <w:rPr>
                                <w:rFonts w:cs="B Nazanin" w:hint="cs"/>
                                <w:sz w:val="24"/>
                                <w:szCs w:val="24"/>
                                <w:rtl/>
                              </w:rPr>
                              <w:t>تلفن</w:t>
                            </w:r>
                          </w:p>
                          <w:p w:rsidR="001C4726" w:rsidRPr="00E82F0F" w:rsidRDefault="001C4726" w:rsidP="001C4726">
                            <w:pPr>
                              <w:spacing w:after="0" w:line="240" w:lineRule="auto"/>
                              <w:rPr>
                                <w:rFonts w:cs="B Nazanin"/>
                                <w:sz w:val="24"/>
                                <w:szCs w:val="24"/>
                                <w:rtl/>
                              </w:rPr>
                            </w:pPr>
                            <w:r w:rsidRPr="00E82F0F">
                              <w:rPr>
                                <w:rFonts w:cs="B Nazanin" w:hint="cs"/>
                                <w:sz w:val="24"/>
                                <w:szCs w:val="24"/>
                                <w:rtl/>
                              </w:rPr>
                              <w:t>ثبت</w:t>
                            </w:r>
                            <w:r w:rsidRPr="00E82F0F">
                              <w:rPr>
                                <w:rFonts w:cs="B Nazanin"/>
                                <w:sz w:val="24"/>
                                <w:szCs w:val="24"/>
                                <w:rtl/>
                              </w:rPr>
                              <w:t xml:space="preserve"> </w:t>
                            </w:r>
                            <w:r w:rsidRPr="00E82F0F">
                              <w:rPr>
                                <w:rFonts w:cs="B Nazanin" w:hint="cs"/>
                                <w:sz w:val="24"/>
                                <w:szCs w:val="24"/>
                                <w:rtl/>
                              </w:rPr>
                              <w:t>دستی</w:t>
                            </w:r>
                            <w:r w:rsidRPr="00E82F0F">
                              <w:rPr>
                                <w:rFonts w:cs="B Nazanin"/>
                                <w:sz w:val="24"/>
                                <w:szCs w:val="24"/>
                                <w:rtl/>
                              </w:rPr>
                              <w:t xml:space="preserve"> </w:t>
                            </w:r>
                            <w:r w:rsidRPr="00E82F0F">
                              <w:rPr>
                                <w:rFonts w:cs="B Nazanin" w:hint="cs"/>
                                <w:sz w:val="24"/>
                                <w:szCs w:val="24"/>
                                <w:rtl/>
                              </w:rPr>
                              <w:t>دستورات</w:t>
                            </w:r>
                          </w:p>
                          <w:p w:rsidR="001C4726" w:rsidRPr="00E82F0F" w:rsidRDefault="001C4726" w:rsidP="001C4726">
                            <w:pPr>
                              <w:spacing w:after="0" w:line="240" w:lineRule="auto"/>
                              <w:rPr>
                                <w:rFonts w:cs="B Nazanin"/>
                                <w:sz w:val="24"/>
                                <w:szCs w:val="24"/>
                              </w:rPr>
                            </w:pPr>
                            <w:r w:rsidRPr="00E82F0F">
                              <w:rPr>
                                <w:rFonts w:cs="B Nazanin" w:hint="cs"/>
                                <w:sz w:val="24"/>
                                <w:szCs w:val="24"/>
                                <w:rtl/>
                              </w:rPr>
                              <w:t>استفاده</w:t>
                            </w:r>
                            <w:r w:rsidRPr="00E82F0F">
                              <w:rPr>
                                <w:rFonts w:cs="B Nazanin"/>
                                <w:sz w:val="24"/>
                                <w:szCs w:val="24"/>
                                <w:rtl/>
                              </w:rPr>
                              <w:t xml:space="preserve"> </w:t>
                            </w:r>
                            <w:r w:rsidRPr="00E82F0F">
                              <w:rPr>
                                <w:rFonts w:cs="B Nazanin" w:hint="cs"/>
                                <w:sz w:val="24"/>
                                <w:szCs w:val="24"/>
                                <w:rtl/>
                              </w:rPr>
                              <w:t>از</w:t>
                            </w:r>
                            <w:r w:rsidRPr="00E82F0F">
                              <w:rPr>
                                <w:rFonts w:cs="B Nazanin"/>
                                <w:sz w:val="24"/>
                                <w:szCs w:val="24"/>
                                <w:rtl/>
                              </w:rPr>
                              <w:t xml:space="preserve"> </w:t>
                            </w:r>
                            <w:r w:rsidRPr="00E82F0F">
                              <w:rPr>
                                <w:rFonts w:cs="B Nazanin" w:hint="cs"/>
                                <w:sz w:val="24"/>
                                <w:szCs w:val="24"/>
                                <w:rtl/>
                              </w:rPr>
                              <w:t>ابزارهای</w:t>
                            </w:r>
                            <w:r w:rsidRPr="00E82F0F">
                              <w:rPr>
                                <w:rFonts w:cs="B Nazanin"/>
                                <w:sz w:val="24"/>
                                <w:szCs w:val="24"/>
                                <w:rtl/>
                              </w:rPr>
                              <w:t xml:space="preserve"> </w:t>
                            </w:r>
                            <w:r w:rsidRPr="00E82F0F">
                              <w:rPr>
                                <w:rFonts w:cs="B Nazanin" w:hint="cs"/>
                                <w:sz w:val="24"/>
                                <w:szCs w:val="24"/>
                                <w:rtl/>
                              </w:rPr>
                              <w:t>کنترل</w:t>
                            </w:r>
                            <w:r w:rsidRPr="00E82F0F">
                              <w:rPr>
                                <w:rFonts w:cs="B Nazanin"/>
                                <w:sz w:val="24"/>
                                <w:szCs w:val="24"/>
                                <w:rtl/>
                              </w:rPr>
                              <w:t xml:space="preserve"> </w:t>
                            </w:r>
                            <w:r w:rsidRPr="00E82F0F">
                              <w:rPr>
                                <w:rFonts w:cs="B Nazanin" w:hint="cs"/>
                                <w:sz w:val="24"/>
                                <w:szCs w:val="24"/>
                                <w:rtl/>
                              </w:rPr>
                              <w:t>تزریق</w:t>
                            </w:r>
                            <w:r>
                              <w:rPr>
                                <w:rFonts w:cs="B Nazanin" w:hint="cs"/>
                                <w:sz w:val="24"/>
                                <w:szCs w:val="24"/>
                                <w:rtl/>
                              </w:rPr>
                              <w:t xml:space="preserve"> 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28CF9" id="Text Box 111" o:spid="_x0000_s1061" type="#_x0000_t202" style="position:absolute;left:0;text-align:left;margin-left:85.1pt;margin-top:31.95pt;width:131pt;height:14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">
                <v:textbox>
                  <w:txbxContent>
                    <w:p w:rsidR="001C4726" w:rsidRPr="00E82F0F" w:rsidRDefault="001C4726" w:rsidP="001C4726">
                      <w:pPr>
                        <w:spacing w:after="0" w:line="240" w:lineRule="auto"/>
                        <w:rPr>
                          <w:rFonts w:cs="B Nazanin"/>
                          <w:sz w:val="24"/>
                          <w:szCs w:val="24"/>
                          <w:rtl/>
                        </w:rPr>
                      </w:pPr>
                      <w:r w:rsidRPr="00E82F0F">
                        <w:rPr>
                          <w:rFonts w:cs="B Nazanin" w:hint="cs"/>
                          <w:sz w:val="24"/>
                          <w:szCs w:val="24"/>
                          <w:rtl/>
                        </w:rPr>
                        <w:t>محاسبه</w:t>
                      </w:r>
                      <w:r w:rsidRPr="00E82F0F">
                        <w:rPr>
                          <w:rFonts w:cs="B Nazanin"/>
                          <w:sz w:val="24"/>
                          <w:szCs w:val="24"/>
                          <w:rtl/>
                        </w:rPr>
                        <w:t xml:space="preserve"> </w:t>
                      </w:r>
                      <w:r w:rsidRPr="00E82F0F">
                        <w:rPr>
                          <w:rFonts w:cs="B Nazanin" w:hint="cs"/>
                          <w:sz w:val="24"/>
                          <w:szCs w:val="24"/>
                          <w:rtl/>
                        </w:rPr>
                        <w:t>و</w:t>
                      </w:r>
                      <w:r w:rsidRPr="00E82F0F">
                        <w:rPr>
                          <w:rFonts w:cs="B Nazanin"/>
                          <w:sz w:val="24"/>
                          <w:szCs w:val="24"/>
                          <w:rtl/>
                        </w:rPr>
                        <w:t xml:space="preserve"> </w:t>
                      </w:r>
                      <w:r w:rsidRPr="00E82F0F">
                        <w:rPr>
                          <w:rFonts w:cs="B Nazanin" w:hint="cs"/>
                          <w:sz w:val="24"/>
                          <w:szCs w:val="24"/>
                          <w:rtl/>
                        </w:rPr>
                        <w:t>اندازه</w:t>
                      </w:r>
                      <w:r w:rsidRPr="00E82F0F">
                        <w:rPr>
                          <w:rFonts w:cs="B Nazanin"/>
                          <w:sz w:val="24"/>
                          <w:szCs w:val="24"/>
                          <w:rtl/>
                        </w:rPr>
                        <w:t xml:space="preserve"> </w:t>
                      </w:r>
                      <w:r w:rsidRPr="00E82F0F">
                        <w:rPr>
                          <w:rFonts w:cs="B Nazanin" w:hint="cs"/>
                          <w:sz w:val="24"/>
                          <w:szCs w:val="24"/>
                          <w:rtl/>
                        </w:rPr>
                        <w:t>گیری</w:t>
                      </w:r>
                      <w:r w:rsidRPr="00E82F0F">
                        <w:rPr>
                          <w:rFonts w:cs="B Nazanin"/>
                          <w:sz w:val="24"/>
                          <w:szCs w:val="24"/>
                          <w:rtl/>
                        </w:rPr>
                        <w:t xml:space="preserve"> </w:t>
                      </w:r>
                      <w:r w:rsidRPr="00E82F0F">
                        <w:rPr>
                          <w:rFonts w:cs="B Nazanin" w:hint="cs"/>
                          <w:sz w:val="24"/>
                          <w:szCs w:val="24"/>
                          <w:rtl/>
                        </w:rPr>
                        <w:t>دوز</w:t>
                      </w:r>
                      <w:r w:rsidRPr="00E82F0F">
                        <w:rPr>
                          <w:rFonts w:cs="B Nazanin"/>
                          <w:sz w:val="24"/>
                          <w:szCs w:val="24"/>
                          <w:rtl/>
                        </w:rPr>
                        <w:t xml:space="preserve"> </w:t>
                      </w:r>
                      <w:r w:rsidRPr="00E82F0F">
                        <w:rPr>
                          <w:rFonts w:cs="B Nazanin" w:hint="cs"/>
                          <w:sz w:val="24"/>
                          <w:szCs w:val="24"/>
                          <w:rtl/>
                        </w:rPr>
                        <w:t>داروها</w:t>
                      </w:r>
                    </w:p>
                    <w:p w:rsidR="001C4726" w:rsidRPr="00E82F0F" w:rsidRDefault="001C4726" w:rsidP="001C4726">
                      <w:pPr>
                        <w:spacing w:after="0" w:line="240" w:lineRule="auto"/>
                        <w:rPr>
                          <w:rFonts w:cs="B Nazanin"/>
                          <w:sz w:val="24"/>
                          <w:szCs w:val="24"/>
                          <w:rtl/>
                        </w:rPr>
                      </w:pPr>
                      <w:r w:rsidRPr="00E82F0F">
                        <w:rPr>
                          <w:rFonts w:cs="B Nazanin" w:hint="cs"/>
                          <w:sz w:val="24"/>
                          <w:szCs w:val="24"/>
                          <w:rtl/>
                        </w:rPr>
                        <w:t>دستورات</w:t>
                      </w:r>
                      <w:r w:rsidRPr="00E82F0F">
                        <w:rPr>
                          <w:rFonts w:cs="B Nazanin"/>
                          <w:sz w:val="24"/>
                          <w:szCs w:val="24"/>
                          <w:rtl/>
                        </w:rPr>
                        <w:t xml:space="preserve"> </w:t>
                      </w:r>
                      <w:r w:rsidRPr="00E82F0F">
                        <w:rPr>
                          <w:rFonts w:cs="B Nazanin" w:hint="cs"/>
                          <w:sz w:val="24"/>
                          <w:szCs w:val="24"/>
                          <w:rtl/>
                        </w:rPr>
                        <w:t>شفاهی</w:t>
                      </w:r>
                      <w:r w:rsidRPr="00E82F0F">
                        <w:rPr>
                          <w:rFonts w:cs="B Nazanin"/>
                          <w:sz w:val="24"/>
                          <w:szCs w:val="24"/>
                          <w:rtl/>
                        </w:rPr>
                        <w:t xml:space="preserve"> </w:t>
                      </w:r>
                      <w:r w:rsidRPr="00E82F0F">
                        <w:rPr>
                          <w:rFonts w:cs="B Nazanin" w:hint="cs"/>
                          <w:sz w:val="24"/>
                          <w:szCs w:val="24"/>
                          <w:rtl/>
                        </w:rPr>
                        <w:t>و</w:t>
                      </w:r>
                      <w:r w:rsidRPr="00E82F0F">
                        <w:rPr>
                          <w:rFonts w:cs="B Nazanin"/>
                          <w:sz w:val="24"/>
                          <w:szCs w:val="24"/>
                          <w:rtl/>
                        </w:rPr>
                        <w:t xml:space="preserve"> </w:t>
                      </w:r>
                      <w:r w:rsidRPr="00E82F0F">
                        <w:rPr>
                          <w:rFonts w:cs="B Nazanin" w:hint="cs"/>
                          <w:sz w:val="24"/>
                          <w:szCs w:val="24"/>
                          <w:rtl/>
                        </w:rPr>
                        <w:t>از</w:t>
                      </w:r>
                      <w:r w:rsidRPr="00E82F0F">
                        <w:rPr>
                          <w:rFonts w:cs="B Nazanin"/>
                          <w:sz w:val="24"/>
                          <w:szCs w:val="24"/>
                          <w:rtl/>
                        </w:rPr>
                        <w:t xml:space="preserve"> </w:t>
                      </w:r>
                      <w:r w:rsidRPr="00E82F0F">
                        <w:rPr>
                          <w:rFonts w:cs="B Nazanin" w:hint="cs"/>
                          <w:sz w:val="24"/>
                          <w:szCs w:val="24"/>
                          <w:rtl/>
                        </w:rPr>
                        <w:t>طریق</w:t>
                      </w:r>
                      <w:r w:rsidRPr="00E82F0F">
                        <w:rPr>
                          <w:rFonts w:cs="B Nazanin"/>
                          <w:sz w:val="24"/>
                          <w:szCs w:val="24"/>
                          <w:rtl/>
                        </w:rPr>
                        <w:t xml:space="preserve"> </w:t>
                      </w:r>
                      <w:r w:rsidRPr="00E82F0F">
                        <w:rPr>
                          <w:rFonts w:cs="B Nazanin" w:hint="cs"/>
                          <w:sz w:val="24"/>
                          <w:szCs w:val="24"/>
                          <w:rtl/>
                        </w:rPr>
                        <w:t>تلفن</w:t>
                      </w:r>
                    </w:p>
                    <w:p w:rsidR="001C4726" w:rsidRPr="00E82F0F" w:rsidRDefault="001C4726" w:rsidP="001C4726">
                      <w:pPr>
                        <w:spacing w:after="0" w:line="240" w:lineRule="auto"/>
                        <w:rPr>
                          <w:rFonts w:cs="B Nazanin"/>
                          <w:sz w:val="24"/>
                          <w:szCs w:val="24"/>
                          <w:rtl/>
                        </w:rPr>
                      </w:pPr>
                      <w:r w:rsidRPr="00E82F0F">
                        <w:rPr>
                          <w:rFonts w:cs="B Nazanin" w:hint="cs"/>
                          <w:sz w:val="24"/>
                          <w:szCs w:val="24"/>
                          <w:rtl/>
                        </w:rPr>
                        <w:t>ثبت</w:t>
                      </w:r>
                      <w:r w:rsidRPr="00E82F0F">
                        <w:rPr>
                          <w:rFonts w:cs="B Nazanin"/>
                          <w:sz w:val="24"/>
                          <w:szCs w:val="24"/>
                          <w:rtl/>
                        </w:rPr>
                        <w:t xml:space="preserve"> </w:t>
                      </w:r>
                      <w:r w:rsidRPr="00E82F0F">
                        <w:rPr>
                          <w:rFonts w:cs="B Nazanin" w:hint="cs"/>
                          <w:sz w:val="24"/>
                          <w:szCs w:val="24"/>
                          <w:rtl/>
                        </w:rPr>
                        <w:t>دستی</w:t>
                      </w:r>
                      <w:r w:rsidRPr="00E82F0F">
                        <w:rPr>
                          <w:rFonts w:cs="B Nazanin"/>
                          <w:sz w:val="24"/>
                          <w:szCs w:val="24"/>
                          <w:rtl/>
                        </w:rPr>
                        <w:t xml:space="preserve"> </w:t>
                      </w:r>
                      <w:r w:rsidRPr="00E82F0F">
                        <w:rPr>
                          <w:rFonts w:cs="B Nazanin" w:hint="cs"/>
                          <w:sz w:val="24"/>
                          <w:szCs w:val="24"/>
                          <w:rtl/>
                        </w:rPr>
                        <w:t>دستورات</w:t>
                      </w:r>
                    </w:p>
                    <w:p w:rsidR="001C4726" w:rsidRPr="00E82F0F" w:rsidRDefault="001C4726" w:rsidP="001C4726">
                      <w:pPr>
                        <w:spacing w:after="0" w:line="240" w:lineRule="auto"/>
                        <w:rPr>
                          <w:rFonts w:cs="B Nazanin"/>
                          <w:sz w:val="24"/>
                          <w:szCs w:val="24"/>
                        </w:rPr>
                      </w:pPr>
                      <w:r w:rsidRPr="00E82F0F">
                        <w:rPr>
                          <w:rFonts w:cs="B Nazanin" w:hint="cs"/>
                          <w:sz w:val="24"/>
                          <w:szCs w:val="24"/>
                          <w:rtl/>
                        </w:rPr>
                        <w:t>استفاده</w:t>
                      </w:r>
                      <w:r w:rsidRPr="00E82F0F">
                        <w:rPr>
                          <w:rFonts w:cs="B Nazanin"/>
                          <w:sz w:val="24"/>
                          <w:szCs w:val="24"/>
                          <w:rtl/>
                        </w:rPr>
                        <w:t xml:space="preserve"> </w:t>
                      </w:r>
                      <w:r w:rsidRPr="00E82F0F">
                        <w:rPr>
                          <w:rFonts w:cs="B Nazanin" w:hint="cs"/>
                          <w:sz w:val="24"/>
                          <w:szCs w:val="24"/>
                          <w:rtl/>
                        </w:rPr>
                        <w:t>از</w:t>
                      </w:r>
                      <w:r w:rsidRPr="00E82F0F">
                        <w:rPr>
                          <w:rFonts w:cs="B Nazanin"/>
                          <w:sz w:val="24"/>
                          <w:szCs w:val="24"/>
                          <w:rtl/>
                        </w:rPr>
                        <w:t xml:space="preserve"> </w:t>
                      </w:r>
                      <w:r w:rsidRPr="00E82F0F">
                        <w:rPr>
                          <w:rFonts w:cs="B Nazanin" w:hint="cs"/>
                          <w:sz w:val="24"/>
                          <w:szCs w:val="24"/>
                          <w:rtl/>
                        </w:rPr>
                        <w:t>ابزارهای</w:t>
                      </w:r>
                      <w:r w:rsidRPr="00E82F0F">
                        <w:rPr>
                          <w:rFonts w:cs="B Nazanin"/>
                          <w:sz w:val="24"/>
                          <w:szCs w:val="24"/>
                          <w:rtl/>
                        </w:rPr>
                        <w:t xml:space="preserve"> </w:t>
                      </w:r>
                      <w:r w:rsidRPr="00E82F0F">
                        <w:rPr>
                          <w:rFonts w:cs="B Nazanin" w:hint="cs"/>
                          <w:sz w:val="24"/>
                          <w:szCs w:val="24"/>
                          <w:rtl/>
                        </w:rPr>
                        <w:t>کنترل</w:t>
                      </w:r>
                      <w:r w:rsidRPr="00E82F0F">
                        <w:rPr>
                          <w:rFonts w:cs="B Nazanin"/>
                          <w:sz w:val="24"/>
                          <w:szCs w:val="24"/>
                          <w:rtl/>
                        </w:rPr>
                        <w:t xml:space="preserve"> </w:t>
                      </w:r>
                      <w:r w:rsidRPr="00E82F0F">
                        <w:rPr>
                          <w:rFonts w:cs="B Nazanin" w:hint="cs"/>
                          <w:sz w:val="24"/>
                          <w:szCs w:val="24"/>
                          <w:rtl/>
                        </w:rPr>
                        <w:t>تزریق</w:t>
                      </w:r>
                      <w:r>
                        <w:rPr>
                          <w:rFonts w:cs="B Nazanin" w:hint="cs"/>
                          <w:sz w:val="24"/>
                          <w:szCs w:val="24"/>
                          <w:rtl/>
                        </w:rPr>
                        <w:t xml:space="preserve"> و.... </w:t>
                      </w:r>
                    </w:p>
                  </w:txbxContent>
                </v:textbox>
              </v:shape>
            </w:pict>
          </mc:Fallback>
        </mc:AlternateContent>
      </w:r>
      <w:r w:rsidRPr="00107142">
        <w:rPr>
          <w:rFonts w:cs="B Nazanin"/>
          <w:noProof/>
          <w:rtl/>
          <w:lang w:bidi="ar-SA"/>
        </w:rPr>
        <mc:AlternateContent>
          <mc:Choice Requires="wps">
            <w:drawing>
              <wp:anchor distT="0" distB="0" distL="114300" distR="114300" simplePos="0" relativeHeight="251664384" behindDoc="0" locked="0" layoutInCell="1" allowOverlap="1" wp14:anchorId="74D94E79" wp14:editId="4FA47310">
                <wp:simplePos x="0" y="0"/>
                <wp:positionH relativeFrom="column">
                  <wp:posOffset>-639445</wp:posOffset>
                </wp:positionH>
                <wp:positionV relativeFrom="paragraph">
                  <wp:posOffset>269875</wp:posOffset>
                </wp:positionV>
                <wp:extent cx="1007745" cy="871220"/>
                <wp:effectExtent l="0" t="0" r="20955" b="2413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871220"/>
                        </a:xfrm>
                        <a:prstGeom prst="rect">
                          <a:avLst/>
                        </a:prstGeom>
                        <a:solidFill>
                          <a:srgbClr val="FFFFFF"/>
                        </a:solidFill>
                        <a:ln w="9525">
                          <a:solidFill>
                            <a:srgbClr val="000000"/>
                          </a:solidFill>
                          <a:miter lim="800000"/>
                          <a:headEnd/>
                          <a:tailEnd/>
                        </a:ln>
                      </wps:spPr>
                      <wps:txbx>
                        <w:txbxContent>
                          <w:p w:rsidR="001C4726" w:rsidRPr="00AD00C6" w:rsidRDefault="001C4726" w:rsidP="001C4726">
                            <w:pPr>
                              <w:spacing w:line="240" w:lineRule="auto"/>
                              <w:jc w:val="center"/>
                              <w:rPr>
                                <w:rFonts w:cs="B Nazanin"/>
                                <w:sz w:val="24"/>
                                <w:szCs w:val="24"/>
                              </w:rPr>
                            </w:pPr>
                            <w:r w:rsidRPr="00AD00C6">
                              <w:rPr>
                                <w:rFonts w:cs="B Nazanin" w:hint="cs"/>
                                <w:sz w:val="24"/>
                                <w:szCs w:val="24"/>
                                <w:rtl/>
                              </w:rPr>
                              <w:t>ریسک های بهداشتی و درمانی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94E79" id="Text Box 110" o:spid="_x0000_s1062" type="#_x0000_t202" style="position:absolute;left:0;text-align:left;margin-left:-50.35pt;margin-top:21.25pt;width:79.35pt;height:6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">
                <v:textbox>
                  <w:txbxContent>
                    <w:p w:rsidR="001C4726" w:rsidRPr="00AD00C6" w:rsidRDefault="001C4726" w:rsidP="001C4726">
                      <w:pPr>
                        <w:spacing w:line="240" w:lineRule="auto"/>
                        <w:jc w:val="center"/>
                        <w:rPr>
                          <w:rFonts w:cs="B Nazanin"/>
                          <w:sz w:val="24"/>
                          <w:szCs w:val="24"/>
                        </w:rPr>
                      </w:pPr>
                      <w:r w:rsidRPr="00AD00C6">
                        <w:rPr>
                          <w:rFonts w:cs="B Nazanin" w:hint="cs"/>
                          <w:sz w:val="24"/>
                          <w:szCs w:val="24"/>
                          <w:rtl/>
                        </w:rPr>
                        <w:t>ریسک های بهداشتی و درمانی</w:t>
                      </w:r>
                    </w:p>
                  </w:txbxContent>
                </v:textbox>
              </v:shape>
            </w:pict>
          </mc:Fallback>
        </mc:AlternateContent>
      </w:r>
    </w:p>
    <w:p w:rsidR="001C4726" w:rsidRPr="00107142" w:rsidRDefault="001C4726" w:rsidP="001C4726">
      <w:pPr>
        <w:tabs>
          <w:tab w:val="right" w:pos="1133"/>
          <w:tab w:val="right" w:pos="7086"/>
        </w:tabs>
        <w:spacing w:line="240" w:lineRule="auto"/>
        <w:jc w:val="both"/>
        <w:rPr>
          <w:rFonts w:cs="B Nazanin"/>
          <w:b/>
          <w:bCs/>
          <w:sz w:val="32"/>
          <w:szCs w:val="32"/>
          <w:rtl/>
        </w:rPr>
      </w:pPr>
      <w:r w:rsidRPr="00107142">
        <w:rPr>
          <w:rFonts w:cs="B Nazanin"/>
          <w:noProof/>
          <w:rtl/>
          <w:lang w:bidi="ar-SA"/>
        </w:rPr>
        <mc:AlternateContent>
          <mc:Choice Requires="wps">
            <w:drawing>
              <wp:anchor distT="0" distB="0" distL="114300" distR="114300" simplePos="0" relativeHeight="251667456" behindDoc="0" locked="0" layoutInCell="1" allowOverlap="1" wp14:anchorId="72DF176F" wp14:editId="7392E95E">
                <wp:simplePos x="0" y="0"/>
                <wp:positionH relativeFrom="column">
                  <wp:posOffset>2948305</wp:posOffset>
                </wp:positionH>
                <wp:positionV relativeFrom="paragraph">
                  <wp:posOffset>182245</wp:posOffset>
                </wp:positionV>
                <wp:extent cx="1095375" cy="426085"/>
                <wp:effectExtent l="0" t="0" r="28575" b="12065"/>
                <wp:wrapNone/>
                <wp:docPr id="5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26085"/>
                        </a:xfrm>
                        <a:prstGeom prst="rect">
                          <a:avLst/>
                        </a:prstGeom>
                        <a:solidFill>
                          <a:srgbClr val="FFFFFF"/>
                        </a:solidFill>
                        <a:ln w="9525">
                          <a:solidFill>
                            <a:srgbClr val="000000"/>
                          </a:solidFill>
                          <a:miter lim="800000"/>
                          <a:headEnd/>
                          <a:tailEnd/>
                        </a:ln>
                      </wps:spPr>
                      <wps:txbx>
                        <w:txbxContent>
                          <w:p w:rsidR="001C4726" w:rsidRPr="004C555F" w:rsidRDefault="001C4726" w:rsidP="001C4726">
                            <w:pPr>
                              <w:rPr>
                                <w:rFonts w:cs="B Nazanin"/>
                                <w:sz w:val="24"/>
                                <w:szCs w:val="24"/>
                              </w:rPr>
                            </w:pPr>
                            <w:r w:rsidRPr="004C555F">
                              <w:rPr>
                                <w:rFonts w:cs="B Nazanin" w:hint="cs"/>
                                <w:sz w:val="24"/>
                                <w:szCs w:val="24"/>
                                <w:rtl/>
                              </w:rPr>
                              <w:t>ریسک های عمرانی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F176F" id="Rectangle 113" o:spid="_x0000_s1063" style="position:absolute;left:0;text-align:left;margin-left:232.15pt;margin-top:14.35pt;width:86.25pt;height:3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">
                <v:textbox>
                  <w:txbxContent>
                    <w:p w:rsidR="001C4726" w:rsidRPr="004C555F" w:rsidRDefault="001C4726" w:rsidP="001C4726">
                      <w:pPr>
                        <w:rPr>
                          <w:rFonts w:cs="B Nazanin"/>
                          <w:sz w:val="24"/>
                          <w:szCs w:val="24"/>
                        </w:rPr>
                      </w:pPr>
                      <w:r w:rsidRPr="004C555F">
                        <w:rPr>
                          <w:rFonts w:cs="B Nazanin" w:hint="cs"/>
                          <w:sz w:val="24"/>
                          <w:szCs w:val="24"/>
                          <w:rtl/>
                        </w:rPr>
                        <w:t>ریسک های عمرانی</w:t>
                      </w:r>
                    </w:p>
                  </w:txbxContent>
                </v:textbox>
              </v:rect>
            </w:pict>
          </mc:Fallback>
        </mc:AlternateContent>
      </w:r>
    </w:p>
    <w:p w:rsidR="001C4726" w:rsidRPr="00107142" w:rsidRDefault="001C4726" w:rsidP="001C4726">
      <w:pPr>
        <w:tabs>
          <w:tab w:val="right" w:pos="1133"/>
          <w:tab w:val="right" w:pos="7086"/>
        </w:tabs>
        <w:spacing w:line="240" w:lineRule="auto"/>
        <w:jc w:val="both"/>
        <w:rPr>
          <w:rFonts w:cs="B Nazanin"/>
          <w:b/>
          <w:bCs/>
          <w:sz w:val="32"/>
          <w:szCs w:val="32"/>
          <w:rtl/>
        </w:rPr>
      </w:pPr>
      <w:r w:rsidRPr="00107142">
        <w:rPr>
          <w:rFonts w:cs="B Nazanin"/>
          <w:b/>
          <w:bCs/>
          <w:noProof/>
          <w:sz w:val="32"/>
          <w:szCs w:val="32"/>
          <w:rtl/>
          <w:lang w:bidi="ar-SA"/>
        </w:rPr>
        <mc:AlternateContent>
          <mc:Choice Requires="wps">
            <w:drawing>
              <wp:anchor distT="0" distB="0" distL="114300" distR="114300" simplePos="0" relativeHeight="251666432" behindDoc="0" locked="0" layoutInCell="1" allowOverlap="1" wp14:anchorId="660FB8A7" wp14:editId="042BC21A">
                <wp:simplePos x="0" y="0"/>
                <wp:positionH relativeFrom="column">
                  <wp:posOffset>2986405</wp:posOffset>
                </wp:positionH>
                <wp:positionV relativeFrom="paragraph">
                  <wp:posOffset>165100</wp:posOffset>
                </wp:positionV>
                <wp:extent cx="1913890" cy="2041525"/>
                <wp:effectExtent l="0" t="0" r="67310" b="53975"/>
                <wp:wrapNone/>
                <wp:docPr id="60"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204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97280" id="AutoShape 112" o:spid="_x0000_s1026" type="#_x0000_t32" style="position:absolute;margin-left:235.15pt;margin-top:13pt;width:150.7pt;height:1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">
                <v:stroke endarrow="block"/>
              </v:shape>
            </w:pict>
          </mc:Fallback>
        </mc:AlternateContent>
      </w:r>
      <w:r w:rsidRPr="00107142">
        <w:rPr>
          <w:rFonts w:cs="B Nazanin"/>
          <w:b/>
          <w:bCs/>
          <w:noProof/>
          <w:sz w:val="32"/>
          <w:szCs w:val="32"/>
          <w:rtl/>
          <w:lang w:bidi="ar-SA"/>
        </w:rPr>
        <mc:AlternateContent>
          <mc:Choice Requires="wps">
            <w:drawing>
              <wp:anchor distT="0" distB="0" distL="114300" distR="114300" simplePos="0" relativeHeight="251663360" behindDoc="0" locked="0" layoutInCell="1" allowOverlap="1" wp14:anchorId="1DC21459" wp14:editId="399356F3">
                <wp:simplePos x="0" y="0"/>
                <wp:positionH relativeFrom="column">
                  <wp:posOffset>151780</wp:posOffset>
                </wp:positionH>
                <wp:positionV relativeFrom="paragraph">
                  <wp:posOffset>241536</wp:posOffset>
                </wp:positionV>
                <wp:extent cx="1663877" cy="1967747"/>
                <wp:effectExtent l="0" t="0" r="69850" b="52070"/>
                <wp:wrapNone/>
                <wp:docPr id="5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877" cy="1967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3AED4" id="AutoShape 109" o:spid="_x0000_s1026" type="#_x0000_t32" style="position:absolute;margin-left:11.95pt;margin-top:19pt;width:131pt;height:15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">
                <v:stroke endarrow="block"/>
              </v:shape>
            </w:pict>
          </mc:Fallback>
        </mc:AlternateContent>
      </w:r>
    </w:p>
    <w:p w:rsidR="001C4726" w:rsidRPr="00107142" w:rsidRDefault="001C4726" w:rsidP="001C4726">
      <w:pPr>
        <w:tabs>
          <w:tab w:val="right" w:pos="1133"/>
          <w:tab w:val="right" w:pos="7086"/>
        </w:tabs>
        <w:spacing w:line="240" w:lineRule="auto"/>
        <w:jc w:val="both"/>
        <w:rPr>
          <w:rFonts w:cs="B Nazanin"/>
          <w:b/>
          <w:bCs/>
          <w:sz w:val="32"/>
          <w:szCs w:val="32"/>
          <w:rtl/>
        </w:rPr>
      </w:pPr>
    </w:p>
    <w:p w:rsidR="001C4726" w:rsidRPr="00107142" w:rsidRDefault="001C4726" w:rsidP="001C4726">
      <w:pPr>
        <w:tabs>
          <w:tab w:val="right" w:pos="1133"/>
          <w:tab w:val="right" w:pos="7086"/>
        </w:tabs>
        <w:spacing w:line="240" w:lineRule="auto"/>
        <w:jc w:val="both"/>
        <w:rPr>
          <w:rFonts w:cs="B Nazanin"/>
          <w:b/>
          <w:bCs/>
          <w:sz w:val="32"/>
          <w:szCs w:val="32"/>
          <w:rtl/>
        </w:rPr>
      </w:pPr>
    </w:p>
    <w:p w:rsidR="001C4726" w:rsidRPr="00107142" w:rsidRDefault="001C4726" w:rsidP="001C4726">
      <w:pPr>
        <w:tabs>
          <w:tab w:val="right" w:pos="1133"/>
          <w:tab w:val="left" w:pos="3195"/>
          <w:tab w:val="right" w:pos="7086"/>
        </w:tabs>
        <w:spacing w:line="240" w:lineRule="auto"/>
        <w:rPr>
          <w:rFonts w:ascii="Times New Roman" w:hAnsi="Times New Roman" w:cs="B Nazanin"/>
          <w:b/>
          <w:bCs/>
          <w:sz w:val="24"/>
          <w:szCs w:val="28"/>
          <w:rtl/>
        </w:rPr>
      </w:pPr>
    </w:p>
    <w:p w:rsidR="001C4726" w:rsidRPr="00107142" w:rsidRDefault="001C4726" w:rsidP="001C4726">
      <w:pPr>
        <w:tabs>
          <w:tab w:val="right" w:pos="1133"/>
          <w:tab w:val="left" w:pos="3195"/>
          <w:tab w:val="right" w:pos="7086"/>
        </w:tabs>
        <w:spacing w:line="240" w:lineRule="auto"/>
        <w:jc w:val="center"/>
        <w:rPr>
          <w:rFonts w:cs="B Nazanin"/>
          <w:b/>
          <w:bCs/>
          <w:sz w:val="52"/>
          <w:szCs w:val="52"/>
          <w:rtl/>
        </w:rPr>
      </w:pPr>
      <w:r w:rsidRPr="00107142">
        <w:rPr>
          <w:rFonts w:cs="B Nazanin"/>
          <w:b/>
          <w:bCs/>
          <w:noProof/>
          <w:sz w:val="32"/>
          <w:szCs w:val="32"/>
          <w:rtl/>
          <w:lang w:bidi="ar-SA"/>
        </w:rPr>
        <mc:AlternateContent>
          <mc:Choice Requires="wps">
            <w:drawing>
              <wp:anchor distT="0" distB="0" distL="114300" distR="114300" simplePos="0" relativeHeight="251660288" behindDoc="0" locked="0" layoutInCell="1" allowOverlap="1" wp14:anchorId="647B8017" wp14:editId="70EDEE0F">
                <wp:simplePos x="0" y="0"/>
                <wp:positionH relativeFrom="column">
                  <wp:posOffset>244475</wp:posOffset>
                </wp:positionH>
                <wp:positionV relativeFrom="paragraph">
                  <wp:posOffset>454025</wp:posOffset>
                </wp:positionV>
                <wp:extent cx="1318260" cy="1871345"/>
                <wp:effectExtent l="0" t="38100" r="53340" b="33655"/>
                <wp:wrapNone/>
                <wp:docPr id="5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8260" cy="1871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569A6" id="AutoShape 106" o:spid="_x0000_s1026" type="#_x0000_t32" style="position:absolute;margin-left:19.25pt;margin-top:35.75pt;width:103.8pt;height:147.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">
                <v:stroke endarrow="block"/>
              </v:shape>
            </w:pict>
          </mc:Fallback>
        </mc:AlternateContent>
      </w:r>
      <w:r w:rsidRPr="00107142">
        <w:rPr>
          <w:rFonts w:cs="B Nazanin"/>
          <w:b/>
          <w:bCs/>
          <w:noProof/>
          <w:sz w:val="32"/>
          <w:szCs w:val="32"/>
          <w:rtl/>
          <w:lang w:bidi="ar-SA"/>
        </w:rPr>
        <mc:AlternateContent>
          <mc:Choice Requires="wps">
            <w:drawing>
              <wp:anchor distT="0" distB="0" distL="114300" distR="114300" simplePos="0" relativeHeight="251659264" behindDoc="0" locked="0" layoutInCell="1" allowOverlap="1" wp14:anchorId="72D2B161" wp14:editId="17EBC0DD">
                <wp:simplePos x="0" y="0"/>
                <wp:positionH relativeFrom="column">
                  <wp:posOffset>250190</wp:posOffset>
                </wp:positionH>
                <wp:positionV relativeFrom="paragraph">
                  <wp:posOffset>422275</wp:posOffset>
                </wp:positionV>
                <wp:extent cx="5911215" cy="31750"/>
                <wp:effectExtent l="0" t="76200" r="13335" b="63500"/>
                <wp:wrapNone/>
                <wp:docPr id="5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1215" cy="31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A4C10" id="AutoShape 105" o:spid="_x0000_s1026" type="#_x0000_t32" style="position:absolute;margin-left:19.7pt;margin-top:33.25pt;width:465.45pt;height: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uFQQIAAG4EAAAOAAAAZHJzL2Uyb0RvYy54bWysVMGO2yAQvVfqPyDuie1snC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">
                <v:stroke endarrow="block"/>
              </v:shape>
            </w:pict>
          </mc:Fallback>
        </mc:AlternateContent>
      </w:r>
    </w:p>
    <w:p w:rsidR="001C4726" w:rsidRPr="00107142" w:rsidRDefault="001C4726" w:rsidP="001C4726">
      <w:pPr>
        <w:tabs>
          <w:tab w:val="right" w:pos="1133"/>
          <w:tab w:val="left" w:pos="3195"/>
          <w:tab w:val="right" w:pos="7086"/>
        </w:tabs>
        <w:spacing w:line="240" w:lineRule="auto"/>
        <w:jc w:val="center"/>
        <w:rPr>
          <w:rFonts w:cs="B Nazanin"/>
          <w:b/>
          <w:bCs/>
          <w:sz w:val="52"/>
          <w:szCs w:val="52"/>
          <w:rtl/>
        </w:rPr>
      </w:pPr>
      <w:r w:rsidRPr="00107142">
        <w:rPr>
          <w:rFonts w:cs="B Nazanin"/>
          <w:b/>
          <w:bCs/>
          <w:noProof/>
          <w:sz w:val="32"/>
          <w:szCs w:val="32"/>
          <w:rtl/>
          <w:lang w:bidi="ar-SA"/>
        </w:rPr>
        <mc:AlternateContent>
          <mc:Choice Requires="wps">
            <w:drawing>
              <wp:anchor distT="0" distB="0" distL="114300" distR="114300" simplePos="0" relativeHeight="251662336" behindDoc="0" locked="0" layoutInCell="1" allowOverlap="1" wp14:anchorId="4A52A40B" wp14:editId="5F6C17F4">
                <wp:simplePos x="0" y="0"/>
                <wp:positionH relativeFrom="column">
                  <wp:posOffset>1096645</wp:posOffset>
                </wp:positionH>
                <wp:positionV relativeFrom="paragraph">
                  <wp:posOffset>450850</wp:posOffset>
                </wp:positionV>
                <wp:extent cx="1680210" cy="1903730"/>
                <wp:effectExtent l="0" t="0" r="15240" b="20320"/>
                <wp:wrapNone/>
                <wp:docPr id="5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1903730"/>
                        </a:xfrm>
                        <a:prstGeom prst="rect">
                          <a:avLst/>
                        </a:prstGeom>
                        <a:solidFill>
                          <a:srgbClr val="FFFFFF"/>
                        </a:solidFill>
                        <a:ln w="9525">
                          <a:solidFill>
                            <a:srgbClr val="000000"/>
                          </a:solidFill>
                          <a:miter lim="800000"/>
                          <a:headEnd/>
                          <a:tailEnd/>
                        </a:ln>
                      </wps:spPr>
                      <wps:txbx>
                        <w:txbxContent>
                          <w:p w:rsidR="001C4726" w:rsidRPr="00EA1774" w:rsidRDefault="001C4726" w:rsidP="001C4726">
                            <w:pPr>
                              <w:spacing w:after="0" w:line="240" w:lineRule="auto"/>
                              <w:rPr>
                                <w:rFonts w:cs="B Nazanin"/>
                                <w:sz w:val="24"/>
                                <w:szCs w:val="24"/>
                                <w:rtl/>
                              </w:rPr>
                            </w:pPr>
                            <w:r w:rsidRPr="00EA1774">
                              <w:rPr>
                                <w:rFonts w:cs="B Nazanin" w:hint="cs"/>
                                <w:sz w:val="24"/>
                                <w:szCs w:val="24"/>
                                <w:rtl/>
                              </w:rPr>
                              <w:t>-جذب اعتبار</w:t>
                            </w:r>
                          </w:p>
                          <w:p w:rsidR="001C4726" w:rsidRDefault="001C4726" w:rsidP="001C4726">
                            <w:pPr>
                              <w:spacing w:after="0" w:line="240" w:lineRule="auto"/>
                              <w:rPr>
                                <w:rFonts w:cs="B Nazanin"/>
                                <w:sz w:val="24"/>
                                <w:szCs w:val="24"/>
                                <w:rtl/>
                              </w:rPr>
                            </w:pPr>
                            <w:r w:rsidRPr="00EA1774">
                              <w:rPr>
                                <w:rFonts w:cs="B Nazanin" w:hint="cs"/>
                                <w:sz w:val="24"/>
                                <w:szCs w:val="24"/>
                                <w:rtl/>
                              </w:rPr>
                              <w:t>- نیازمندی های وابسته به سن</w:t>
                            </w:r>
                          </w:p>
                          <w:p w:rsidR="001C4726" w:rsidRDefault="001C4726" w:rsidP="001C4726">
                            <w:pPr>
                              <w:spacing w:after="0" w:line="240" w:lineRule="auto"/>
                              <w:rPr>
                                <w:rFonts w:cs="B Nazanin"/>
                                <w:sz w:val="24"/>
                                <w:szCs w:val="24"/>
                                <w:rtl/>
                              </w:rPr>
                            </w:pPr>
                            <w:r w:rsidRPr="00837C23">
                              <w:rPr>
                                <w:rFonts w:cs="B Nazanin" w:hint="cs"/>
                                <w:sz w:val="24"/>
                                <w:szCs w:val="24"/>
                                <w:rtl/>
                              </w:rPr>
                              <w:t>- قابلیت اجرای معافیت های مالیاتی</w:t>
                            </w:r>
                          </w:p>
                          <w:p w:rsidR="001C4726" w:rsidRDefault="001C4726" w:rsidP="001C4726">
                            <w:pPr>
                              <w:spacing w:after="0" w:line="240" w:lineRule="auto"/>
                              <w:rPr>
                                <w:rFonts w:cs="B Nazanin"/>
                                <w:sz w:val="24"/>
                                <w:szCs w:val="24"/>
                                <w:rtl/>
                              </w:rPr>
                            </w:pPr>
                            <w:r w:rsidRPr="00837C23">
                              <w:rPr>
                                <w:rFonts w:cs="B Nazanin" w:hint="cs"/>
                                <w:sz w:val="24"/>
                                <w:szCs w:val="24"/>
                                <w:rtl/>
                              </w:rPr>
                              <w:t>- رفتار بی طرفانه در اسکان</w:t>
                            </w:r>
                          </w:p>
                          <w:p w:rsidR="001C4726" w:rsidRDefault="001C4726" w:rsidP="001C4726">
                            <w:pPr>
                              <w:spacing w:after="0" w:line="240" w:lineRule="auto"/>
                              <w:rPr>
                                <w:rFonts w:cs="B Nazanin"/>
                                <w:sz w:val="24"/>
                                <w:szCs w:val="24"/>
                                <w:rtl/>
                              </w:rPr>
                            </w:pPr>
                            <w:r w:rsidRPr="00CD2324">
                              <w:rPr>
                                <w:rFonts w:cs="B Nazanin" w:hint="cs"/>
                                <w:sz w:val="24"/>
                                <w:szCs w:val="24"/>
                                <w:rtl/>
                              </w:rPr>
                              <w:t>- اجرایی پذیری</w:t>
                            </w:r>
                          </w:p>
                          <w:p w:rsidR="001C4726" w:rsidRPr="00CD2324" w:rsidRDefault="001C4726" w:rsidP="001C4726">
                            <w:pPr>
                              <w:spacing w:after="0" w:line="240" w:lineRule="auto"/>
                              <w:rPr>
                                <w:rFonts w:cs="B Nazanin"/>
                                <w:sz w:val="24"/>
                                <w:szCs w:val="24"/>
                                <w:rtl/>
                              </w:rPr>
                            </w:pPr>
                            <w:r>
                              <w:rPr>
                                <w:rFonts w:cs="B Nazanin" w:hint="cs"/>
                                <w:sz w:val="24"/>
                                <w:szCs w:val="24"/>
                                <w:rtl/>
                              </w:rPr>
                              <w:t>....</w:t>
                            </w:r>
                          </w:p>
                          <w:p w:rsidR="001C4726" w:rsidRPr="00837C23" w:rsidRDefault="001C4726" w:rsidP="001C4726">
                            <w:pPr>
                              <w:spacing w:after="0" w:line="240" w:lineRule="auto"/>
                              <w:rPr>
                                <w:rFonts w:cs="B Nazanin"/>
                                <w:sz w:val="24"/>
                                <w:szCs w:val="24"/>
                                <w:rtl/>
                              </w:rPr>
                            </w:pPr>
                          </w:p>
                          <w:p w:rsidR="001C4726" w:rsidRPr="00EA1774" w:rsidRDefault="001C4726" w:rsidP="001C4726">
                            <w:pPr>
                              <w:spacing w:after="0" w:line="240" w:lineRule="auto"/>
                              <w:rPr>
                                <w:rFonts w:cs="B Nazanin"/>
                                <w:sz w:val="24"/>
                                <w:szCs w:val="24"/>
                                <w:rtl/>
                              </w:rPr>
                            </w:pPr>
                          </w:p>
                          <w:p w:rsidR="001C4726" w:rsidRDefault="001C4726" w:rsidP="001C47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2A40B" id="Text Box 108" o:spid="_x0000_s1064" type="#_x0000_t202" style="position:absolute;left:0;text-align:left;margin-left:86.35pt;margin-top:35.5pt;width:132.3pt;height:14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">
                <v:textbox>
                  <w:txbxContent>
                    <w:p w:rsidR="001C4726" w:rsidRPr="00EA1774" w:rsidRDefault="001C4726" w:rsidP="001C4726">
                      <w:pPr>
                        <w:spacing w:after="0" w:line="240" w:lineRule="auto"/>
                        <w:rPr>
                          <w:rFonts w:cs="B Nazanin"/>
                          <w:sz w:val="24"/>
                          <w:szCs w:val="24"/>
                          <w:rtl/>
                        </w:rPr>
                      </w:pPr>
                      <w:r w:rsidRPr="00EA1774">
                        <w:rPr>
                          <w:rFonts w:cs="B Nazanin" w:hint="cs"/>
                          <w:sz w:val="24"/>
                          <w:szCs w:val="24"/>
                          <w:rtl/>
                        </w:rPr>
                        <w:t>-جذب اعتبار</w:t>
                      </w:r>
                    </w:p>
                    <w:p w:rsidR="001C4726" w:rsidRDefault="001C4726" w:rsidP="001C4726">
                      <w:pPr>
                        <w:spacing w:after="0" w:line="240" w:lineRule="auto"/>
                        <w:rPr>
                          <w:rFonts w:cs="B Nazanin"/>
                          <w:sz w:val="24"/>
                          <w:szCs w:val="24"/>
                          <w:rtl/>
                        </w:rPr>
                      </w:pPr>
                      <w:r w:rsidRPr="00EA1774">
                        <w:rPr>
                          <w:rFonts w:cs="B Nazanin" w:hint="cs"/>
                          <w:sz w:val="24"/>
                          <w:szCs w:val="24"/>
                          <w:rtl/>
                        </w:rPr>
                        <w:t>- نیازمندی های وابسته به سن</w:t>
                      </w:r>
                    </w:p>
                    <w:p w:rsidR="001C4726" w:rsidRDefault="001C4726" w:rsidP="001C4726">
                      <w:pPr>
                        <w:spacing w:after="0" w:line="240" w:lineRule="auto"/>
                        <w:rPr>
                          <w:rFonts w:cs="B Nazanin"/>
                          <w:sz w:val="24"/>
                          <w:szCs w:val="24"/>
                          <w:rtl/>
                        </w:rPr>
                      </w:pPr>
                      <w:r w:rsidRPr="00837C23">
                        <w:rPr>
                          <w:rFonts w:cs="B Nazanin" w:hint="cs"/>
                          <w:sz w:val="24"/>
                          <w:szCs w:val="24"/>
                          <w:rtl/>
                        </w:rPr>
                        <w:t>- قابلیت اجرای معافیت های مالیاتی</w:t>
                      </w:r>
                    </w:p>
                    <w:p w:rsidR="001C4726" w:rsidRDefault="001C4726" w:rsidP="001C4726">
                      <w:pPr>
                        <w:spacing w:after="0" w:line="240" w:lineRule="auto"/>
                        <w:rPr>
                          <w:rFonts w:cs="B Nazanin"/>
                          <w:sz w:val="24"/>
                          <w:szCs w:val="24"/>
                          <w:rtl/>
                        </w:rPr>
                      </w:pPr>
                      <w:r w:rsidRPr="00837C23">
                        <w:rPr>
                          <w:rFonts w:cs="B Nazanin" w:hint="cs"/>
                          <w:sz w:val="24"/>
                          <w:szCs w:val="24"/>
                          <w:rtl/>
                        </w:rPr>
                        <w:t>- رفتار بی طرفانه در اسکان</w:t>
                      </w:r>
                    </w:p>
                    <w:p w:rsidR="001C4726" w:rsidRDefault="001C4726" w:rsidP="001C4726">
                      <w:pPr>
                        <w:spacing w:after="0" w:line="240" w:lineRule="auto"/>
                        <w:rPr>
                          <w:rFonts w:cs="B Nazanin"/>
                          <w:sz w:val="24"/>
                          <w:szCs w:val="24"/>
                          <w:rtl/>
                        </w:rPr>
                      </w:pPr>
                      <w:r w:rsidRPr="00CD2324">
                        <w:rPr>
                          <w:rFonts w:cs="B Nazanin" w:hint="cs"/>
                          <w:sz w:val="24"/>
                          <w:szCs w:val="24"/>
                          <w:rtl/>
                        </w:rPr>
                        <w:t>- اجرایی پذیری</w:t>
                      </w:r>
                    </w:p>
                    <w:p w:rsidR="001C4726" w:rsidRPr="00CD2324" w:rsidRDefault="001C4726" w:rsidP="001C4726">
                      <w:pPr>
                        <w:spacing w:after="0" w:line="240" w:lineRule="auto"/>
                        <w:rPr>
                          <w:rFonts w:cs="B Nazanin"/>
                          <w:sz w:val="24"/>
                          <w:szCs w:val="24"/>
                          <w:rtl/>
                        </w:rPr>
                      </w:pPr>
                      <w:r>
                        <w:rPr>
                          <w:rFonts w:cs="B Nazanin" w:hint="cs"/>
                          <w:sz w:val="24"/>
                          <w:szCs w:val="24"/>
                          <w:rtl/>
                        </w:rPr>
                        <w:t>....</w:t>
                      </w:r>
                    </w:p>
                    <w:p w:rsidR="001C4726" w:rsidRPr="00837C23" w:rsidRDefault="001C4726" w:rsidP="001C4726">
                      <w:pPr>
                        <w:spacing w:after="0" w:line="240" w:lineRule="auto"/>
                        <w:rPr>
                          <w:rFonts w:cs="B Nazanin"/>
                          <w:sz w:val="24"/>
                          <w:szCs w:val="24"/>
                          <w:rtl/>
                        </w:rPr>
                      </w:pPr>
                    </w:p>
                    <w:p w:rsidR="001C4726" w:rsidRPr="00EA1774" w:rsidRDefault="001C4726" w:rsidP="001C4726">
                      <w:pPr>
                        <w:spacing w:after="0" w:line="240" w:lineRule="auto"/>
                        <w:rPr>
                          <w:rFonts w:cs="B Nazanin"/>
                          <w:sz w:val="24"/>
                          <w:szCs w:val="24"/>
                          <w:rtl/>
                        </w:rPr>
                      </w:pPr>
                    </w:p>
                    <w:p w:rsidR="001C4726" w:rsidRDefault="001C4726" w:rsidP="001C4726"/>
                  </w:txbxContent>
                </v:textbox>
              </v:shape>
            </w:pict>
          </mc:Fallback>
        </mc:AlternateContent>
      </w:r>
    </w:p>
    <w:p w:rsidR="001C4726" w:rsidRPr="00107142" w:rsidRDefault="001C4726" w:rsidP="001C4726">
      <w:pPr>
        <w:tabs>
          <w:tab w:val="right" w:pos="1133"/>
          <w:tab w:val="right" w:pos="7086"/>
        </w:tabs>
        <w:spacing w:line="240" w:lineRule="auto"/>
        <w:jc w:val="both"/>
        <w:rPr>
          <w:rFonts w:cs="B Nazanin"/>
          <w:b/>
          <w:bCs/>
          <w:sz w:val="32"/>
          <w:szCs w:val="32"/>
          <w:rtl/>
        </w:rPr>
      </w:pPr>
    </w:p>
    <w:p w:rsidR="001C4726" w:rsidRDefault="001C4726" w:rsidP="001C4726">
      <w:pPr>
        <w:tabs>
          <w:tab w:val="right" w:pos="1133"/>
          <w:tab w:val="right" w:pos="7086"/>
        </w:tabs>
        <w:bidi w:val="0"/>
        <w:spacing w:line="240" w:lineRule="auto"/>
        <w:rPr>
          <w:rFonts w:cs="B Nazanin"/>
          <w:b/>
          <w:bCs/>
          <w:sz w:val="24"/>
          <w:szCs w:val="24"/>
          <w:rtl/>
        </w:rPr>
      </w:pPr>
    </w:p>
    <w:p w:rsidR="001C4726" w:rsidRDefault="001C4726" w:rsidP="001C4726">
      <w:pPr>
        <w:tabs>
          <w:tab w:val="right" w:pos="1133"/>
          <w:tab w:val="right" w:pos="7086"/>
        </w:tabs>
        <w:bidi w:val="0"/>
        <w:spacing w:line="240" w:lineRule="auto"/>
        <w:rPr>
          <w:rFonts w:cs="B Nazanin"/>
          <w:b/>
          <w:bCs/>
          <w:sz w:val="24"/>
          <w:szCs w:val="24"/>
          <w:rtl/>
        </w:rPr>
      </w:pPr>
      <w:r w:rsidRPr="00107142">
        <w:rPr>
          <w:rFonts w:cs="B Nazanin"/>
          <w:noProof/>
          <w:rtl/>
          <w:lang w:bidi="ar-SA"/>
        </w:rPr>
        <mc:AlternateContent>
          <mc:Choice Requires="wps">
            <w:drawing>
              <wp:anchor distT="0" distB="0" distL="114300" distR="114300" simplePos="0" relativeHeight="251661312" behindDoc="0" locked="0" layoutInCell="1" allowOverlap="1" wp14:anchorId="50DFE34D" wp14:editId="381FDDE2">
                <wp:simplePos x="0" y="0"/>
                <wp:positionH relativeFrom="column">
                  <wp:posOffset>-639445</wp:posOffset>
                </wp:positionH>
                <wp:positionV relativeFrom="paragraph">
                  <wp:posOffset>194945</wp:posOffset>
                </wp:positionV>
                <wp:extent cx="1548130" cy="590550"/>
                <wp:effectExtent l="0" t="0" r="13970" b="1905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590550"/>
                        </a:xfrm>
                        <a:prstGeom prst="rect">
                          <a:avLst/>
                        </a:prstGeom>
                        <a:solidFill>
                          <a:srgbClr val="FFFFFF"/>
                        </a:solidFill>
                        <a:ln w="9525">
                          <a:solidFill>
                            <a:srgbClr val="000000"/>
                          </a:solidFill>
                          <a:miter lim="800000"/>
                          <a:headEnd/>
                          <a:tailEnd/>
                        </a:ln>
                      </wps:spPr>
                      <wps:txbx>
                        <w:txbxContent>
                          <w:p w:rsidR="001C4726" w:rsidRPr="0073199D" w:rsidRDefault="001C4726" w:rsidP="001C4726">
                            <w:pPr>
                              <w:jc w:val="center"/>
                              <w:rPr>
                                <w:sz w:val="24"/>
                                <w:szCs w:val="24"/>
                              </w:rPr>
                            </w:pPr>
                            <w:r w:rsidRPr="0073199D">
                              <w:rPr>
                                <w:rFonts w:cs="B Nazanin" w:hint="cs"/>
                                <w:sz w:val="24"/>
                                <w:szCs w:val="24"/>
                                <w:rtl/>
                              </w:rPr>
                              <w:t>ریسک های حقوقی و قراردادی و مالی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DFE34D" id="Text Box 2" o:spid="_x0000_s1065" type="#_x0000_t202" style="position:absolute;margin-left:-50.35pt;margin-top:15.35pt;width:121.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">
                <v:textbox>
                  <w:txbxContent>
                    <w:p w:rsidR="001C4726" w:rsidRPr="0073199D" w:rsidRDefault="001C4726" w:rsidP="001C4726">
                      <w:pPr>
                        <w:jc w:val="center"/>
                        <w:rPr>
                          <w:sz w:val="24"/>
                          <w:szCs w:val="24"/>
                        </w:rPr>
                      </w:pPr>
                      <w:r w:rsidRPr="0073199D">
                        <w:rPr>
                          <w:rFonts w:cs="B Nazanin" w:hint="cs"/>
                          <w:sz w:val="24"/>
                          <w:szCs w:val="24"/>
                          <w:rtl/>
                        </w:rPr>
                        <w:t>ریسک های حقوقی و قراردادی و مالی</w:t>
                      </w:r>
                    </w:p>
                  </w:txbxContent>
                </v:textbox>
              </v:shape>
            </w:pict>
          </mc:Fallback>
        </mc:AlternateContent>
      </w:r>
    </w:p>
    <w:p w:rsidR="001C4726" w:rsidRDefault="001C4726" w:rsidP="001C4726">
      <w:pPr>
        <w:tabs>
          <w:tab w:val="right" w:pos="1133"/>
          <w:tab w:val="right" w:pos="7086"/>
        </w:tabs>
        <w:bidi w:val="0"/>
        <w:spacing w:line="240" w:lineRule="auto"/>
        <w:rPr>
          <w:rFonts w:cs="B Nazanin"/>
          <w:b/>
          <w:bCs/>
          <w:sz w:val="24"/>
          <w:szCs w:val="24"/>
          <w:rtl/>
        </w:rPr>
      </w:pPr>
    </w:p>
    <w:p w:rsidR="001C4726" w:rsidRDefault="001C4726" w:rsidP="001C4726">
      <w:pPr>
        <w:tabs>
          <w:tab w:val="right" w:pos="1133"/>
          <w:tab w:val="right" w:pos="7086"/>
        </w:tabs>
        <w:bidi w:val="0"/>
        <w:spacing w:line="240" w:lineRule="auto"/>
        <w:rPr>
          <w:rFonts w:cs="B Nazanin"/>
          <w:b/>
          <w:bCs/>
          <w:sz w:val="24"/>
          <w:szCs w:val="24"/>
          <w:rtl/>
        </w:rPr>
      </w:pPr>
    </w:p>
    <w:p w:rsidR="001C4726" w:rsidRPr="00C82404" w:rsidRDefault="001C4726" w:rsidP="001C4726">
      <w:pPr>
        <w:tabs>
          <w:tab w:val="right" w:pos="1133"/>
          <w:tab w:val="right" w:pos="7086"/>
        </w:tabs>
        <w:spacing w:line="240" w:lineRule="auto"/>
        <w:jc w:val="center"/>
        <w:rPr>
          <w:rFonts w:cs="B Nazanin"/>
          <w:b/>
          <w:bCs/>
          <w:sz w:val="24"/>
          <w:szCs w:val="24"/>
          <w:rtl/>
        </w:rPr>
      </w:pPr>
      <w:r>
        <w:rPr>
          <w:rFonts w:cs="B Nazanin" w:hint="cs"/>
          <w:b/>
          <w:bCs/>
          <w:sz w:val="24"/>
          <w:szCs w:val="24"/>
          <w:rtl/>
        </w:rPr>
        <w:t>شکل 2-8-</w:t>
      </w:r>
      <w:r w:rsidRPr="00C82404">
        <w:rPr>
          <w:rFonts w:cs="B Nazanin" w:hint="cs"/>
          <w:b/>
          <w:bCs/>
          <w:sz w:val="24"/>
          <w:szCs w:val="24"/>
          <w:rtl/>
        </w:rPr>
        <w:t xml:space="preserve"> ریسکهای موجود درپروژه آسایشگاه سالمندان</w:t>
      </w:r>
    </w:p>
    <w:p w:rsidR="001C4726" w:rsidRPr="00107142" w:rsidRDefault="001C4726" w:rsidP="001C4726">
      <w:pPr>
        <w:tabs>
          <w:tab w:val="right" w:pos="1133"/>
          <w:tab w:val="right" w:pos="7086"/>
        </w:tabs>
        <w:bidi w:val="0"/>
        <w:spacing w:line="240" w:lineRule="auto"/>
        <w:rPr>
          <w:rFonts w:cs="B Nazanin"/>
          <w:b/>
          <w:bCs/>
          <w:sz w:val="24"/>
          <w:szCs w:val="24"/>
          <w:rtl/>
        </w:rPr>
      </w:pPr>
      <w:r w:rsidRPr="00107142">
        <w:rPr>
          <w:rFonts w:cs="B Nazanin"/>
          <w:b/>
          <w:bCs/>
          <w:sz w:val="24"/>
          <w:szCs w:val="24"/>
          <w:rtl/>
        </w:rPr>
        <w:br w:type="page"/>
      </w:r>
    </w:p>
    <w:p w:rsidR="001C4726" w:rsidRPr="00107142" w:rsidRDefault="001C4726" w:rsidP="001C4726">
      <w:pPr>
        <w:tabs>
          <w:tab w:val="right" w:pos="1133"/>
          <w:tab w:val="right" w:pos="7086"/>
        </w:tabs>
        <w:spacing w:line="240" w:lineRule="auto"/>
        <w:jc w:val="both"/>
        <w:rPr>
          <w:rFonts w:cs="B Nazanin"/>
          <w:b/>
          <w:bCs/>
          <w:sz w:val="28"/>
          <w:szCs w:val="28"/>
          <w:rtl/>
        </w:rPr>
      </w:pPr>
      <w:r w:rsidRPr="00107142">
        <w:rPr>
          <w:rFonts w:cs="B Nazanin" w:hint="cs"/>
          <w:b/>
          <w:bCs/>
          <w:sz w:val="28"/>
          <w:szCs w:val="28"/>
          <w:rtl/>
        </w:rPr>
        <w:lastRenderedPageBreak/>
        <w:t>2-</w:t>
      </w:r>
      <w:r>
        <w:rPr>
          <w:rFonts w:cs="B Nazanin" w:hint="cs"/>
          <w:b/>
          <w:bCs/>
          <w:sz w:val="28"/>
          <w:szCs w:val="28"/>
          <w:rtl/>
        </w:rPr>
        <w:t>11</w:t>
      </w:r>
      <w:r w:rsidRPr="00107142">
        <w:rPr>
          <w:rFonts w:cs="B Nazanin" w:hint="cs"/>
          <w:b/>
          <w:bCs/>
          <w:sz w:val="28"/>
          <w:szCs w:val="28"/>
          <w:rtl/>
        </w:rPr>
        <w:t>-1- ریسک های حقوقی و قراردادی و مالی</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سازمانهای غیرانتفاعی که در پروژه های توسعه آسایشگاهها فعال هستند با مسایل عدیده ای در حسابرسی، مسئولیتهای حقوقی و مالیاتی روبرو هستند. این مسایل تاثیر بسیاری در بهینه سازی کارکرد و موفقیت عملیات این مراکز خواهند داشت؛ برخی از این موارد عبارتند از:</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الف- جذب اعتبار</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از انجا که استاندارد و کمیسیون مشخصی برای تصمیم گیری و ارزیابی در این مورد وجود ندارد، بسیاری از این گونه سازمان ها در تلاش برای جذب اعتبار و یا اعتبارگذاری از سوی مراکز و نهادهای مختلف هستند. برای جذب اعتبار اولین مساله مورد نظر آن است که در اغلب موارد، موسسه خیریه متقاضی باید در حال فعالیت باشد تا اعتبار مورد نظر تایید گردد.</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ب- نیازمندی های وابسته به سن</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مراکز افراد مسن و یا بازنشسته معمولا گرایش به اسلوب زندگی پویا دارند و از این رو مکان هایی را برای ورزش (همچون تنیس، استخر شنا یا چشمه های آب معدنی)، اتاق تمرین و نرمش و مکانهایی برای ایجاد تفریح و سرگرمی ایجاد می کنند.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براین اساس در برخی کشورهای دنیا؛ همچون ایالات متحده؛ استانداردهایی را بر اساس گروه سنی و محدودیت های ناشی از سن وضع نموده اند. این استانداردها برای دو گروه سنی 55 و بالاتر و 62 و بالاتر وضع شده اند.</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پ- قابلیت اجرای معافیت های مالیاتی</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تشخیص این نکته از اهمیت بالایی برخوردار است که محدودیت های مربوط به سن نه تنها در قوانین موضوعه یافت می شود بلکه در آنها معافیت های مالیاتی مربوط به اجرا و تداوم پروژه های معطوف به اسکان سالمندان نیز باید اجرا گردد.</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ج - رفتار بی طرفانه در اسکان</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رفتار بی طرفانه در اسکان، تبعیض در امر اسکان برمبنای به</w:t>
      </w:r>
    </w:p>
    <w:p w:rsidR="001C4726" w:rsidRPr="00107142" w:rsidRDefault="001C4726" w:rsidP="001C4726">
      <w:pPr>
        <w:pStyle w:val="ListParagraph"/>
        <w:numPr>
          <w:ilvl w:val="0"/>
          <w:numId w:val="7"/>
        </w:numPr>
        <w:tabs>
          <w:tab w:val="right" w:pos="1133"/>
          <w:tab w:val="right" w:pos="7086"/>
        </w:tabs>
        <w:spacing w:line="240" w:lineRule="auto"/>
        <w:ind w:firstLine="8"/>
        <w:jc w:val="both"/>
        <w:rPr>
          <w:rFonts w:cs="B Nazanin"/>
          <w:sz w:val="28"/>
          <w:szCs w:val="28"/>
        </w:rPr>
      </w:pPr>
      <w:r w:rsidRPr="00107142">
        <w:rPr>
          <w:rFonts w:cs="B Nazanin" w:hint="cs"/>
          <w:sz w:val="28"/>
          <w:szCs w:val="28"/>
          <w:rtl/>
        </w:rPr>
        <w:t>رنگ پوست</w:t>
      </w:r>
    </w:p>
    <w:p w:rsidR="001C4726" w:rsidRPr="00107142" w:rsidRDefault="001C4726" w:rsidP="001C4726">
      <w:pPr>
        <w:pStyle w:val="ListParagraph"/>
        <w:numPr>
          <w:ilvl w:val="0"/>
          <w:numId w:val="7"/>
        </w:numPr>
        <w:tabs>
          <w:tab w:val="right" w:pos="1133"/>
          <w:tab w:val="right" w:pos="7086"/>
        </w:tabs>
        <w:spacing w:line="240" w:lineRule="auto"/>
        <w:ind w:firstLine="8"/>
        <w:jc w:val="both"/>
        <w:rPr>
          <w:rFonts w:cs="B Nazanin"/>
          <w:sz w:val="28"/>
          <w:szCs w:val="28"/>
        </w:rPr>
      </w:pPr>
      <w:r w:rsidRPr="00107142">
        <w:rPr>
          <w:rFonts w:cs="B Nazanin" w:hint="cs"/>
          <w:sz w:val="28"/>
          <w:szCs w:val="28"/>
          <w:rtl/>
        </w:rPr>
        <w:t>ملیت</w:t>
      </w:r>
    </w:p>
    <w:p w:rsidR="001C4726" w:rsidRPr="00107142" w:rsidRDefault="001C4726" w:rsidP="001C4726">
      <w:pPr>
        <w:pStyle w:val="ListParagraph"/>
        <w:numPr>
          <w:ilvl w:val="0"/>
          <w:numId w:val="7"/>
        </w:numPr>
        <w:tabs>
          <w:tab w:val="right" w:pos="1133"/>
          <w:tab w:val="right" w:pos="7086"/>
        </w:tabs>
        <w:spacing w:line="240" w:lineRule="auto"/>
        <w:ind w:firstLine="8"/>
        <w:jc w:val="both"/>
        <w:rPr>
          <w:rFonts w:cs="B Nazanin"/>
          <w:sz w:val="28"/>
          <w:szCs w:val="28"/>
        </w:rPr>
      </w:pPr>
      <w:r w:rsidRPr="00107142">
        <w:rPr>
          <w:rFonts w:cs="B Nazanin" w:hint="cs"/>
          <w:sz w:val="28"/>
          <w:szCs w:val="28"/>
          <w:rtl/>
        </w:rPr>
        <w:t>مذهب</w:t>
      </w:r>
    </w:p>
    <w:p w:rsidR="001C4726" w:rsidRPr="00107142" w:rsidRDefault="001C4726" w:rsidP="001C4726">
      <w:pPr>
        <w:pStyle w:val="ListParagraph"/>
        <w:numPr>
          <w:ilvl w:val="0"/>
          <w:numId w:val="7"/>
        </w:numPr>
        <w:tabs>
          <w:tab w:val="right" w:pos="1133"/>
          <w:tab w:val="right" w:pos="7086"/>
        </w:tabs>
        <w:spacing w:line="240" w:lineRule="auto"/>
        <w:ind w:firstLine="8"/>
        <w:jc w:val="both"/>
        <w:rPr>
          <w:rFonts w:cs="B Nazanin"/>
          <w:sz w:val="28"/>
          <w:szCs w:val="28"/>
        </w:rPr>
      </w:pPr>
      <w:r w:rsidRPr="00107142">
        <w:rPr>
          <w:rFonts w:cs="B Nazanin" w:hint="cs"/>
          <w:sz w:val="28"/>
          <w:szCs w:val="28"/>
          <w:rtl/>
        </w:rPr>
        <w:t>جنسیت</w:t>
      </w:r>
    </w:p>
    <w:p w:rsidR="001C4726" w:rsidRPr="00107142" w:rsidRDefault="001C4726" w:rsidP="001C4726">
      <w:pPr>
        <w:pStyle w:val="ListParagraph"/>
        <w:numPr>
          <w:ilvl w:val="0"/>
          <w:numId w:val="7"/>
        </w:numPr>
        <w:tabs>
          <w:tab w:val="right" w:pos="1133"/>
          <w:tab w:val="right" w:pos="7086"/>
        </w:tabs>
        <w:spacing w:line="240" w:lineRule="auto"/>
        <w:ind w:firstLine="8"/>
        <w:jc w:val="both"/>
        <w:rPr>
          <w:rFonts w:cs="B Nazanin"/>
          <w:sz w:val="28"/>
          <w:szCs w:val="28"/>
        </w:rPr>
      </w:pPr>
      <w:r w:rsidRPr="00107142">
        <w:rPr>
          <w:rFonts w:cs="B Nazanin" w:hint="cs"/>
          <w:sz w:val="28"/>
          <w:szCs w:val="28"/>
          <w:rtl/>
        </w:rPr>
        <w:lastRenderedPageBreak/>
        <w:t>قوانین قومی</w:t>
      </w:r>
    </w:p>
    <w:p w:rsidR="001C4726" w:rsidRPr="00107142" w:rsidRDefault="001C4726" w:rsidP="001C4726">
      <w:pPr>
        <w:pStyle w:val="ListParagraph"/>
        <w:numPr>
          <w:ilvl w:val="0"/>
          <w:numId w:val="7"/>
        </w:numPr>
        <w:tabs>
          <w:tab w:val="right" w:pos="1133"/>
          <w:tab w:val="right" w:pos="7086"/>
        </w:tabs>
        <w:spacing w:line="240" w:lineRule="auto"/>
        <w:ind w:firstLine="8"/>
        <w:jc w:val="both"/>
        <w:rPr>
          <w:rFonts w:cs="B Nazanin"/>
          <w:sz w:val="28"/>
          <w:szCs w:val="28"/>
        </w:rPr>
      </w:pPr>
      <w:r w:rsidRPr="00107142">
        <w:rPr>
          <w:rFonts w:cs="B Nazanin" w:hint="cs"/>
          <w:sz w:val="28"/>
          <w:szCs w:val="28"/>
          <w:rtl/>
        </w:rPr>
        <w:t xml:space="preserve">معلولیت، </w:t>
      </w:r>
    </w:p>
    <w:p w:rsidR="001C4726" w:rsidRPr="00107142" w:rsidRDefault="001C4726" w:rsidP="001C4726">
      <w:pPr>
        <w:pStyle w:val="ListParagraph"/>
        <w:tabs>
          <w:tab w:val="right" w:pos="1133"/>
          <w:tab w:val="right" w:pos="7086"/>
        </w:tabs>
        <w:spacing w:line="240" w:lineRule="auto"/>
        <w:ind w:left="8"/>
        <w:jc w:val="both"/>
        <w:rPr>
          <w:rFonts w:cs="B Nazanin"/>
          <w:sz w:val="28"/>
          <w:szCs w:val="28"/>
          <w:rtl/>
        </w:rPr>
      </w:pPr>
      <w:r w:rsidRPr="00107142">
        <w:rPr>
          <w:rFonts w:cs="B Nazanin" w:hint="cs"/>
          <w:sz w:val="28"/>
          <w:szCs w:val="28"/>
          <w:rtl/>
        </w:rPr>
        <w:t>را نفی می کند. بر این اساس امکانات و مراقبت های موجود و قابل ارائه در بین تمام افراد بسته به نیازهای جسمی و عاطفی آنها توزیع خواهد شد [</w:t>
      </w:r>
      <w:r>
        <w:rPr>
          <w:rFonts w:asciiTheme="majorBidi" w:hAnsiTheme="majorBidi" w:cs="B Nazanin" w:hint="cs"/>
          <w:sz w:val="28"/>
          <w:szCs w:val="28"/>
          <w:rtl/>
        </w:rPr>
        <w:t>50</w:t>
      </w:r>
      <w:r w:rsidRPr="00107142">
        <w:rPr>
          <w:rFonts w:cs="B Nazanin" w:hint="cs"/>
          <w:sz w:val="28"/>
          <w:szCs w:val="28"/>
          <w:rtl/>
        </w:rPr>
        <w:t>]</w:t>
      </w:r>
      <w:r w:rsidRPr="00DF1638">
        <w:rPr>
          <w:rFonts w:cs="B Nazanin" w:hint="cs"/>
          <w:sz w:val="28"/>
          <w:szCs w:val="28"/>
          <w:rtl/>
        </w:rPr>
        <w:t xml:space="preserve"> </w:t>
      </w:r>
      <w:r w:rsidRPr="00107142">
        <w:rPr>
          <w:rFonts w:cs="B Nazanin" w:hint="cs"/>
          <w:sz w:val="28"/>
          <w:szCs w:val="28"/>
          <w:rtl/>
        </w:rPr>
        <w:t>.</w:t>
      </w:r>
    </w:p>
    <w:p w:rsidR="001C4726" w:rsidRPr="00107142" w:rsidRDefault="001C4726" w:rsidP="001C4726">
      <w:pPr>
        <w:pStyle w:val="ListParagraph"/>
        <w:tabs>
          <w:tab w:val="right" w:pos="1133"/>
          <w:tab w:val="right" w:pos="7086"/>
        </w:tabs>
        <w:spacing w:line="240" w:lineRule="auto"/>
        <w:ind w:left="8"/>
        <w:jc w:val="both"/>
        <w:rPr>
          <w:rFonts w:cs="B Nazanin"/>
          <w:sz w:val="28"/>
          <w:szCs w:val="28"/>
          <w:rtl/>
        </w:rPr>
      </w:pPr>
      <w:r w:rsidRPr="00107142">
        <w:rPr>
          <w:rFonts w:cs="B Nazanin" w:hint="cs"/>
          <w:sz w:val="28"/>
          <w:szCs w:val="28"/>
          <w:rtl/>
        </w:rPr>
        <w:t>د- اجرایی پذیری</w:t>
      </w:r>
    </w:p>
    <w:p w:rsidR="001C4726" w:rsidRPr="00107142" w:rsidRDefault="001C4726" w:rsidP="001C4726">
      <w:pPr>
        <w:pStyle w:val="ListParagraph"/>
        <w:tabs>
          <w:tab w:val="right" w:pos="1133"/>
          <w:tab w:val="right" w:pos="7086"/>
        </w:tabs>
        <w:spacing w:line="240" w:lineRule="auto"/>
        <w:ind w:left="8"/>
        <w:jc w:val="both"/>
        <w:rPr>
          <w:rFonts w:cs="B Nazanin"/>
          <w:sz w:val="28"/>
          <w:szCs w:val="28"/>
          <w:rtl/>
        </w:rPr>
      </w:pPr>
      <w:r w:rsidRPr="00107142">
        <w:rPr>
          <w:rFonts w:cs="B Nazanin" w:hint="cs"/>
          <w:sz w:val="28"/>
          <w:szCs w:val="28"/>
          <w:rtl/>
        </w:rPr>
        <w:t>یکی از موارد مهم دیگری که در تصمیم بر آغاز پروژه های ساخت آسایشگاههای سالمندان وجود دارد، مساله اجرایی پذیری خدمات با پایین ترین هزینه است. اجرایی پذیری را می توان از دو منظر اجرایی پذیری پروژه و اجرایی پذیری اقتصادی نگریست. اجرایی پذیری پروژه به طور ساده به این اشاره دارد که در نگاهی به کل پروژه، آیا موضوع یا پروژه توانسته است به بهره وری دست یابد؟ این امر به عوامل متعددی بستگی دارد. متاسفانه بسیاری از پروژه ها بواسطه بالا بودن هزینه ها عملی نیستند. اجرایی شدن پروژه معمولا به عوامل زیر بستگی دارد:</w:t>
      </w:r>
    </w:p>
    <w:p w:rsidR="001C4726" w:rsidRPr="00107142" w:rsidRDefault="001C4726" w:rsidP="001C4726">
      <w:pPr>
        <w:pStyle w:val="ListParagraph"/>
        <w:numPr>
          <w:ilvl w:val="0"/>
          <w:numId w:val="8"/>
        </w:numPr>
        <w:tabs>
          <w:tab w:val="right" w:pos="1133"/>
          <w:tab w:val="right" w:pos="7086"/>
        </w:tabs>
        <w:spacing w:line="240" w:lineRule="auto"/>
        <w:jc w:val="both"/>
        <w:rPr>
          <w:rFonts w:cs="B Nazanin"/>
          <w:sz w:val="28"/>
          <w:szCs w:val="28"/>
        </w:rPr>
      </w:pPr>
      <w:r w:rsidRPr="00107142">
        <w:rPr>
          <w:rFonts w:cs="B Nazanin" w:hint="cs"/>
          <w:sz w:val="28"/>
          <w:szCs w:val="28"/>
          <w:rtl/>
        </w:rPr>
        <w:t>توسعه نیاز به نوسازی</w:t>
      </w:r>
    </w:p>
    <w:p w:rsidR="001C4726" w:rsidRPr="00107142" w:rsidRDefault="001C4726" w:rsidP="001C4726">
      <w:pPr>
        <w:pStyle w:val="ListParagraph"/>
        <w:numPr>
          <w:ilvl w:val="0"/>
          <w:numId w:val="8"/>
        </w:numPr>
        <w:tabs>
          <w:tab w:val="right" w:pos="1133"/>
          <w:tab w:val="right" w:pos="7086"/>
        </w:tabs>
        <w:spacing w:line="240" w:lineRule="auto"/>
        <w:jc w:val="both"/>
        <w:rPr>
          <w:rFonts w:cs="B Nazanin"/>
          <w:sz w:val="28"/>
          <w:szCs w:val="28"/>
        </w:rPr>
      </w:pPr>
      <w:r w:rsidRPr="00107142">
        <w:rPr>
          <w:rFonts w:cs="B Nazanin" w:hint="cs"/>
          <w:sz w:val="28"/>
          <w:szCs w:val="28"/>
          <w:rtl/>
        </w:rPr>
        <w:t>خصوصیات فیزیکی از قبیل دسترسی، تسهیلات زندگی، حریم، فاضلاب، خصوصیات خاک، اندازه و شکل</w:t>
      </w:r>
    </w:p>
    <w:p w:rsidR="001C4726" w:rsidRPr="00107142" w:rsidRDefault="001C4726" w:rsidP="001C4726">
      <w:pPr>
        <w:pStyle w:val="ListParagraph"/>
        <w:numPr>
          <w:ilvl w:val="0"/>
          <w:numId w:val="8"/>
        </w:numPr>
        <w:tabs>
          <w:tab w:val="right" w:pos="1133"/>
          <w:tab w:val="right" w:pos="7086"/>
        </w:tabs>
        <w:spacing w:line="240" w:lineRule="auto"/>
        <w:jc w:val="both"/>
        <w:rPr>
          <w:rFonts w:cs="B Nazanin"/>
          <w:sz w:val="28"/>
          <w:szCs w:val="28"/>
        </w:rPr>
      </w:pPr>
      <w:r w:rsidRPr="00107142">
        <w:rPr>
          <w:rFonts w:cs="B Nazanin" w:hint="cs"/>
          <w:sz w:val="28"/>
          <w:szCs w:val="28"/>
          <w:rtl/>
        </w:rPr>
        <w:t>موانع حقوقی و قانونی نظیر، منطقه بندی و فرامین، گرفتاری های مالکیتی، محدودیت های اسناد انتقال یا تجاوز و غصب</w:t>
      </w:r>
    </w:p>
    <w:p w:rsidR="001C4726" w:rsidRPr="00107142" w:rsidRDefault="001C4726" w:rsidP="001C4726">
      <w:pPr>
        <w:pStyle w:val="ListParagraph"/>
        <w:numPr>
          <w:ilvl w:val="0"/>
          <w:numId w:val="8"/>
        </w:numPr>
        <w:tabs>
          <w:tab w:val="right" w:pos="1133"/>
          <w:tab w:val="right" w:pos="7086"/>
        </w:tabs>
        <w:spacing w:line="240" w:lineRule="auto"/>
        <w:jc w:val="both"/>
        <w:rPr>
          <w:rFonts w:cs="B Nazanin"/>
          <w:sz w:val="28"/>
          <w:szCs w:val="28"/>
        </w:rPr>
      </w:pPr>
      <w:r w:rsidRPr="00107142">
        <w:rPr>
          <w:rFonts w:cs="B Nazanin" w:hint="cs"/>
          <w:sz w:val="28"/>
          <w:szCs w:val="28"/>
          <w:rtl/>
        </w:rPr>
        <w:t>ملاحظات محیطی: هم جنبه های حفاظت از محیط زیست و هم مفاد خطرساز در سایت</w:t>
      </w:r>
    </w:p>
    <w:p w:rsidR="001C4726" w:rsidRPr="00107142" w:rsidRDefault="001C4726" w:rsidP="001C4726">
      <w:pPr>
        <w:pStyle w:val="ListParagraph"/>
        <w:numPr>
          <w:ilvl w:val="0"/>
          <w:numId w:val="8"/>
        </w:numPr>
        <w:tabs>
          <w:tab w:val="right" w:pos="1133"/>
          <w:tab w:val="right" w:pos="7086"/>
        </w:tabs>
        <w:spacing w:line="240" w:lineRule="auto"/>
        <w:jc w:val="both"/>
        <w:rPr>
          <w:rFonts w:cs="B Nazanin"/>
          <w:sz w:val="28"/>
          <w:szCs w:val="28"/>
        </w:rPr>
      </w:pPr>
      <w:r w:rsidRPr="00107142">
        <w:rPr>
          <w:rFonts w:cs="B Nazanin" w:hint="cs"/>
          <w:sz w:val="28"/>
          <w:szCs w:val="28"/>
          <w:rtl/>
        </w:rPr>
        <w:t>عوامل اجتماعی ـ اقتصادی</w:t>
      </w:r>
    </w:p>
    <w:p w:rsidR="001C4726" w:rsidRPr="00107142" w:rsidRDefault="001C4726" w:rsidP="001C4726">
      <w:pPr>
        <w:pStyle w:val="ListParagraph"/>
        <w:numPr>
          <w:ilvl w:val="0"/>
          <w:numId w:val="8"/>
        </w:numPr>
        <w:tabs>
          <w:tab w:val="right" w:pos="1133"/>
          <w:tab w:val="right" w:pos="7086"/>
        </w:tabs>
        <w:spacing w:line="240" w:lineRule="auto"/>
        <w:jc w:val="both"/>
        <w:rPr>
          <w:rFonts w:cs="B Nazanin"/>
          <w:sz w:val="28"/>
          <w:szCs w:val="28"/>
        </w:rPr>
      </w:pPr>
      <w:r w:rsidRPr="00107142">
        <w:rPr>
          <w:rFonts w:cs="B Nazanin" w:hint="cs"/>
          <w:sz w:val="28"/>
          <w:szCs w:val="28"/>
          <w:rtl/>
        </w:rPr>
        <w:t>شرایط بازار</w:t>
      </w:r>
    </w:p>
    <w:p w:rsidR="001C4726" w:rsidRPr="00107142" w:rsidRDefault="001C4726" w:rsidP="001C4726">
      <w:pPr>
        <w:pStyle w:val="ListParagraph"/>
        <w:numPr>
          <w:ilvl w:val="0"/>
          <w:numId w:val="8"/>
        </w:numPr>
        <w:tabs>
          <w:tab w:val="right" w:pos="1133"/>
          <w:tab w:val="right" w:pos="7086"/>
        </w:tabs>
        <w:spacing w:line="240" w:lineRule="auto"/>
        <w:jc w:val="both"/>
        <w:rPr>
          <w:rFonts w:cs="B Nazanin"/>
          <w:sz w:val="28"/>
          <w:szCs w:val="28"/>
        </w:rPr>
      </w:pPr>
      <w:r w:rsidRPr="00107142">
        <w:rPr>
          <w:rFonts w:cs="B Nazanin" w:hint="cs"/>
          <w:sz w:val="28"/>
          <w:szCs w:val="28"/>
          <w:rtl/>
        </w:rPr>
        <w:t>عوامل مالی و هزینه ای</w:t>
      </w:r>
    </w:p>
    <w:p w:rsidR="001C4726" w:rsidRPr="00107142" w:rsidRDefault="001C4726" w:rsidP="001C4726">
      <w:pPr>
        <w:pStyle w:val="ListParagraph"/>
        <w:numPr>
          <w:ilvl w:val="0"/>
          <w:numId w:val="8"/>
        </w:numPr>
        <w:tabs>
          <w:tab w:val="right" w:pos="1133"/>
          <w:tab w:val="right" w:pos="7086"/>
        </w:tabs>
        <w:spacing w:line="240" w:lineRule="auto"/>
        <w:jc w:val="both"/>
        <w:rPr>
          <w:rFonts w:cs="B Nazanin"/>
          <w:sz w:val="28"/>
          <w:szCs w:val="28"/>
        </w:rPr>
      </w:pPr>
      <w:r w:rsidRPr="00107142">
        <w:rPr>
          <w:rFonts w:cs="B Nazanin" w:hint="cs"/>
          <w:sz w:val="28"/>
          <w:szCs w:val="28"/>
          <w:rtl/>
        </w:rPr>
        <w:t>دسترسی و نیاز به منابع مالی سرمایه گذاری / اعانه</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هرچند اجرایی شدن پروژه عاملی در بازنگری استثناأت کاربردی است، تمرکز خدمات و موسسات خدماتی بر اجرایی پذیری اقتصادی است.</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اجرایی پذیری اقتصادی از طریق انواع مختلفی از بودجه بندی پروژه بوجود خواهد آمد. بودجه اولیه به تعیین اجرایی پذیری ابتدایی پروژه کمک می کند. بودجه بندی اولیه معمولا در بر گیرنده تخمین تمام منابع و استفاده از همه دارایی ها از قبیل هزینه های سایت و تخمین نوسازی / ساخت است. برای مثال، بودجه بندی می تواند مخارج تملک، بهبود سایت (مانند سایت، کاهش آلودگی و ساخت و ساز)، هزینه های نرم (مانند مطالعه بازار، وکیل، معمار، مجوزها و حق الزحمه ها)، هزینه های دوره ساخت (نظیر سود بهره ساخت و ساز، هزینه های دوره ساخت همچون مالیات ها)، حق الزحمه های مالی، ذخایر از پیش سرمایه گذاری شده، دستمزدهای توسعه، مالیات دارایی ها و بودجه عملیاتی را تخمین بزند.</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lastRenderedPageBreak/>
        <w:t>این عوامل متعدد مبنایی را برای سنجش این امر فراهم می کنند که آیا مراکز با کمترین هزینه اجرایی پذیری عمل میکنند و از این رو برای افراد مسن ساکن این مراکز مقرون به صرفه هستند [</w:t>
      </w:r>
      <w:r>
        <w:rPr>
          <w:rFonts w:asciiTheme="majorBidi" w:hAnsiTheme="majorBidi" w:cs="B Nazanin" w:hint="cs"/>
          <w:sz w:val="28"/>
          <w:szCs w:val="28"/>
          <w:rtl/>
        </w:rPr>
        <w:t>50</w:t>
      </w:r>
      <w:r w:rsidRPr="00107142">
        <w:rPr>
          <w:rFonts w:cs="B Nazanin" w:hint="cs"/>
          <w:sz w:val="28"/>
          <w:szCs w:val="28"/>
          <w:rtl/>
        </w:rPr>
        <w:t>]</w:t>
      </w:r>
      <w:r w:rsidRPr="00DF1638">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b/>
          <w:bCs/>
          <w:sz w:val="28"/>
          <w:szCs w:val="28"/>
          <w:rtl/>
        </w:rPr>
      </w:pPr>
      <w:r w:rsidRPr="00107142">
        <w:rPr>
          <w:rFonts w:cs="B Nazanin" w:hint="cs"/>
          <w:b/>
          <w:bCs/>
          <w:sz w:val="28"/>
          <w:szCs w:val="28"/>
          <w:rtl/>
        </w:rPr>
        <w:t>2-</w:t>
      </w:r>
      <w:r>
        <w:rPr>
          <w:rFonts w:cs="B Nazanin" w:hint="cs"/>
          <w:b/>
          <w:bCs/>
          <w:sz w:val="28"/>
          <w:szCs w:val="28"/>
          <w:rtl/>
        </w:rPr>
        <w:t>11</w:t>
      </w:r>
      <w:r w:rsidRPr="00107142">
        <w:rPr>
          <w:rFonts w:cs="B Nazanin" w:hint="cs"/>
          <w:b/>
          <w:bCs/>
          <w:sz w:val="28"/>
          <w:szCs w:val="28"/>
          <w:rtl/>
        </w:rPr>
        <w:t>-2- ریسک های بهداشتی و درمانی</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  ریسک بیمارستانی، احتمال قرار گیری بیماران در معرض اتفاقات خطرناک است که بیشتر ناشی از مدیریت مراقبت سلامت است تا نتایج حاصل از بیماری. مدیریت ریسک بیمارستانی در برگیرنده اعمالی پیچیده است که به جهت بهبود کیفیت مراقبت فراهم شده توسط سازمان های مراقبت بهداشت و سلامت و اطمینان از امنیت بیماران، انجام می پذیرد. این مفهوم تمام زمینه های فرآیند مراقبت را شامل می گردد. عملا، از روش های شکست به عنوان راههایی مختلف  یاد می کنند که طی آنها، فرآیندی خاص یا مراحل زیر مجموعه آن از دستیابی به اهداف خاص خود باز مانده و شکست می خورند [</w:t>
      </w:r>
      <w:r>
        <w:rPr>
          <w:rFonts w:asciiTheme="majorBidi" w:hAnsiTheme="majorBidi" w:cs="B Nazanin" w:hint="cs"/>
          <w:sz w:val="28"/>
          <w:szCs w:val="28"/>
          <w:rtl/>
        </w:rPr>
        <w:t>17</w:t>
      </w:r>
      <w:r w:rsidRPr="00107142">
        <w:rPr>
          <w:rFonts w:cs="B Nazanin" w:hint="cs"/>
          <w:sz w:val="28"/>
          <w:szCs w:val="28"/>
          <w:rtl/>
        </w:rPr>
        <w:t>]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هر نظامی به صورت ذاتی مستعد بروز خطا است و طراحی نظامی که عاری از خطا باشد، غیر ممکن است. خدمات پزشکی و مراقبتی ضمن اینکه مجموعه ای از خدمات تشکیل شده است، افراد متعدد، تجهیزات، سخت افزار و نرم افزارهای مختلفی را در بر می گیرد. این گستردگی تعاملات موجب می شود نظام هایی سلامت و مراقبت بهداشتی در برابر وقوع خطاهای پزشکی آسیب پذیر باشند.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خطاهای پزشکی ممکن است هنگام تشخیص بیماری، تجویز داروها، انجام جراحی، به کارگیری وسایل و نیز گزارش نتایج آزمایشات و ... رخ دهند [</w:t>
      </w:r>
      <w:r>
        <w:rPr>
          <w:rFonts w:asciiTheme="majorBidi" w:hAnsiTheme="majorBidi" w:cs="B Nazanin" w:hint="cs"/>
          <w:sz w:val="28"/>
          <w:szCs w:val="28"/>
          <w:rtl/>
        </w:rPr>
        <w:t>60</w:t>
      </w:r>
      <w:r w:rsidRPr="00107142">
        <w:rPr>
          <w:rFonts w:cs="B Nazanin" w:hint="cs"/>
          <w:sz w:val="28"/>
          <w:szCs w:val="28"/>
          <w:rtl/>
        </w:rPr>
        <w:t>]</w:t>
      </w:r>
      <w:r w:rsidRPr="00DF1638">
        <w:rPr>
          <w:rFonts w:cs="B Nazanin" w:hint="cs"/>
          <w:sz w:val="28"/>
          <w:szCs w:val="28"/>
          <w:rtl/>
        </w:rPr>
        <w:t xml:space="preserve"> </w:t>
      </w:r>
      <w:r w:rsidRPr="00107142">
        <w:rPr>
          <w:rFonts w:cs="B Nazanin" w:hint="cs"/>
          <w:sz w:val="28"/>
          <w:szCs w:val="28"/>
          <w:rtl/>
        </w:rPr>
        <w:t>. نتایج حاصل از پژوهش های انجام شده در حیطه روان شناسی تشخیصی و فاکتورهای انسانی تاثیرگذار، حاکی از آن است که بیشتر خطاهای پزشکی ناشی از ضعف در سیستم هایی بوده که فرد در آنها کار می کرده است. به عبارت دیگر، بیشتر این خطاها ناشی از شکست در طراحی فرآیندها، وظایف آموزش و شرایط کاری است که احتمال وقوع خطا را بیشتر می کند [</w:t>
      </w:r>
      <w:r>
        <w:rPr>
          <w:rFonts w:cs="B Nazanin" w:hint="cs"/>
          <w:sz w:val="28"/>
          <w:szCs w:val="28"/>
          <w:rtl/>
        </w:rPr>
        <w:t>7</w:t>
      </w:r>
      <w:r w:rsidRPr="00107142">
        <w:rPr>
          <w:rFonts w:cs="B Nazanin" w:hint="cs"/>
          <w:sz w:val="28"/>
          <w:szCs w:val="28"/>
          <w:rtl/>
        </w:rPr>
        <w:t>]</w:t>
      </w:r>
      <w:r w:rsidRPr="00DF1638">
        <w:rPr>
          <w:rFonts w:cs="B Nazanin" w:hint="cs"/>
          <w:sz w:val="28"/>
          <w:szCs w:val="28"/>
          <w:rtl/>
        </w:rPr>
        <w:t xml:space="preserve"> </w:t>
      </w:r>
      <w:r w:rsidRPr="00107142">
        <w:rPr>
          <w:rFonts w:cs="B Nazanin" w:hint="cs"/>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طی تحقیقی که در بیمارستان های دولتی تهران به عمل آمده است، «فرد ارائه دهنده خدمات» به عنوان مهمترین تهدید در بروز خطاهای پزشکی شناخته شده است. کندی نیز عوامل انسانی را از مهمترین عوامل بروز خطا در سیستم بهداشت و درمان می داند[</w:t>
      </w:r>
      <w:r>
        <w:rPr>
          <w:rFonts w:cs="B Nazanin" w:hint="cs"/>
          <w:sz w:val="28"/>
          <w:szCs w:val="28"/>
          <w:rtl/>
        </w:rPr>
        <w:t>15</w:t>
      </w:r>
      <w:r w:rsidRPr="00107142">
        <w:rPr>
          <w:rFonts w:cs="B Nazanin" w:hint="cs"/>
          <w:sz w:val="28"/>
          <w:szCs w:val="28"/>
          <w:rtl/>
        </w:rPr>
        <w:t>]</w:t>
      </w:r>
      <w:r w:rsidRPr="00DF1638">
        <w:rPr>
          <w:rFonts w:cs="B Nazanin" w:hint="cs"/>
          <w:sz w:val="28"/>
          <w:szCs w:val="28"/>
          <w:rtl/>
        </w:rPr>
        <w:t xml:space="preserve"> </w:t>
      </w:r>
      <w:r>
        <w:rPr>
          <w:rFonts w:cs="B Nazanin" w:hint="cs"/>
          <w:sz w:val="28"/>
          <w:szCs w:val="28"/>
          <w:rtl/>
        </w:rPr>
        <w:t xml:space="preserve">. </w:t>
      </w:r>
      <w:r w:rsidRPr="00107142">
        <w:rPr>
          <w:rFonts w:cs="B Nazanin" w:hint="cs"/>
          <w:sz w:val="28"/>
          <w:szCs w:val="28"/>
          <w:rtl/>
        </w:rPr>
        <w:t>نکویی و همکاران نیز به این نتیجه رسیده اند که اثر خستگی و کم خوابی روی وقوع حوادث روزمره و بروز اشتباهات حرفه ای نظیر اشتباه در دارو دادن به بیماران بسیار مشهود است[</w:t>
      </w:r>
      <w:r>
        <w:rPr>
          <w:rFonts w:cs="B Nazanin" w:hint="cs"/>
          <w:sz w:val="28"/>
          <w:szCs w:val="28"/>
          <w:rtl/>
        </w:rPr>
        <w:t>16</w:t>
      </w:r>
      <w:r w:rsidRPr="00107142">
        <w:rPr>
          <w:rFonts w:cs="B Nazanin" w:hint="cs"/>
          <w:sz w:val="28"/>
          <w:szCs w:val="28"/>
          <w:rtl/>
        </w:rPr>
        <w:t>]</w:t>
      </w:r>
      <w:r>
        <w:rPr>
          <w:rFonts w:cs="B Nazanin" w:hint="cs"/>
          <w:sz w:val="28"/>
          <w:szCs w:val="28"/>
          <w:rtl/>
        </w:rPr>
        <w:t>.</w:t>
      </w:r>
      <w:r w:rsidRPr="00DF1638">
        <w:rPr>
          <w:rFonts w:cs="B Nazanin" w:hint="cs"/>
          <w:sz w:val="28"/>
          <w:szCs w:val="28"/>
          <w:rtl/>
        </w:rPr>
        <w:t xml:space="preserve"> </w:t>
      </w:r>
      <w:r w:rsidRPr="00107142">
        <w:rPr>
          <w:rFonts w:cs="B Nazanin" w:hint="cs"/>
          <w:sz w:val="28"/>
          <w:szCs w:val="28"/>
          <w:rtl/>
        </w:rPr>
        <w:t>انوشه و همکاران نیز عدم تامین نیروی انسانی کافی، عدم تدوین برنامه کاری مناسب را از مهمترین عوامل مدیریتی، کمبود دانش و آگاهی فرد ارائه دهنده خدمات را از مهم ترین عوامل فردی در بروز اشتباهات دانسته اند[</w:t>
      </w:r>
      <w:r>
        <w:rPr>
          <w:rFonts w:cs="B Nazanin" w:hint="cs"/>
          <w:sz w:val="28"/>
          <w:szCs w:val="28"/>
          <w:rtl/>
        </w:rPr>
        <w:t>58</w:t>
      </w:r>
      <w:r w:rsidRPr="00107142">
        <w:rPr>
          <w:rFonts w:cs="B Nazanin" w:hint="cs"/>
          <w:sz w:val="28"/>
          <w:szCs w:val="28"/>
          <w:rtl/>
        </w:rPr>
        <w:t>]</w:t>
      </w:r>
      <w:r w:rsidRPr="00DF1638">
        <w:rPr>
          <w:rFonts w:cs="B Nazanin" w:hint="cs"/>
          <w:sz w:val="28"/>
          <w:szCs w:val="28"/>
          <w:rtl/>
        </w:rPr>
        <w:t xml:space="preserve"> </w:t>
      </w:r>
      <w:r w:rsidRPr="00107142">
        <w:rPr>
          <w:rFonts w:cs="B Nazanin" w:hint="cs"/>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وضعیت روحی نامناسب، عدم مسئولیت پذیری و احساساتی عمل نمودن فرد ارائه دهنده خدمات نیز، ارائه خدمات را به مخاطره می اندازد. فردی که تحت تاثیر الکل یا مواد مخدر از هوشیاری کامل برخوردار نیست، ممکن است موجب بروز آسیب جدی به فرد دیافت کننده خدمات گردد [</w:t>
      </w:r>
      <w:r>
        <w:rPr>
          <w:rFonts w:asciiTheme="majorBidi" w:hAnsiTheme="majorBidi" w:cs="B Nazanin" w:hint="cs"/>
          <w:sz w:val="28"/>
          <w:szCs w:val="28"/>
          <w:rtl/>
        </w:rPr>
        <w:t>60</w:t>
      </w:r>
      <w:r w:rsidRPr="00107142">
        <w:rPr>
          <w:rFonts w:cs="B Nazanin" w:hint="cs"/>
          <w:sz w:val="28"/>
          <w:szCs w:val="28"/>
          <w:rtl/>
        </w:rPr>
        <w:t>]</w:t>
      </w:r>
      <w:r w:rsidRPr="006C2F80">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lastRenderedPageBreak/>
        <w:t>از طرفی دیگر، امانویل و همکاران عامل «فرد بیمار» را از عوامل موثر در بروز خطا در مراقبت های بهداشتی دانسته اند. بیماران باید بدانند که خودشان نیز در دریافت مراقبت های پزشکی خوب، مسئول و سهیم هستند. عدم تعهد بیمار به مصرف دارو و یا انجام اقدامات درمانی به دلایل مختلف، ترس از مسایل اجتماعی مانند عدم ذکر عاداتی خاص و برخی رفتارها، ترس از سرزنش شدن توسط کادر درمانی مثلا در مورد عدم مصرف داروها همگی زمینه خطا را برای خطاهای تشخیصی و درمانی فراهم می نماید و موجب شکست فرآیند مراقبت و درمان می گردد [</w:t>
      </w:r>
      <w:r>
        <w:rPr>
          <w:rFonts w:cs="B Nazanin" w:hint="cs"/>
          <w:sz w:val="28"/>
          <w:szCs w:val="28"/>
          <w:rtl/>
        </w:rPr>
        <w:t>52</w:t>
      </w:r>
      <w:r w:rsidRPr="00107142">
        <w:rPr>
          <w:rFonts w:cs="B Nazanin" w:hint="cs"/>
          <w:sz w:val="28"/>
          <w:szCs w:val="28"/>
          <w:rtl/>
        </w:rPr>
        <w:t>]</w:t>
      </w:r>
      <w:r w:rsidRPr="006C2F80">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محیط کار از دیگر عوامل شناخته شده موثر در بروز خطاهای پز</w:t>
      </w:r>
      <w:r>
        <w:rPr>
          <w:rFonts w:cs="B Nazanin" w:hint="cs"/>
          <w:sz w:val="28"/>
          <w:szCs w:val="28"/>
          <w:rtl/>
        </w:rPr>
        <w:t xml:space="preserve">شکی است. </w:t>
      </w:r>
      <w:r w:rsidRPr="00107142">
        <w:rPr>
          <w:rFonts w:cs="B Nazanin" w:hint="cs"/>
          <w:sz w:val="28"/>
          <w:szCs w:val="28"/>
          <w:rtl/>
        </w:rPr>
        <w:t>نیز عامل محیط را یکی از علل زمینه ساز خطاهای پزشکی می دانند. می توان نتیجه گرفت کنترل خطاهای احتمالی در محیطی که بیماران در آن مداوا می شوند و افراد ارائه دهنده مراقبت در آن فعالیت دارند برای حمایت موثر از خدمات بالینی، مستلزم برنامه ریزی در خصوص فضا و محیط فیزیکی می باشد. ارائه خدمات ایمن نیازمند فضای کافی و مناسب، بدور از هر گونه آلودگی می باشد [</w:t>
      </w:r>
      <w:r>
        <w:rPr>
          <w:rFonts w:cs="B Nazanin" w:hint="cs"/>
          <w:sz w:val="28"/>
          <w:szCs w:val="28"/>
          <w:rtl/>
        </w:rPr>
        <w:t>52</w:t>
      </w:r>
      <w:r w:rsidRPr="00107142">
        <w:rPr>
          <w:rFonts w:cs="B Nazanin" w:hint="cs"/>
          <w:sz w:val="28"/>
          <w:szCs w:val="28"/>
          <w:rtl/>
        </w:rPr>
        <w:t>]</w:t>
      </w:r>
      <w:r w:rsidRPr="006C2F80">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در کل در مورد ارزیابی ریسک های درمانی و بهداشتی در ابتدا باید دانست که هدف ما از اجرای روند ارزیابی تحلیل چه عواملی است. در این رابطه برخی زمینه ها مورد نظر خواهند بود که عبارتند از:</w:t>
      </w:r>
    </w:p>
    <w:p w:rsidR="001C4726" w:rsidRPr="00107142" w:rsidRDefault="001C4726" w:rsidP="001C4726">
      <w:pPr>
        <w:tabs>
          <w:tab w:val="right" w:pos="1133"/>
          <w:tab w:val="right" w:pos="7086"/>
        </w:tabs>
        <w:spacing w:line="240" w:lineRule="auto"/>
        <w:rPr>
          <w:rFonts w:cs="B Nazanin"/>
          <w:sz w:val="28"/>
          <w:szCs w:val="28"/>
          <w:rtl/>
        </w:rPr>
      </w:pPr>
      <w:r w:rsidRPr="00107142">
        <w:rPr>
          <w:rFonts w:cs="B Nazanin" w:hint="cs"/>
          <w:sz w:val="28"/>
          <w:szCs w:val="28"/>
          <w:rtl/>
        </w:rPr>
        <w:t>الف) روندهایی</w:t>
      </w:r>
      <w:r w:rsidRPr="00107142">
        <w:rPr>
          <w:rFonts w:cs="B Nazanin"/>
          <w:sz w:val="28"/>
          <w:szCs w:val="28"/>
          <w:rtl/>
        </w:rPr>
        <w:t xml:space="preserve"> </w:t>
      </w:r>
      <w:r w:rsidRPr="00107142">
        <w:rPr>
          <w:rFonts w:cs="B Nazanin" w:hint="cs"/>
          <w:sz w:val="28"/>
          <w:szCs w:val="28"/>
          <w:rtl/>
        </w:rPr>
        <w:t>که</w:t>
      </w:r>
      <w:r w:rsidRPr="00107142">
        <w:rPr>
          <w:rFonts w:cs="B Nazanin"/>
          <w:sz w:val="28"/>
          <w:szCs w:val="28"/>
          <w:rtl/>
        </w:rPr>
        <w:t xml:space="preserve"> </w:t>
      </w:r>
      <w:r w:rsidRPr="00107142">
        <w:rPr>
          <w:rFonts w:cs="B Nazanin" w:hint="cs"/>
          <w:sz w:val="28"/>
          <w:szCs w:val="28"/>
          <w:rtl/>
        </w:rPr>
        <w:t>احتمال</w:t>
      </w:r>
      <w:r w:rsidRPr="00107142">
        <w:rPr>
          <w:rFonts w:cs="B Nazanin"/>
          <w:sz w:val="28"/>
          <w:szCs w:val="28"/>
          <w:rtl/>
        </w:rPr>
        <w:t xml:space="preserve"> </w:t>
      </w:r>
      <w:r w:rsidRPr="00107142">
        <w:rPr>
          <w:rFonts w:cs="B Nazanin" w:hint="cs"/>
          <w:sz w:val="28"/>
          <w:szCs w:val="28"/>
          <w:rtl/>
        </w:rPr>
        <w:t>بروز</w:t>
      </w:r>
      <w:r w:rsidRPr="00107142">
        <w:rPr>
          <w:rFonts w:cs="B Nazanin"/>
          <w:sz w:val="28"/>
          <w:szCs w:val="28"/>
          <w:rtl/>
        </w:rPr>
        <w:t xml:space="preserve"> </w:t>
      </w:r>
      <w:r w:rsidRPr="00107142">
        <w:rPr>
          <w:rFonts w:cs="B Nazanin" w:hint="cs"/>
          <w:sz w:val="28"/>
          <w:szCs w:val="28"/>
          <w:rtl/>
        </w:rPr>
        <w:t>خطا</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آن</w:t>
      </w:r>
      <w:r w:rsidRPr="00107142">
        <w:rPr>
          <w:rFonts w:cs="B Nazanin"/>
          <w:sz w:val="28"/>
          <w:szCs w:val="28"/>
          <w:rtl/>
        </w:rPr>
        <w:t xml:space="preserve"> </w:t>
      </w:r>
      <w:r w:rsidRPr="00107142">
        <w:rPr>
          <w:rFonts w:cs="B Nazanin" w:hint="cs"/>
          <w:sz w:val="28"/>
          <w:szCs w:val="28"/>
          <w:rtl/>
        </w:rPr>
        <w:t>ها</w:t>
      </w:r>
      <w:r w:rsidRPr="00107142">
        <w:rPr>
          <w:rFonts w:cs="B Nazanin"/>
          <w:sz w:val="28"/>
          <w:szCs w:val="28"/>
          <w:rtl/>
        </w:rPr>
        <w:t xml:space="preserve"> </w:t>
      </w:r>
      <w:r w:rsidRPr="00107142">
        <w:rPr>
          <w:rFonts w:cs="B Nazanin" w:hint="cs"/>
          <w:sz w:val="28"/>
          <w:szCs w:val="28"/>
          <w:rtl/>
        </w:rPr>
        <w:t>زیاد</w:t>
      </w:r>
      <w:r w:rsidRPr="00107142">
        <w:rPr>
          <w:rFonts w:cs="B Nazanin"/>
          <w:sz w:val="28"/>
          <w:szCs w:val="28"/>
          <w:rtl/>
        </w:rPr>
        <w:t xml:space="preserve"> </w:t>
      </w:r>
      <w:r w:rsidRPr="00107142">
        <w:rPr>
          <w:rFonts w:cs="B Nazanin" w:hint="cs"/>
          <w:sz w:val="28"/>
          <w:szCs w:val="28"/>
          <w:rtl/>
        </w:rPr>
        <w:t>است،</w:t>
      </w:r>
      <w:r w:rsidRPr="00107142">
        <w:rPr>
          <w:rFonts w:cs="B Nazanin"/>
          <w:sz w:val="28"/>
          <w:szCs w:val="28"/>
          <w:rtl/>
        </w:rPr>
        <w:t xml:space="preserve"> </w:t>
      </w:r>
      <w:r w:rsidRPr="00107142">
        <w:rPr>
          <w:rFonts w:cs="B Nazanin" w:hint="cs"/>
          <w:sz w:val="28"/>
          <w:szCs w:val="28"/>
          <w:rtl/>
        </w:rPr>
        <w:t>مانند</w:t>
      </w:r>
      <w:r w:rsidRPr="00107142">
        <w:rPr>
          <w:rFonts w:cs="B Nazanin"/>
          <w:sz w:val="28"/>
          <w:szCs w:val="28"/>
          <w:rtl/>
        </w:rPr>
        <w:t>:</w:t>
      </w:r>
    </w:p>
    <w:p w:rsidR="001C4726" w:rsidRPr="00107142" w:rsidRDefault="001C4726" w:rsidP="001C4726">
      <w:pPr>
        <w:pStyle w:val="ListParagraph"/>
        <w:numPr>
          <w:ilvl w:val="0"/>
          <w:numId w:val="1"/>
        </w:numPr>
        <w:tabs>
          <w:tab w:val="right" w:pos="1133"/>
          <w:tab w:val="right" w:pos="7086"/>
        </w:tabs>
        <w:spacing w:line="240" w:lineRule="auto"/>
        <w:rPr>
          <w:rFonts w:cs="B Nazanin"/>
          <w:sz w:val="28"/>
          <w:szCs w:val="28"/>
          <w:rtl/>
        </w:rPr>
      </w:pPr>
      <w:r w:rsidRPr="00107142">
        <w:rPr>
          <w:rFonts w:cs="B Nazanin" w:hint="cs"/>
          <w:sz w:val="28"/>
          <w:szCs w:val="28"/>
          <w:rtl/>
        </w:rPr>
        <w:t>محاسبه</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اندازه</w:t>
      </w:r>
      <w:r w:rsidRPr="00107142">
        <w:rPr>
          <w:rFonts w:cs="B Nazanin"/>
          <w:sz w:val="28"/>
          <w:szCs w:val="28"/>
          <w:rtl/>
        </w:rPr>
        <w:t xml:space="preserve"> </w:t>
      </w:r>
      <w:r w:rsidRPr="00107142">
        <w:rPr>
          <w:rFonts w:cs="B Nazanin" w:hint="cs"/>
          <w:sz w:val="28"/>
          <w:szCs w:val="28"/>
          <w:rtl/>
        </w:rPr>
        <w:t>گیری</w:t>
      </w:r>
      <w:r w:rsidRPr="00107142">
        <w:rPr>
          <w:rFonts w:cs="B Nazanin"/>
          <w:sz w:val="28"/>
          <w:szCs w:val="28"/>
          <w:rtl/>
        </w:rPr>
        <w:t xml:space="preserve"> </w:t>
      </w:r>
      <w:r w:rsidRPr="00107142">
        <w:rPr>
          <w:rFonts w:cs="B Nazanin" w:hint="cs"/>
          <w:sz w:val="28"/>
          <w:szCs w:val="28"/>
          <w:rtl/>
        </w:rPr>
        <w:t>دوز</w:t>
      </w:r>
      <w:r w:rsidRPr="00107142">
        <w:rPr>
          <w:rFonts w:cs="B Nazanin"/>
          <w:sz w:val="28"/>
          <w:szCs w:val="28"/>
          <w:rtl/>
        </w:rPr>
        <w:t xml:space="preserve"> </w:t>
      </w:r>
      <w:r w:rsidRPr="00107142">
        <w:rPr>
          <w:rFonts w:cs="B Nazanin" w:hint="cs"/>
          <w:sz w:val="28"/>
          <w:szCs w:val="28"/>
          <w:rtl/>
        </w:rPr>
        <w:t>داروها</w:t>
      </w:r>
    </w:p>
    <w:p w:rsidR="001C4726" w:rsidRPr="00107142" w:rsidRDefault="001C4726" w:rsidP="001C4726">
      <w:pPr>
        <w:pStyle w:val="ListParagraph"/>
        <w:numPr>
          <w:ilvl w:val="0"/>
          <w:numId w:val="1"/>
        </w:numPr>
        <w:tabs>
          <w:tab w:val="right" w:pos="1133"/>
          <w:tab w:val="right" w:pos="7086"/>
        </w:tabs>
        <w:spacing w:line="240" w:lineRule="auto"/>
        <w:rPr>
          <w:rFonts w:cs="B Nazanin"/>
          <w:sz w:val="28"/>
          <w:szCs w:val="28"/>
          <w:rtl/>
        </w:rPr>
      </w:pPr>
      <w:r w:rsidRPr="00107142">
        <w:rPr>
          <w:rFonts w:cs="B Nazanin" w:hint="cs"/>
          <w:sz w:val="28"/>
          <w:szCs w:val="28"/>
          <w:rtl/>
        </w:rPr>
        <w:t>دستورات</w:t>
      </w:r>
      <w:r w:rsidRPr="00107142">
        <w:rPr>
          <w:rFonts w:cs="B Nazanin"/>
          <w:sz w:val="28"/>
          <w:szCs w:val="28"/>
          <w:rtl/>
        </w:rPr>
        <w:t xml:space="preserve"> </w:t>
      </w:r>
      <w:r w:rsidRPr="00107142">
        <w:rPr>
          <w:rFonts w:cs="B Nazanin" w:hint="cs"/>
          <w:sz w:val="28"/>
          <w:szCs w:val="28"/>
          <w:rtl/>
        </w:rPr>
        <w:t>شفاهی</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طریق</w:t>
      </w:r>
      <w:r w:rsidRPr="00107142">
        <w:rPr>
          <w:rFonts w:cs="B Nazanin"/>
          <w:sz w:val="28"/>
          <w:szCs w:val="28"/>
          <w:rtl/>
        </w:rPr>
        <w:t xml:space="preserve"> </w:t>
      </w:r>
      <w:r w:rsidRPr="00107142">
        <w:rPr>
          <w:rFonts w:cs="B Nazanin" w:hint="cs"/>
          <w:sz w:val="28"/>
          <w:szCs w:val="28"/>
          <w:rtl/>
        </w:rPr>
        <w:t>تلفن</w:t>
      </w:r>
    </w:p>
    <w:p w:rsidR="001C4726" w:rsidRPr="00107142" w:rsidRDefault="001C4726" w:rsidP="001C4726">
      <w:pPr>
        <w:pStyle w:val="ListParagraph"/>
        <w:numPr>
          <w:ilvl w:val="0"/>
          <w:numId w:val="1"/>
        </w:numPr>
        <w:tabs>
          <w:tab w:val="right" w:pos="1133"/>
          <w:tab w:val="right" w:pos="7086"/>
        </w:tabs>
        <w:spacing w:line="240" w:lineRule="auto"/>
        <w:rPr>
          <w:rFonts w:cs="B Nazanin"/>
          <w:sz w:val="28"/>
          <w:szCs w:val="28"/>
          <w:rtl/>
        </w:rPr>
      </w:pPr>
      <w:r w:rsidRPr="00107142">
        <w:rPr>
          <w:rFonts w:cs="B Nazanin" w:hint="cs"/>
          <w:sz w:val="28"/>
          <w:szCs w:val="28"/>
          <w:rtl/>
        </w:rPr>
        <w:t>ثبت</w:t>
      </w:r>
      <w:r w:rsidRPr="00107142">
        <w:rPr>
          <w:rFonts w:cs="B Nazanin"/>
          <w:sz w:val="28"/>
          <w:szCs w:val="28"/>
          <w:rtl/>
        </w:rPr>
        <w:t xml:space="preserve"> </w:t>
      </w:r>
      <w:r w:rsidRPr="00107142">
        <w:rPr>
          <w:rFonts w:cs="B Nazanin" w:hint="cs"/>
          <w:sz w:val="28"/>
          <w:szCs w:val="28"/>
          <w:rtl/>
        </w:rPr>
        <w:t>دستی</w:t>
      </w:r>
      <w:r w:rsidRPr="00107142">
        <w:rPr>
          <w:rFonts w:cs="B Nazanin"/>
          <w:sz w:val="28"/>
          <w:szCs w:val="28"/>
          <w:rtl/>
        </w:rPr>
        <w:t xml:space="preserve"> </w:t>
      </w:r>
      <w:r w:rsidRPr="00107142">
        <w:rPr>
          <w:rFonts w:cs="B Nazanin" w:hint="cs"/>
          <w:sz w:val="28"/>
          <w:szCs w:val="28"/>
          <w:rtl/>
        </w:rPr>
        <w:t>دستورات</w:t>
      </w:r>
    </w:p>
    <w:p w:rsidR="001C4726" w:rsidRPr="00107142" w:rsidRDefault="001C4726" w:rsidP="001C4726">
      <w:pPr>
        <w:pStyle w:val="ListParagraph"/>
        <w:numPr>
          <w:ilvl w:val="0"/>
          <w:numId w:val="1"/>
        </w:numPr>
        <w:tabs>
          <w:tab w:val="right" w:pos="1133"/>
          <w:tab w:val="right" w:pos="7086"/>
        </w:tabs>
        <w:spacing w:line="240" w:lineRule="auto"/>
        <w:rPr>
          <w:rFonts w:cs="B Nazanin"/>
          <w:sz w:val="28"/>
          <w:szCs w:val="28"/>
          <w:rtl/>
        </w:rPr>
      </w:pPr>
      <w:r w:rsidRPr="00107142">
        <w:rPr>
          <w:rFonts w:cs="B Nazanin" w:hint="cs"/>
          <w:sz w:val="28"/>
          <w:szCs w:val="28"/>
          <w:rtl/>
        </w:rPr>
        <w:t>استفاده</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ابزارهای</w:t>
      </w:r>
      <w:r w:rsidRPr="00107142">
        <w:rPr>
          <w:rFonts w:cs="B Nazanin"/>
          <w:sz w:val="28"/>
          <w:szCs w:val="28"/>
          <w:rtl/>
        </w:rPr>
        <w:t xml:space="preserve"> </w:t>
      </w:r>
      <w:r w:rsidRPr="00107142">
        <w:rPr>
          <w:rFonts w:cs="B Nazanin" w:hint="cs"/>
          <w:sz w:val="28"/>
          <w:szCs w:val="28"/>
          <w:rtl/>
        </w:rPr>
        <w:t>کنترل</w:t>
      </w:r>
      <w:r w:rsidRPr="00107142">
        <w:rPr>
          <w:rFonts w:cs="B Nazanin"/>
          <w:sz w:val="28"/>
          <w:szCs w:val="28"/>
          <w:rtl/>
        </w:rPr>
        <w:t xml:space="preserve"> </w:t>
      </w:r>
      <w:r w:rsidRPr="00107142">
        <w:rPr>
          <w:rFonts w:cs="B Nazanin" w:hint="cs"/>
          <w:sz w:val="28"/>
          <w:szCs w:val="28"/>
          <w:rtl/>
        </w:rPr>
        <w:t>تزریق</w:t>
      </w:r>
    </w:p>
    <w:p w:rsidR="001C4726" w:rsidRPr="00107142" w:rsidRDefault="001C4726" w:rsidP="001C4726">
      <w:pPr>
        <w:tabs>
          <w:tab w:val="right" w:pos="1133"/>
          <w:tab w:val="right" w:pos="7086"/>
        </w:tabs>
        <w:spacing w:line="240" w:lineRule="auto"/>
        <w:rPr>
          <w:rFonts w:cs="B Nazanin"/>
          <w:sz w:val="28"/>
          <w:szCs w:val="28"/>
          <w:rtl/>
        </w:rPr>
      </w:pPr>
      <w:r w:rsidRPr="00107142">
        <w:rPr>
          <w:rFonts w:cs="B Nazanin" w:hint="cs"/>
          <w:sz w:val="28"/>
          <w:szCs w:val="28"/>
          <w:rtl/>
        </w:rPr>
        <w:t>ب) فرآیندهایی</w:t>
      </w:r>
      <w:r w:rsidRPr="00107142">
        <w:rPr>
          <w:rFonts w:cs="B Nazanin"/>
          <w:sz w:val="28"/>
          <w:szCs w:val="28"/>
          <w:rtl/>
        </w:rPr>
        <w:t xml:space="preserve"> </w:t>
      </w:r>
      <w:r w:rsidRPr="00107142">
        <w:rPr>
          <w:rFonts w:cs="B Nazanin" w:hint="cs"/>
          <w:sz w:val="28"/>
          <w:szCs w:val="28"/>
          <w:rtl/>
        </w:rPr>
        <w:t>که</w:t>
      </w:r>
      <w:r w:rsidRPr="00107142">
        <w:rPr>
          <w:rFonts w:cs="B Nazanin"/>
          <w:sz w:val="28"/>
          <w:szCs w:val="28"/>
          <w:rtl/>
        </w:rPr>
        <w:t xml:space="preserve"> </w:t>
      </w:r>
      <w:r w:rsidRPr="00107142">
        <w:rPr>
          <w:rFonts w:cs="B Nazanin" w:hint="cs"/>
          <w:sz w:val="28"/>
          <w:szCs w:val="28"/>
          <w:rtl/>
        </w:rPr>
        <w:t>توام</w:t>
      </w:r>
      <w:r w:rsidRPr="00107142">
        <w:rPr>
          <w:rFonts w:cs="B Nazanin"/>
          <w:sz w:val="28"/>
          <w:szCs w:val="28"/>
          <w:rtl/>
        </w:rPr>
        <w:t xml:space="preserve"> </w:t>
      </w:r>
      <w:r w:rsidRPr="00107142">
        <w:rPr>
          <w:rFonts w:cs="B Nazanin" w:hint="cs"/>
          <w:sz w:val="28"/>
          <w:szCs w:val="28"/>
          <w:rtl/>
        </w:rPr>
        <w:t>با</w:t>
      </w:r>
      <w:r w:rsidRPr="00107142">
        <w:rPr>
          <w:rFonts w:cs="B Nazanin"/>
          <w:sz w:val="28"/>
          <w:szCs w:val="28"/>
          <w:rtl/>
        </w:rPr>
        <w:t xml:space="preserve"> </w:t>
      </w:r>
      <w:r w:rsidRPr="00107142">
        <w:rPr>
          <w:rFonts w:cs="B Nazanin" w:hint="cs"/>
          <w:sz w:val="28"/>
          <w:szCs w:val="28"/>
          <w:rtl/>
        </w:rPr>
        <w:t>ریسک</w:t>
      </w:r>
      <w:r w:rsidRPr="00107142">
        <w:rPr>
          <w:rFonts w:cs="B Nazanin"/>
          <w:sz w:val="28"/>
          <w:szCs w:val="28"/>
          <w:rtl/>
        </w:rPr>
        <w:t xml:space="preserve"> </w:t>
      </w:r>
      <w:r w:rsidRPr="00107142">
        <w:rPr>
          <w:rFonts w:cs="B Nazanin" w:hint="cs"/>
          <w:sz w:val="28"/>
          <w:szCs w:val="28"/>
          <w:rtl/>
        </w:rPr>
        <w:t>هستند</w:t>
      </w:r>
      <w:r w:rsidRPr="00107142">
        <w:rPr>
          <w:rFonts w:cs="B Nazanin"/>
          <w:sz w:val="28"/>
          <w:szCs w:val="28"/>
          <w:rtl/>
        </w:rPr>
        <w:t xml:space="preserve"> </w:t>
      </w:r>
      <w:r w:rsidRPr="00107142">
        <w:rPr>
          <w:rFonts w:cs="B Nazanin" w:hint="cs"/>
          <w:sz w:val="28"/>
          <w:szCs w:val="28"/>
          <w:rtl/>
        </w:rPr>
        <w:t>یا</w:t>
      </w:r>
      <w:r w:rsidRPr="00107142">
        <w:rPr>
          <w:rFonts w:cs="B Nazanin"/>
          <w:sz w:val="28"/>
          <w:szCs w:val="28"/>
          <w:rtl/>
        </w:rPr>
        <w:t xml:space="preserve"> </w:t>
      </w:r>
      <w:r w:rsidRPr="00107142">
        <w:rPr>
          <w:rFonts w:cs="B Nazanin" w:hint="cs"/>
          <w:sz w:val="28"/>
          <w:szCs w:val="28"/>
          <w:rtl/>
        </w:rPr>
        <w:t>ممکن</w:t>
      </w:r>
      <w:r w:rsidRPr="00107142">
        <w:rPr>
          <w:rFonts w:cs="B Nazanin"/>
          <w:sz w:val="28"/>
          <w:szCs w:val="28"/>
          <w:rtl/>
        </w:rPr>
        <w:t xml:space="preserve"> </w:t>
      </w:r>
      <w:r w:rsidRPr="00107142">
        <w:rPr>
          <w:rFonts w:cs="B Nazanin" w:hint="cs"/>
          <w:sz w:val="28"/>
          <w:szCs w:val="28"/>
          <w:rtl/>
        </w:rPr>
        <w:t>است</w:t>
      </w:r>
      <w:r w:rsidRPr="00107142">
        <w:rPr>
          <w:rFonts w:cs="B Nazanin"/>
          <w:sz w:val="28"/>
          <w:szCs w:val="28"/>
          <w:rtl/>
        </w:rPr>
        <w:t xml:space="preserve"> </w:t>
      </w:r>
      <w:r w:rsidRPr="00107142">
        <w:rPr>
          <w:rFonts w:cs="B Nazanin" w:hint="cs"/>
          <w:sz w:val="28"/>
          <w:szCs w:val="28"/>
          <w:rtl/>
        </w:rPr>
        <w:t>منجر</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حادثه</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رویداد</w:t>
      </w:r>
      <w:r w:rsidRPr="00107142">
        <w:rPr>
          <w:rFonts w:cs="B Nazanin"/>
          <w:sz w:val="28"/>
          <w:szCs w:val="28"/>
          <w:rtl/>
        </w:rPr>
        <w:t xml:space="preserve"> </w:t>
      </w:r>
      <w:r w:rsidRPr="00107142">
        <w:rPr>
          <w:rFonts w:cs="B Nazanin" w:hint="cs"/>
          <w:sz w:val="28"/>
          <w:szCs w:val="28"/>
          <w:rtl/>
        </w:rPr>
        <w:t>فاجعه</w:t>
      </w:r>
      <w:r w:rsidRPr="00107142">
        <w:rPr>
          <w:rFonts w:cs="B Nazanin"/>
          <w:sz w:val="28"/>
          <w:szCs w:val="28"/>
          <w:rtl/>
        </w:rPr>
        <w:t xml:space="preserve"> </w:t>
      </w:r>
      <w:r w:rsidRPr="00107142">
        <w:rPr>
          <w:rFonts w:cs="B Nazanin" w:hint="cs"/>
          <w:sz w:val="28"/>
          <w:szCs w:val="28"/>
          <w:rtl/>
        </w:rPr>
        <w:t>آمیز</w:t>
      </w:r>
      <w:r w:rsidRPr="00107142">
        <w:rPr>
          <w:rFonts w:cs="B Nazanin"/>
          <w:sz w:val="28"/>
          <w:szCs w:val="28"/>
          <w:rtl/>
        </w:rPr>
        <w:t xml:space="preserve"> </w:t>
      </w:r>
      <w:r w:rsidRPr="00107142">
        <w:rPr>
          <w:rFonts w:cs="B Nazanin" w:hint="cs"/>
          <w:sz w:val="28"/>
          <w:szCs w:val="28"/>
          <w:rtl/>
        </w:rPr>
        <w:t>شوند</w:t>
      </w:r>
      <w:r w:rsidRPr="00107142">
        <w:rPr>
          <w:rFonts w:cs="B Nazanin"/>
          <w:sz w:val="28"/>
          <w:szCs w:val="28"/>
          <w:rtl/>
        </w:rPr>
        <w:t xml:space="preserve"> (</w:t>
      </w:r>
      <w:r w:rsidRPr="00107142">
        <w:rPr>
          <w:rFonts w:cs="B Nazanin" w:hint="cs"/>
          <w:sz w:val="28"/>
          <w:szCs w:val="28"/>
          <w:rtl/>
        </w:rPr>
        <w:t>مثلا؛ استفاده</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خون</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فرآورده</w:t>
      </w:r>
      <w:r w:rsidRPr="00107142">
        <w:rPr>
          <w:rFonts w:cs="B Nazanin"/>
          <w:sz w:val="28"/>
          <w:szCs w:val="28"/>
          <w:rtl/>
        </w:rPr>
        <w:t xml:space="preserve"> </w:t>
      </w:r>
      <w:r w:rsidRPr="00107142">
        <w:rPr>
          <w:rFonts w:cs="B Nazanin" w:hint="cs"/>
          <w:sz w:val="28"/>
          <w:szCs w:val="28"/>
          <w:rtl/>
        </w:rPr>
        <w:t>های</w:t>
      </w:r>
      <w:r w:rsidRPr="00107142">
        <w:rPr>
          <w:rFonts w:cs="B Nazanin"/>
          <w:sz w:val="28"/>
          <w:szCs w:val="28"/>
          <w:rtl/>
        </w:rPr>
        <w:t xml:space="preserve"> </w:t>
      </w:r>
      <w:r w:rsidRPr="00107142">
        <w:rPr>
          <w:rFonts w:cs="B Nazanin" w:hint="cs"/>
          <w:sz w:val="28"/>
          <w:szCs w:val="28"/>
          <w:rtl/>
        </w:rPr>
        <w:t>خونی</w:t>
      </w:r>
      <w:r w:rsidRPr="00107142">
        <w:rPr>
          <w:rFonts w:cs="B Nazanin"/>
          <w:sz w:val="28"/>
          <w:szCs w:val="28"/>
          <w:rtl/>
        </w:rPr>
        <w:t xml:space="preserve">) </w:t>
      </w:r>
    </w:p>
    <w:p w:rsidR="001C4726" w:rsidRPr="00107142" w:rsidRDefault="001C4726" w:rsidP="001C4726">
      <w:pPr>
        <w:tabs>
          <w:tab w:val="right" w:pos="1133"/>
          <w:tab w:val="right" w:pos="7086"/>
        </w:tabs>
        <w:spacing w:line="240" w:lineRule="auto"/>
        <w:rPr>
          <w:rFonts w:cs="B Nazanin"/>
          <w:sz w:val="28"/>
          <w:szCs w:val="28"/>
          <w:rtl/>
        </w:rPr>
      </w:pPr>
      <w:r w:rsidRPr="00107142">
        <w:rPr>
          <w:rFonts w:cs="B Nazanin" w:hint="cs"/>
          <w:sz w:val="28"/>
          <w:szCs w:val="28"/>
          <w:rtl/>
        </w:rPr>
        <w:t>پ) فرآیند</w:t>
      </w:r>
      <w:r w:rsidRPr="00107142">
        <w:rPr>
          <w:rFonts w:cs="B Nazanin"/>
          <w:sz w:val="28"/>
          <w:szCs w:val="28"/>
          <w:rtl/>
        </w:rPr>
        <w:t xml:space="preserve"> </w:t>
      </w:r>
      <w:r w:rsidRPr="00107142">
        <w:rPr>
          <w:rFonts w:cs="B Nazanin" w:hint="cs"/>
          <w:sz w:val="28"/>
          <w:szCs w:val="28"/>
          <w:rtl/>
        </w:rPr>
        <w:t>استفاده</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داروهایی</w:t>
      </w:r>
      <w:r w:rsidRPr="00107142">
        <w:rPr>
          <w:rFonts w:cs="B Nazanin"/>
          <w:sz w:val="28"/>
          <w:szCs w:val="28"/>
          <w:rtl/>
        </w:rPr>
        <w:t xml:space="preserve"> </w:t>
      </w:r>
      <w:r w:rsidRPr="00107142">
        <w:rPr>
          <w:rFonts w:cs="B Nazanin" w:hint="cs"/>
          <w:sz w:val="28"/>
          <w:szCs w:val="28"/>
          <w:rtl/>
        </w:rPr>
        <w:t>با</w:t>
      </w:r>
      <w:r w:rsidRPr="00107142">
        <w:rPr>
          <w:rFonts w:cs="B Nazanin"/>
          <w:sz w:val="28"/>
          <w:szCs w:val="28"/>
          <w:rtl/>
        </w:rPr>
        <w:t xml:space="preserve"> </w:t>
      </w:r>
      <w:r w:rsidRPr="00107142">
        <w:rPr>
          <w:rFonts w:cs="B Nazanin" w:hint="cs"/>
          <w:sz w:val="28"/>
          <w:szCs w:val="28"/>
          <w:rtl/>
        </w:rPr>
        <w:t>ریسک</w:t>
      </w:r>
      <w:r w:rsidRPr="00107142">
        <w:rPr>
          <w:rFonts w:cs="B Nazanin"/>
          <w:sz w:val="28"/>
          <w:szCs w:val="28"/>
          <w:rtl/>
        </w:rPr>
        <w:t xml:space="preserve"> </w:t>
      </w:r>
      <w:r w:rsidRPr="00107142">
        <w:rPr>
          <w:rFonts w:cs="B Nazanin" w:hint="cs"/>
          <w:sz w:val="28"/>
          <w:szCs w:val="28"/>
          <w:rtl/>
        </w:rPr>
        <w:t>بالا</w:t>
      </w:r>
      <w:r w:rsidRPr="00107142">
        <w:rPr>
          <w:rFonts w:cs="B Nazanin"/>
          <w:sz w:val="28"/>
          <w:szCs w:val="28"/>
          <w:rtl/>
        </w:rPr>
        <w:t xml:space="preserve"> (</w:t>
      </w:r>
      <w:r w:rsidRPr="00107142">
        <w:rPr>
          <w:rFonts w:cs="B Nazanin" w:hint="cs"/>
          <w:sz w:val="28"/>
          <w:szCs w:val="28"/>
          <w:rtl/>
        </w:rPr>
        <w:t>لیدوکائین،</w:t>
      </w:r>
      <w:r w:rsidRPr="00107142">
        <w:rPr>
          <w:rFonts w:cs="B Nazanin"/>
          <w:sz w:val="28"/>
          <w:szCs w:val="28"/>
          <w:rtl/>
        </w:rPr>
        <w:t xml:space="preserve"> </w:t>
      </w:r>
      <w:r w:rsidRPr="00107142">
        <w:rPr>
          <w:rFonts w:cs="B Nazanin" w:hint="cs"/>
          <w:sz w:val="28"/>
          <w:szCs w:val="28"/>
          <w:rtl/>
        </w:rPr>
        <w:t>کلروپتاسیم،</w:t>
      </w:r>
      <w:r w:rsidRPr="00107142">
        <w:rPr>
          <w:rFonts w:cs="B Nazanin"/>
          <w:sz w:val="28"/>
          <w:szCs w:val="28"/>
          <w:rtl/>
        </w:rPr>
        <w:t xml:space="preserve"> </w:t>
      </w:r>
      <w:r w:rsidRPr="00107142">
        <w:rPr>
          <w:rFonts w:cs="B Nazanin" w:hint="cs"/>
          <w:sz w:val="28"/>
          <w:szCs w:val="28"/>
          <w:rtl/>
        </w:rPr>
        <w:t>داروهای</w:t>
      </w:r>
      <w:r w:rsidRPr="00107142">
        <w:rPr>
          <w:rFonts w:cs="B Nazanin"/>
          <w:sz w:val="28"/>
          <w:szCs w:val="28"/>
          <w:rtl/>
        </w:rPr>
        <w:t xml:space="preserve"> </w:t>
      </w:r>
      <w:r w:rsidRPr="00107142">
        <w:rPr>
          <w:rFonts w:cs="B Nazanin" w:hint="cs"/>
          <w:sz w:val="28"/>
          <w:szCs w:val="28"/>
          <w:rtl/>
        </w:rPr>
        <w:t>ضد</w:t>
      </w:r>
      <w:r w:rsidRPr="00107142">
        <w:rPr>
          <w:rFonts w:cs="B Nazanin"/>
          <w:sz w:val="28"/>
          <w:szCs w:val="28"/>
          <w:rtl/>
        </w:rPr>
        <w:t xml:space="preserve"> </w:t>
      </w:r>
      <w:r w:rsidRPr="00107142">
        <w:rPr>
          <w:rFonts w:cs="B Nazanin" w:hint="cs"/>
          <w:sz w:val="28"/>
          <w:szCs w:val="28"/>
          <w:rtl/>
        </w:rPr>
        <w:t>انعقادی</w:t>
      </w:r>
      <w:r w:rsidRPr="00107142">
        <w:rPr>
          <w:rFonts w:cs="B Nazanin"/>
          <w:sz w:val="28"/>
          <w:szCs w:val="28"/>
          <w:rtl/>
        </w:rPr>
        <w:t>)</w:t>
      </w:r>
    </w:p>
    <w:p w:rsidR="001C4726" w:rsidRPr="00107142" w:rsidRDefault="001C4726" w:rsidP="001C4726">
      <w:pPr>
        <w:tabs>
          <w:tab w:val="right" w:pos="1133"/>
          <w:tab w:val="right" w:pos="7086"/>
        </w:tabs>
        <w:spacing w:line="240" w:lineRule="auto"/>
        <w:rPr>
          <w:rFonts w:cs="B Nazanin"/>
          <w:sz w:val="28"/>
          <w:szCs w:val="28"/>
          <w:rtl/>
        </w:rPr>
      </w:pPr>
      <w:r w:rsidRPr="00107142">
        <w:rPr>
          <w:rFonts w:cs="B Nazanin" w:hint="cs"/>
          <w:sz w:val="28"/>
          <w:szCs w:val="28"/>
          <w:rtl/>
        </w:rPr>
        <w:t>ج) برگه</w:t>
      </w:r>
      <w:r w:rsidRPr="00107142">
        <w:rPr>
          <w:rFonts w:cs="B Nazanin"/>
          <w:sz w:val="28"/>
          <w:szCs w:val="28"/>
          <w:rtl/>
        </w:rPr>
        <w:t xml:space="preserve"> </w:t>
      </w:r>
      <w:r w:rsidRPr="00107142">
        <w:rPr>
          <w:rFonts w:cs="B Nazanin" w:hint="cs"/>
          <w:sz w:val="28"/>
          <w:szCs w:val="28"/>
          <w:rtl/>
        </w:rPr>
        <w:t>گزارش</w:t>
      </w:r>
      <w:r w:rsidRPr="00107142">
        <w:rPr>
          <w:rFonts w:cs="B Nazanin"/>
          <w:sz w:val="28"/>
          <w:szCs w:val="28"/>
          <w:rtl/>
        </w:rPr>
        <w:t xml:space="preserve"> </w:t>
      </w:r>
      <w:r w:rsidRPr="00107142">
        <w:rPr>
          <w:rFonts w:cs="B Nazanin" w:hint="cs"/>
          <w:sz w:val="28"/>
          <w:szCs w:val="28"/>
          <w:rtl/>
        </w:rPr>
        <w:t>حوادث</w:t>
      </w:r>
      <w:r w:rsidRPr="00107142">
        <w:rPr>
          <w:rFonts w:cs="B Nazanin"/>
          <w:sz w:val="28"/>
          <w:szCs w:val="28"/>
          <w:rtl/>
        </w:rPr>
        <w:t xml:space="preserve"> </w:t>
      </w:r>
    </w:p>
    <w:p w:rsidR="001C4726" w:rsidRPr="00107142" w:rsidRDefault="001C4726" w:rsidP="001C4726">
      <w:pPr>
        <w:tabs>
          <w:tab w:val="right" w:pos="1133"/>
          <w:tab w:val="right" w:pos="7086"/>
        </w:tabs>
        <w:spacing w:line="240" w:lineRule="auto"/>
        <w:rPr>
          <w:rFonts w:cs="B Nazanin"/>
          <w:sz w:val="28"/>
          <w:szCs w:val="28"/>
          <w:rtl/>
        </w:rPr>
      </w:pPr>
      <w:r w:rsidRPr="00107142">
        <w:rPr>
          <w:rFonts w:cs="B Nazanin" w:hint="cs"/>
          <w:sz w:val="28"/>
          <w:szCs w:val="28"/>
          <w:rtl/>
        </w:rPr>
        <w:t>د) مشاهده</w:t>
      </w:r>
    </w:p>
    <w:p w:rsidR="001C4726" w:rsidRPr="00107142" w:rsidRDefault="001C4726" w:rsidP="001C4726">
      <w:pPr>
        <w:tabs>
          <w:tab w:val="right" w:pos="1133"/>
          <w:tab w:val="right" w:pos="7086"/>
        </w:tabs>
        <w:spacing w:line="240" w:lineRule="auto"/>
        <w:rPr>
          <w:rFonts w:cs="B Nazanin"/>
          <w:sz w:val="28"/>
          <w:szCs w:val="28"/>
          <w:rtl/>
        </w:rPr>
      </w:pPr>
      <w:r w:rsidRPr="00107142">
        <w:rPr>
          <w:rFonts w:cs="B Nazanin" w:hint="cs"/>
          <w:sz w:val="28"/>
          <w:szCs w:val="28"/>
          <w:rtl/>
        </w:rPr>
        <w:t>ز) کمیته</w:t>
      </w:r>
      <w:r w:rsidRPr="00107142">
        <w:rPr>
          <w:rFonts w:cs="B Nazanin"/>
          <w:sz w:val="28"/>
          <w:szCs w:val="28"/>
          <w:rtl/>
        </w:rPr>
        <w:t xml:space="preserve"> </w:t>
      </w:r>
      <w:r w:rsidRPr="00107142">
        <w:rPr>
          <w:rFonts w:cs="B Nazanin" w:hint="cs"/>
          <w:sz w:val="28"/>
          <w:szCs w:val="28"/>
          <w:rtl/>
        </w:rPr>
        <w:t>مرگ</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میر</w:t>
      </w:r>
      <w:r w:rsidRPr="00107142">
        <w:rPr>
          <w:rFonts w:cs="B Nazanin"/>
          <w:sz w:val="28"/>
          <w:szCs w:val="28"/>
          <w:rtl/>
        </w:rPr>
        <w:t xml:space="preserve"> </w:t>
      </w:r>
    </w:p>
    <w:p w:rsidR="001C4726" w:rsidRPr="00107142" w:rsidRDefault="001C4726" w:rsidP="001C4726">
      <w:pPr>
        <w:tabs>
          <w:tab w:val="right" w:pos="1133"/>
          <w:tab w:val="right" w:pos="7086"/>
        </w:tabs>
        <w:spacing w:line="240" w:lineRule="auto"/>
        <w:rPr>
          <w:rFonts w:cs="B Nazanin"/>
          <w:sz w:val="28"/>
          <w:szCs w:val="28"/>
          <w:rtl/>
        </w:rPr>
      </w:pPr>
      <w:r w:rsidRPr="00107142">
        <w:rPr>
          <w:rFonts w:cs="B Nazanin" w:hint="cs"/>
          <w:sz w:val="28"/>
          <w:szCs w:val="28"/>
          <w:rtl/>
        </w:rPr>
        <w:t>و) مرور</w:t>
      </w:r>
      <w:r w:rsidRPr="00107142">
        <w:rPr>
          <w:rFonts w:cs="B Nazanin"/>
          <w:sz w:val="28"/>
          <w:szCs w:val="28"/>
          <w:rtl/>
        </w:rPr>
        <w:t xml:space="preserve"> </w:t>
      </w:r>
      <w:r w:rsidRPr="00107142">
        <w:rPr>
          <w:rFonts w:cs="B Nazanin" w:hint="cs"/>
          <w:sz w:val="28"/>
          <w:szCs w:val="28"/>
          <w:rtl/>
        </w:rPr>
        <w:t>پرونده</w:t>
      </w:r>
      <w:r w:rsidRPr="00107142">
        <w:rPr>
          <w:rFonts w:cs="B Nazanin"/>
          <w:sz w:val="28"/>
          <w:szCs w:val="28"/>
          <w:rtl/>
        </w:rPr>
        <w:t xml:space="preserve"> </w:t>
      </w:r>
      <w:r w:rsidRPr="00107142">
        <w:rPr>
          <w:rFonts w:cs="B Nazanin" w:hint="cs"/>
          <w:sz w:val="28"/>
          <w:szCs w:val="28"/>
          <w:rtl/>
        </w:rPr>
        <w:t>پزشکی</w:t>
      </w:r>
      <w:r w:rsidRPr="00107142">
        <w:rPr>
          <w:rFonts w:cs="B Nazanin"/>
          <w:sz w:val="28"/>
          <w:szCs w:val="28"/>
          <w:rtl/>
        </w:rPr>
        <w:t xml:space="preserve"> </w:t>
      </w:r>
      <w:r w:rsidRPr="00107142">
        <w:rPr>
          <w:rFonts w:cs="B Nazanin" w:hint="cs"/>
          <w:sz w:val="28"/>
          <w:szCs w:val="28"/>
          <w:rtl/>
        </w:rPr>
        <w:t>بیماران</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lastRenderedPageBreak/>
        <w:t>ی) تغییر</w:t>
      </w:r>
      <w:r w:rsidRPr="00107142">
        <w:rPr>
          <w:rFonts w:cs="B Nazanin"/>
          <w:sz w:val="28"/>
          <w:szCs w:val="28"/>
          <w:rtl/>
        </w:rPr>
        <w:t xml:space="preserve"> </w:t>
      </w:r>
      <w:r w:rsidRPr="00107142">
        <w:rPr>
          <w:rFonts w:cs="B Nazanin" w:hint="cs"/>
          <w:sz w:val="28"/>
          <w:szCs w:val="28"/>
          <w:rtl/>
        </w:rPr>
        <w:t>فرآیندها</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یا</w:t>
      </w:r>
      <w:r w:rsidRPr="00107142">
        <w:rPr>
          <w:rFonts w:cs="B Nazanin"/>
          <w:sz w:val="28"/>
          <w:szCs w:val="28"/>
          <w:rtl/>
        </w:rPr>
        <w:t xml:space="preserve"> </w:t>
      </w:r>
      <w:r w:rsidRPr="00107142">
        <w:rPr>
          <w:rFonts w:cs="B Nazanin" w:hint="cs"/>
          <w:sz w:val="28"/>
          <w:szCs w:val="28"/>
          <w:rtl/>
        </w:rPr>
        <w:t>عملکردها</w:t>
      </w:r>
      <w:r w:rsidRPr="00107142">
        <w:rPr>
          <w:rFonts w:cs="B Nazanin"/>
          <w:sz w:val="28"/>
          <w:szCs w:val="28"/>
          <w:rtl/>
        </w:rPr>
        <w:t xml:space="preserve"> (</w:t>
      </w:r>
      <w:r w:rsidRPr="00107142">
        <w:rPr>
          <w:rFonts w:cs="B Nazanin" w:hint="cs"/>
          <w:sz w:val="28"/>
          <w:szCs w:val="28"/>
          <w:rtl/>
        </w:rPr>
        <w:t>تدوین</w:t>
      </w:r>
      <w:r w:rsidRPr="00107142">
        <w:rPr>
          <w:rFonts w:cs="B Nazanin"/>
          <w:sz w:val="28"/>
          <w:szCs w:val="28"/>
          <w:rtl/>
        </w:rPr>
        <w:t xml:space="preserve"> </w:t>
      </w:r>
      <w:r w:rsidRPr="00107142">
        <w:rPr>
          <w:rFonts w:cs="B Nazanin" w:hint="cs"/>
          <w:sz w:val="28"/>
          <w:szCs w:val="28"/>
          <w:rtl/>
        </w:rPr>
        <w:t>پروتکل</w:t>
      </w:r>
      <w:r w:rsidRPr="00107142">
        <w:rPr>
          <w:rFonts w:cs="B Nazanin"/>
          <w:sz w:val="28"/>
          <w:szCs w:val="28"/>
          <w:rtl/>
        </w:rPr>
        <w:t xml:space="preserve"> </w:t>
      </w:r>
      <w:r w:rsidRPr="00107142">
        <w:rPr>
          <w:rFonts w:cs="B Nazanin" w:hint="cs"/>
          <w:sz w:val="28"/>
          <w:szCs w:val="28"/>
          <w:rtl/>
        </w:rPr>
        <w:t>جدید</w:t>
      </w:r>
      <w:r w:rsidRPr="00107142">
        <w:rPr>
          <w:rFonts w:cs="B Nazanin"/>
          <w:sz w:val="28"/>
          <w:szCs w:val="28"/>
          <w:rtl/>
        </w:rPr>
        <w:t xml:space="preserve"> </w:t>
      </w:r>
      <w:r w:rsidRPr="00107142">
        <w:rPr>
          <w:rFonts w:cs="B Nazanin" w:hint="cs"/>
          <w:sz w:val="28"/>
          <w:szCs w:val="28"/>
          <w:rtl/>
        </w:rPr>
        <w:t>یا</w:t>
      </w:r>
      <w:r w:rsidRPr="00107142">
        <w:rPr>
          <w:rFonts w:cs="B Nazanin"/>
          <w:sz w:val="28"/>
          <w:szCs w:val="28"/>
          <w:rtl/>
        </w:rPr>
        <w:t xml:space="preserve"> </w:t>
      </w:r>
      <w:r w:rsidRPr="00107142">
        <w:rPr>
          <w:rFonts w:cs="B Nazanin" w:hint="cs"/>
          <w:sz w:val="28"/>
          <w:szCs w:val="28"/>
          <w:rtl/>
        </w:rPr>
        <w:t>تغییر</w:t>
      </w:r>
      <w:r w:rsidRPr="00107142">
        <w:rPr>
          <w:rFonts w:cs="B Nazanin"/>
          <w:sz w:val="28"/>
          <w:szCs w:val="28"/>
          <w:rtl/>
        </w:rPr>
        <w:t xml:space="preserve"> </w:t>
      </w:r>
      <w:r w:rsidRPr="00107142">
        <w:rPr>
          <w:rFonts w:cs="B Nazanin" w:hint="cs"/>
          <w:sz w:val="28"/>
          <w:szCs w:val="28"/>
          <w:rtl/>
        </w:rPr>
        <w:t>یافته</w:t>
      </w:r>
      <w:r w:rsidRPr="00107142">
        <w:rPr>
          <w:rFonts w:cs="B Nazanin"/>
          <w:sz w:val="28"/>
          <w:szCs w:val="28"/>
          <w:rtl/>
        </w:rPr>
        <w:t xml:space="preserve"> </w:t>
      </w:r>
      <w:r w:rsidRPr="00107142">
        <w:rPr>
          <w:rFonts w:cs="B Nazanin" w:hint="cs"/>
          <w:sz w:val="28"/>
          <w:szCs w:val="28"/>
          <w:rtl/>
        </w:rPr>
        <w:t>درمانی</w:t>
      </w:r>
      <w:r w:rsidRPr="00107142">
        <w:rPr>
          <w:rFonts w:cs="B Nazanin"/>
          <w:sz w:val="28"/>
          <w:szCs w:val="28"/>
          <w:rtl/>
        </w:rPr>
        <w:t>)</w:t>
      </w:r>
      <w:r w:rsidRPr="00107142">
        <w:rPr>
          <w:rFonts w:cs="B Nazanin" w:hint="cs"/>
          <w:sz w:val="28"/>
          <w:szCs w:val="28"/>
          <w:rtl/>
        </w:rPr>
        <w:t xml:space="preserve"> [</w:t>
      </w:r>
      <w:r>
        <w:rPr>
          <w:rFonts w:cs="B Nazanin" w:hint="cs"/>
          <w:sz w:val="28"/>
          <w:szCs w:val="28"/>
          <w:rtl/>
        </w:rPr>
        <w:t>11</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b/>
          <w:bCs/>
          <w:sz w:val="28"/>
          <w:szCs w:val="28"/>
          <w:rtl/>
        </w:rPr>
      </w:pPr>
      <w:r w:rsidRPr="00107142">
        <w:rPr>
          <w:rFonts w:cs="B Nazanin" w:hint="cs"/>
          <w:b/>
          <w:bCs/>
          <w:sz w:val="28"/>
          <w:szCs w:val="28"/>
          <w:rtl/>
        </w:rPr>
        <w:t>2-</w:t>
      </w:r>
      <w:r>
        <w:rPr>
          <w:rFonts w:cs="B Nazanin" w:hint="cs"/>
          <w:b/>
          <w:bCs/>
          <w:sz w:val="28"/>
          <w:szCs w:val="28"/>
          <w:rtl/>
        </w:rPr>
        <w:t>11</w:t>
      </w:r>
      <w:r w:rsidRPr="00107142">
        <w:rPr>
          <w:rFonts w:cs="B Nazanin" w:hint="cs"/>
          <w:b/>
          <w:bCs/>
          <w:sz w:val="28"/>
          <w:szCs w:val="28"/>
          <w:rtl/>
        </w:rPr>
        <w:t>-3- ریسک های عمرانی</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نكته</w:t>
      </w:r>
      <w:r w:rsidRPr="00107142">
        <w:rPr>
          <w:rFonts w:cs="B Nazanin"/>
          <w:sz w:val="28"/>
          <w:szCs w:val="28"/>
          <w:rtl/>
        </w:rPr>
        <w:t xml:space="preserve"> </w:t>
      </w:r>
      <w:r w:rsidRPr="00107142">
        <w:rPr>
          <w:rFonts w:cs="B Nazanin" w:hint="cs"/>
          <w:sz w:val="28"/>
          <w:szCs w:val="28"/>
          <w:rtl/>
        </w:rPr>
        <w:t>حائز</w:t>
      </w:r>
      <w:r w:rsidRPr="00107142">
        <w:rPr>
          <w:rFonts w:cs="B Nazanin"/>
          <w:sz w:val="28"/>
          <w:szCs w:val="28"/>
          <w:rtl/>
        </w:rPr>
        <w:t xml:space="preserve"> </w:t>
      </w:r>
      <w:r w:rsidRPr="00107142">
        <w:rPr>
          <w:rFonts w:cs="B Nazanin" w:hint="cs"/>
          <w:sz w:val="28"/>
          <w:szCs w:val="28"/>
          <w:rtl/>
        </w:rPr>
        <w:t>اهميت</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بحث</w:t>
      </w:r>
      <w:r w:rsidRPr="00107142">
        <w:rPr>
          <w:rFonts w:cs="B Nazanin"/>
          <w:sz w:val="28"/>
          <w:szCs w:val="28"/>
          <w:rtl/>
        </w:rPr>
        <w:t xml:space="preserve"> </w:t>
      </w:r>
      <w:r w:rsidRPr="00107142">
        <w:rPr>
          <w:rFonts w:cs="B Nazanin" w:hint="cs"/>
          <w:sz w:val="28"/>
          <w:szCs w:val="28"/>
          <w:rtl/>
        </w:rPr>
        <w:t>مديريت</w:t>
      </w:r>
      <w:r w:rsidRPr="00107142">
        <w:rPr>
          <w:rFonts w:cs="B Nazanin"/>
          <w:sz w:val="28"/>
          <w:szCs w:val="28"/>
          <w:rtl/>
        </w:rPr>
        <w:t xml:space="preserve"> </w:t>
      </w:r>
      <w:r w:rsidRPr="00107142">
        <w:rPr>
          <w:rFonts w:cs="B Nazanin" w:hint="cs"/>
          <w:sz w:val="28"/>
          <w:szCs w:val="28"/>
          <w:rtl/>
        </w:rPr>
        <w:t>ريسك</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ابتدا</w:t>
      </w:r>
      <w:r w:rsidRPr="00107142">
        <w:rPr>
          <w:rFonts w:cs="B Nazanin"/>
          <w:sz w:val="28"/>
          <w:szCs w:val="28"/>
          <w:rtl/>
        </w:rPr>
        <w:t xml:space="preserve"> </w:t>
      </w:r>
      <w:r w:rsidRPr="00107142">
        <w:rPr>
          <w:rFonts w:cs="B Nazanin" w:hint="cs"/>
          <w:sz w:val="28"/>
          <w:szCs w:val="28"/>
          <w:rtl/>
        </w:rPr>
        <w:t>تعريف</w:t>
      </w:r>
      <w:r w:rsidRPr="00107142">
        <w:rPr>
          <w:rFonts w:cs="B Nazanin"/>
          <w:sz w:val="28"/>
          <w:szCs w:val="28"/>
          <w:rtl/>
        </w:rPr>
        <w:t xml:space="preserve"> </w:t>
      </w:r>
      <w:r w:rsidRPr="00107142">
        <w:rPr>
          <w:rFonts w:cs="B Nazanin" w:hint="cs"/>
          <w:sz w:val="28"/>
          <w:szCs w:val="28"/>
          <w:rtl/>
        </w:rPr>
        <w:t>ريسك‌ها</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طبقه‌بندي</w:t>
      </w:r>
      <w:r w:rsidRPr="00107142">
        <w:rPr>
          <w:rFonts w:cs="B Nazanin"/>
          <w:sz w:val="28"/>
          <w:szCs w:val="28"/>
          <w:rtl/>
        </w:rPr>
        <w:t xml:space="preserve"> </w:t>
      </w:r>
      <w:r w:rsidRPr="00107142">
        <w:rPr>
          <w:rFonts w:cs="B Nazanin" w:hint="cs"/>
          <w:sz w:val="28"/>
          <w:szCs w:val="28"/>
          <w:rtl/>
        </w:rPr>
        <w:t>آنها</w:t>
      </w:r>
      <w:r w:rsidRPr="00107142">
        <w:rPr>
          <w:rFonts w:cs="B Nazanin"/>
          <w:sz w:val="28"/>
          <w:szCs w:val="28"/>
          <w:rtl/>
        </w:rPr>
        <w:t xml:space="preserve"> </w:t>
      </w:r>
      <w:r w:rsidRPr="00107142">
        <w:rPr>
          <w:rFonts w:cs="B Nazanin" w:hint="cs"/>
          <w:sz w:val="28"/>
          <w:szCs w:val="28"/>
          <w:rtl/>
        </w:rPr>
        <w:t>است</w:t>
      </w:r>
      <w:r w:rsidRPr="00107142">
        <w:rPr>
          <w:rFonts w:cs="B Nazanin"/>
          <w:sz w:val="28"/>
          <w:szCs w:val="28"/>
          <w:rtl/>
        </w:rPr>
        <w:t xml:space="preserve">. </w:t>
      </w:r>
      <w:r w:rsidRPr="00107142">
        <w:rPr>
          <w:rFonts w:cs="B Nazanin" w:hint="cs"/>
          <w:sz w:val="28"/>
          <w:szCs w:val="28"/>
          <w:rtl/>
        </w:rPr>
        <w:t>با</w:t>
      </w:r>
      <w:r w:rsidRPr="00107142">
        <w:rPr>
          <w:rFonts w:cs="B Nazanin"/>
          <w:sz w:val="28"/>
          <w:szCs w:val="28"/>
          <w:rtl/>
        </w:rPr>
        <w:t xml:space="preserve"> </w:t>
      </w:r>
      <w:r w:rsidRPr="00107142">
        <w:rPr>
          <w:rFonts w:cs="B Nazanin" w:hint="cs"/>
          <w:sz w:val="28"/>
          <w:szCs w:val="28"/>
          <w:rtl/>
        </w:rPr>
        <w:t>اين</w:t>
      </w:r>
      <w:r w:rsidRPr="00107142">
        <w:rPr>
          <w:rFonts w:cs="B Nazanin"/>
          <w:sz w:val="28"/>
          <w:szCs w:val="28"/>
          <w:rtl/>
        </w:rPr>
        <w:t xml:space="preserve"> </w:t>
      </w:r>
      <w:r w:rsidRPr="00107142">
        <w:rPr>
          <w:rFonts w:cs="B Nazanin" w:hint="cs"/>
          <w:sz w:val="28"/>
          <w:szCs w:val="28"/>
          <w:rtl/>
        </w:rPr>
        <w:t>كار</w:t>
      </w:r>
      <w:r w:rsidRPr="00107142">
        <w:rPr>
          <w:rFonts w:cs="B Nazanin"/>
          <w:sz w:val="28"/>
          <w:szCs w:val="28"/>
          <w:rtl/>
        </w:rPr>
        <w:t xml:space="preserve"> </w:t>
      </w:r>
      <w:r w:rsidRPr="00107142">
        <w:rPr>
          <w:rFonts w:cs="B Nazanin" w:hint="cs"/>
          <w:sz w:val="28"/>
          <w:szCs w:val="28"/>
          <w:rtl/>
        </w:rPr>
        <w:t>است</w:t>
      </w:r>
      <w:r w:rsidRPr="00107142">
        <w:rPr>
          <w:rFonts w:cs="B Nazanin"/>
          <w:sz w:val="28"/>
          <w:szCs w:val="28"/>
          <w:rtl/>
        </w:rPr>
        <w:t xml:space="preserve"> </w:t>
      </w:r>
      <w:r w:rsidRPr="00107142">
        <w:rPr>
          <w:rFonts w:cs="B Nazanin" w:hint="cs"/>
          <w:sz w:val="28"/>
          <w:szCs w:val="28"/>
          <w:rtl/>
        </w:rPr>
        <w:t>كه</w:t>
      </w:r>
      <w:r w:rsidRPr="00107142">
        <w:rPr>
          <w:rFonts w:cs="B Nazanin"/>
          <w:sz w:val="28"/>
          <w:szCs w:val="28"/>
          <w:rtl/>
        </w:rPr>
        <w:t xml:space="preserve"> </w:t>
      </w:r>
      <w:r w:rsidRPr="00107142">
        <w:rPr>
          <w:rFonts w:cs="B Nazanin" w:hint="cs"/>
          <w:sz w:val="28"/>
          <w:szCs w:val="28"/>
          <w:rtl/>
        </w:rPr>
        <w:t>حوزه</w:t>
      </w:r>
      <w:r w:rsidRPr="00107142">
        <w:rPr>
          <w:rFonts w:cs="B Nazanin"/>
          <w:sz w:val="28"/>
          <w:szCs w:val="28"/>
          <w:rtl/>
        </w:rPr>
        <w:t xml:space="preserve"> </w:t>
      </w:r>
      <w:r w:rsidRPr="00107142">
        <w:rPr>
          <w:rFonts w:cs="B Nazanin" w:hint="cs"/>
          <w:sz w:val="28"/>
          <w:szCs w:val="28"/>
          <w:rtl/>
        </w:rPr>
        <w:t>مديريت</w:t>
      </w:r>
      <w:r w:rsidRPr="00107142">
        <w:rPr>
          <w:rFonts w:cs="B Nazanin"/>
          <w:sz w:val="28"/>
          <w:szCs w:val="28"/>
          <w:rtl/>
        </w:rPr>
        <w:t xml:space="preserve"> </w:t>
      </w:r>
      <w:r w:rsidRPr="00107142">
        <w:rPr>
          <w:rFonts w:cs="B Nazanin" w:hint="cs"/>
          <w:sz w:val="28"/>
          <w:szCs w:val="28"/>
          <w:rtl/>
        </w:rPr>
        <w:t>آنها</w:t>
      </w:r>
      <w:r w:rsidRPr="00107142">
        <w:rPr>
          <w:rFonts w:cs="B Nazanin"/>
          <w:sz w:val="28"/>
          <w:szCs w:val="28"/>
          <w:rtl/>
        </w:rPr>
        <w:t xml:space="preserve"> </w:t>
      </w:r>
      <w:r w:rsidRPr="00107142">
        <w:rPr>
          <w:rFonts w:cs="B Nazanin" w:hint="cs"/>
          <w:sz w:val="28"/>
          <w:szCs w:val="28"/>
          <w:rtl/>
        </w:rPr>
        <w:t>نيز</w:t>
      </w:r>
      <w:r w:rsidRPr="00107142">
        <w:rPr>
          <w:rFonts w:cs="B Nazanin"/>
          <w:sz w:val="28"/>
          <w:szCs w:val="28"/>
          <w:rtl/>
        </w:rPr>
        <w:t xml:space="preserve"> </w:t>
      </w:r>
      <w:r w:rsidRPr="00107142">
        <w:rPr>
          <w:rFonts w:cs="B Nazanin" w:hint="cs"/>
          <w:sz w:val="28"/>
          <w:szCs w:val="28"/>
          <w:rtl/>
        </w:rPr>
        <w:t>مشخص</w:t>
      </w:r>
      <w:r w:rsidRPr="00107142">
        <w:rPr>
          <w:rFonts w:cs="B Nazanin"/>
          <w:sz w:val="28"/>
          <w:szCs w:val="28"/>
          <w:rtl/>
        </w:rPr>
        <w:t xml:space="preserve"> </w:t>
      </w:r>
      <w:r w:rsidRPr="00107142">
        <w:rPr>
          <w:rFonts w:cs="B Nazanin" w:hint="cs"/>
          <w:sz w:val="28"/>
          <w:szCs w:val="28"/>
          <w:rtl/>
        </w:rPr>
        <w:t>مي‌شود</w:t>
      </w:r>
      <w:r w:rsidRPr="00107142">
        <w:rPr>
          <w:rFonts w:cs="B Nazanin"/>
          <w:sz w:val="28"/>
          <w:szCs w:val="28"/>
          <w:rtl/>
        </w:rPr>
        <w:t xml:space="preserve">. </w:t>
      </w:r>
      <w:r w:rsidRPr="00107142">
        <w:rPr>
          <w:rFonts w:cs="B Nazanin" w:hint="cs"/>
          <w:sz w:val="28"/>
          <w:szCs w:val="28"/>
          <w:rtl/>
        </w:rPr>
        <w:t>با</w:t>
      </w:r>
      <w:r w:rsidRPr="00107142">
        <w:rPr>
          <w:rFonts w:cs="B Nazanin"/>
          <w:sz w:val="28"/>
          <w:szCs w:val="28"/>
          <w:rtl/>
        </w:rPr>
        <w:t xml:space="preserve"> </w:t>
      </w:r>
      <w:r w:rsidRPr="00107142">
        <w:rPr>
          <w:rFonts w:cs="B Nazanin" w:hint="cs"/>
          <w:sz w:val="28"/>
          <w:szCs w:val="28"/>
          <w:rtl/>
        </w:rPr>
        <w:t>توجه</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گستردگي</w:t>
      </w:r>
      <w:r w:rsidRPr="00107142">
        <w:rPr>
          <w:rFonts w:cs="B Nazanin"/>
          <w:sz w:val="28"/>
          <w:szCs w:val="28"/>
          <w:rtl/>
        </w:rPr>
        <w:t xml:space="preserve"> </w:t>
      </w:r>
      <w:r w:rsidRPr="00107142">
        <w:rPr>
          <w:rFonts w:cs="B Nazanin" w:hint="cs"/>
          <w:sz w:val="28"/>
          <w:szCs w:val="28"/>
          <w:rtl/>
        </w:rPr>
        <w:t>انواع</w:t>
      </w:r>
      <w:r w:rsidRPr="00107142">
        <w:rPr>
          <w:rFonts w:cs="B Nazanin"/>
          <w:sz w:val="28"/>
          <w:szCs w:val="28"/>
          <w:rtl/>
        </w:rPr>
        <w:t xml:space="preserve"> </w:t>
      </w:r>
      <w:r w:rsidRPr="00107142">
        <w:rPr>
          <w:rFonts w:cs="B Nazanin" w:hint="cs"/>
          <w:sz w:val="28"/>
          <w:szCs w:val="28"/>
          <w:rtl/>
        </w:rPr>
        <w:t>ريسك،</w:t>
      </w:r>
      <w:r w:rsidRPr="00107142">
        <w:rPr>
          <w:rFonts w:cs="B Nazanin"/>
          <w:sz w:val="28"/>
          <w:szCs w:val="28"/>
          <w:rtl/>
        </w:rPr>
        <w:t xml:space="preserve"> </w:t>
      </w:r>
      <w:r w:rsidRPr="00107142">
        <w:rPr>
          <w:rFonts w:cs="B Nazanin" w:hint="cs"/>
          <w:sz w:val="28"/>
          <w:szCs w:val="28"/>
          <w:rtl/>
        </w:rPr>
        <w:t>مديريت</w:t>
      </w:r>
      <w:r w:rsidRPr="00107142">
        <w:rPr>
          <w:rFonts w:cs="B Nazanin"/>
          <w:sz w:val="28"/>
          <w:szCs w:val="28"/>
          <w:rtl/>
        </w:rPr>
        <w:t xml:space="preserve"> </w:t>
      </w:r>
      <w:r w:rsidRPr="00107142">
        <w:rPr>
          <w:rFonts w:cs="B Nazanin" w:hint="cs"/>
          <w:sz w:val="28"/>
          <w:szCs w:val="28"/>
          <w:rtl/>
        </w:rPr>
        <w:t>آنها</w:t>
      </w:r>
      <w:r w:rsidRPr="00107142">
        <w:rPr>
          <w:rFonts w:cs="B Nazanin"/>
          <w:sz w:val="28"/>
          <w:szCs w:val="28"/>
          <w:rtl/>
        </w:rPr>
        <w:t xml:space="preserve"> </w:t>
      </w:r>
      <w:r w:rsidRPr="00107142">
        <w:rPr>
          <w:rFonts w:cs="B Nazanin" w:hint="cs"/>
          <w:sz w:val="28"/>
          <w:szCs w:val="28"/>
          <w:rtl/>
        </w:rPr>
        <w:t>نيز</w:t>
      </w:r>
      <w:r w:rsidRPr="00107142">
        <w:rPr>
          <w:rFonts w:cs="B Nazanin"/>
          <w:sz w:val="28"/>
          <w:szCs w:val="28"/>
          <w:rtl/>
        </w:rPr>
        <w:t xml:space="preserve"> </w:t>
      </w:r>
      <w:r w:rsidRPr="00107142">
        <w:rPr>
          <w:rFonts w:cs="B Nazanin" w:hint="cs"/>
          <w:sz w:val="28"/>
          <w:szCs w:val="28"/>
          <w:rtl/>
        </w:rPr>
        <w:t>بسيار</w:t>
      </w:r>
      <w:r w:rsidRPr="00107142">
        <w:rPr>
          <w:rFonts w:cs="B Nazanin"/>
          <w:sz w:val="28"/>
          <w:szCs w:val="28"/>
          <w:rtl/>
        </w:rPr>
        <w:t xml:space="preserve"> </w:t>
      </w:r>
      <w:r w:rsidRPr="00107142">
        <w:rPr>
          <w:rFonts w:cs="B Nazanin" w:hint="cs"/>
          <w:sz w:val="28"/>
          <w:szCs w:val="28"/>
          <w:rtl/>
        </w:rPr>
        <w:t>متنوع</w:t>
      </w:r>
      <w:r w:rsidRPr="00107142">
        <w:rPr>
          <w:rFonts w:cs="B Nazanin"/>
          <w:sz w:val="28"/>
          <w:szCs w:val="28"/>
          <w:rtl/>
        </w:rPr>
        <w:t xml:space="preserve"> </w:t>
      </w:r>
      <w:r w:rsidRPr="00107142">
        <w:rPr>
          <w:rFonts w:cs="B Nazanin" w:hint="cs"/>
          <w:sz w:val="28"/>
          <w:szCs w:val="28"/>
          <w:rtl/>
        </w:rPr>
        <w:t>خواهد</w:t>
      </w:r>
      <w:r w:rsidRPr="00107142">
        <w:rPr>
          <w:rFonts w:cs="B Nazanin"/>
          <w:sz w:val="28"/>
          <w:szCs w:val="28"/>
          <w:rtl/>
        </w:rPr>
        <w:t xml:space="preserve"> </w:t>
      </w:r>
      <w:r w:rsidRPr="00107142">
        <w:rPr>
          <w:rFonts w:cs="B Nazanin" w:hint="cs"/>
          <w:sz w:val="28"/>
          <w:szCs w:val="28"/>
          <w:rtl/>
        </w:rPr>
        <w:t>بود</w:t>
      </w:r>
      <w:r w:rsidRPr="00107142">
        <w:rPr>
          <w:rFonts w:cs="B Nazanin"/>
          <w:sz w:val="28"/>
          <w:szCs w:val="28"/>
          <w:rtl/>
        </w:rPr>
        <w:t xml:space="preserve">. </w:t>
      </w:r>
      <w:r w:rsidRPr="00107142">
        <w:rPr>
          <w:rFonts w:cs="B Nazanin" w:hint="cs"/>
          <w:sz w:val="28"/>
          <w:szCs w:val="28"/>
          <w:rtl/>
        </w:rPr>
        <w:t>ريسك‌هاي</w:t>
      </w:r>
      <w:r w:rsidRPr="00107142">
        <w:rPr>
          <w:rFonts w:cs="B Nazanin"/>
          <w:sz w:val="28"/>
          <w:szCs w:val="28"/>
          <w:rtl/>
        </w:rPr>
        <w:t xml:space="preserve"> </w:t>
      </w:r>
      <w:r w:rsidRPr="00107142">
        <w:rPr>
          <w:rFonts w:cs="B Nazanin" w:hint="cs"/>
          <w:sz w:val="28"/>
          <w:szCs w:val="28"/>
          <w:rtl/>
        </w:rPr>
        <w:t>پروژه</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يك</w:t>
      </w:r>
      <w:r w:rsidRPr="00107142">
        <w:rPr>
          <w:rFonts w:cs="B Nazanin"/>
          <w:sz w:val="28"/>
          <w:szCs w:val="28"/>
          <w:rtl/>
        </w:rPr>
        <w:t xml:space="preserve"> </w:t>
      </w:r>
      <w:r w:rsidRPr="00107142">
        <w:rPr>
          <w:rFonts w:cs="B Nazanin" w:hint="cs"/>
          <w:sz w:val="28"/>
          <w:szCs w:val="28"/>
          <w:rtl/>
        </w:rPr>
        <w:t>نگرش</w:t>
      </w:r>
      <w:r w:rsidRPr="00107142">
        <w:rPr>
          <w:rFonts w:cs="B Nazanin"/>
          <w:sz w:val="28"/>
          <w:szCs w:val="28"/>
          <w:rtl/>
        </w:rPr>
        <w:t xml:space="preserve"> </w:t>
      </w:r>
      <w:r w:rsidRPr="00107142">
        <w:rPr>
          <w:rFonts w:cs="B Nazanin" w:hint="cs"/>
          <w:sz w:val="28"/>
          <w:szCs w:val="28"/>
          <w:rtl/>
        </w:rPr>
        <w:t>كلان</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ارتباط</w:t>
      </w:r>
      <w:r w:rsidRPr="00107142">
        <w:rPr>
          <w:rFonts w:cs="B Nazanin"/>
          <w:sz w:val="28"/>
          <w:szCs w:val="28"/>
          <w:rtl/>
        </w:rPr>
        <w:t xml:space="preserve"> </w:t>
      </w:r>
      <w:r w:rsidRPr="00107142">
        <w:rPr>
          <w:rFonts w:cs="B Nazanin" w:hint="cs"/>
          <w:sz w:val="28"/>
          <w:szCs w:val="28"/>
          <w:rtl/>
        </w:rPr>
        <w:t>با</w:t>
      </w:r>
      <w:r w:rsidRPr="00107142">
        <w:rPr>
          <w:rFonts w:cs="B Nazanin"/>
          <w:sz w:val="28"/>
          <w:szCs w:val="28"/>
          <w:rtl/>
        </w:rPr>
        <w:t xml:space="preserve"> </w:t>
      </w:r>
      <w:r w:rsidRPr="00107142">
        <w:rPr>
          <w:rFonts w:cs="B Nazanin" w:hint="cs"/>
          <w:sz w:val="28"/>
          <w:szCs w:val="28"/>
          <w:rtl/>
        </w:rPr>
        <w:t>مسائلي</w:t>
      </w:r>
      <w:r w:rsidRPr="00107142">
        <w:rPr>
          <w:rFonts w:cs="B Nazanin"/>
          <w:sz w:val="28"/>
          <w:szCs w:val="28"/>
          <w:rtl/>
        </w:rPr>
        <w:t xml:space="preserve"> </w:t>
      </w:r>
      <w:r w:rsidRPr="00107142">
        <w:rPr>
          <w:rFonts w:cs="B Nazanin" w:hint="cs"/>
          <w:sz w:val="28"/>
          <w:szCs w:val="28"/>
          <w:rtl/>
        </w:rPr>
        <w:t>همچون</w:t>
      </w:r>
      <w:r w:rsidRPr="00107142">
        <w:rPr>
          <w:rFonts w:cs="B Nazanin"/>
          <w:sz w:val="28"/>
          <w:szCs w:val="28"/>
          <w:rtl/>
        </w:rPr>
        <w:t xml:space="preserve"> </w:t>
      </w:r>
      <w:r w:rsidRPr="00107142">
        <w:rPr>
          <w:rFonts w:cs="B Nazanin" w:hint="cs"/>
          <w:sz w:val="28"/>
          <w:szCs w:val="28"/>
          <w:rtl/>
        </w:rPr>
        <w:t>زمان</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هزينه</w:t>
      </w:r>
      <w:r w:rsidRPr="00107142">
        <w:rPr>
          <w:rFonts w:cs="B Nazanin"/>
          <w:sz w:val="28"/>
          <w:szCs w:val="28"/>
          <w:rtl/>
        </w:rPr>
        <w:t xml:space="preserve"> </w:t>
      </w:r>
      <w:r w:rsidRPr="00107142">
        <w:rPr>
          <w:rFonts w:cs="B Nazanin" w:hint="cs"/>
          <w:sz w:val="28"/>
          <w:szCs w:val="28"/>
          <w:rtl/>
        </w:rPr>
        <w:t>پروژه</w:t>
      </w:r>
      <w:r w:rsidRPr="00107142">
        <w:rPr>
          <w:rFonts w:cs="B Nazanin"/>
          <w:sz w:val="28"/>
          <w:szCs w:val="28"/>
          <w:rtl/>
        </w:rPr>
        <w:t xml:space="preserve"> </w:t>
      </w:r>
      <w:r w:rsidRPr="00107142">
        <w:rPr>
          <w:rFonts w:cs="B Nazanin" w:hint="cs"/>
          <w:sz w:val="28"/>
          <w:szCs w:val="28"/>
          <w:rtl/>
        </w:rPr>
        <w:t>تعريف</w:t>
      </w:r>
      <w:r w:rsidRPr="00107142">
        <w:rPr>
          <w:rFonts w:cs="B Nazanin"/>
          <w:sz w:val="28"/>
          <w:szCs w:val="28"/>
          <w:rtl/>
        </w:rPr>
        <w:t xml:space="preserve"> </w:t>
      </w:r>
      <w:r w:rsidRPr="00107142">
        <w:rPr>
          <w:rFonts w:cs="B Nazanin" w:hint="cs"/>
          <w:sz w:val="28"/>
          <w:szCs w:val="28"/>
          <w:rtl/>
        </w:rPr>
        <w:t>مي‌شود</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صورتي</w:t>
      </w:r>
      <w:r w:rsidRPr="00107142">
        <w:rPr>
          <w:rFonts w:cs="B Nazanin"/>
          <w:sz w:val="28"/>
          <w:szCs w:val="28"/>
          <w:rtl/>
        </w:rPr>
        <w:t xml:space="preserve"> </w:t>
      </w:r>
      <w:r w:rsidRPr="00107142">
        <w:rPr>
          <w:rFonts w:cs="B Nazanin" w:hint="cs"/>
          <w:sz w:val="28"/>
          <w:szCs w:val="28"/>
          <w:rtl/>
        </w:rPr>
        <w:t>كه</w:t>
      </w:r>
      <w:r w:rsidRPr="00107142">
        <w:rPr>
          <w:rFonts w:cs="B Nazanin"/>
          <w:sz w:val="28"/>
          <w:szCs w:val="28"/>
          <w:rtl/>
        </w:rPr>
        <w:t xml:space="preserve"> </w:t>
      </w:r>
      <w:r w:rsidRPr="00107142">
        <w:rPr>
          <w:rFonts w:cs="B Nazanin" w:hint="cs"/>
          <w:sz w:val="28"/>
          <w:szCs w:val="28"/>
          <w:rtl/>
        </w:rPr>
        <w:t>پس</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تعريف</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طراحي</w:t>
      </w:r>
      <w:r w:rsidRPr="00107142">
        <w:rPr>
          <w:rFonts w:cs="B Nazanin"/>
          <w:sz w:val="28"/>
          <w:szCs w:val="28"/>
          <w:rtl/>
        </w:rPr>
        <w:t xml:space="preserve"> </w:t>
      </w:r>
      <w:r w:rsidRPr="00107142">
        <w:rPr>
          <w:rFonts w:cs="B Nazanin" w:hint="cs"/>
          <w:sz w:val="28"/>
          <w:szCs w:val="28"/>
          <w:rtl/>
        </w:rPr>
        <w:t>طرح</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حين</w:t>
      </w:r>
      <w:r w:rsidRPr="00107142">
        <w:rPr>
          <w:rFonts w:cs="B Nazanin"/>
          <w:sz w:val="28"/>
          <w:szCs w:val="28"/>
          <w:rtl/>
        </w:rPr>
        <w:t xml:space="preserve"> </w:t>
      </w:r>
      <w:r w:rsidRPr="00107142">
        <w:rPr>
          <w:rFonts w:cs="B Nazanin" w:hint="cs"/>
          <w:sz w:val="28"/>
          <w:szCs w:val="28"/>
          <w:rtl/>
        </w:rPr>
        <w:t>اجرا</w:t>
      </w:r>
      <w:r w:rsidRPr="00107142">
        <w:rPr>
          <w:rFonts w:cs="B Nazanin"/>
          <w:sz w:val="28"/>
          <w:szCs w:val="28"/>
          <w:rtl/>
        </w:rPr>
        <w:t xml:space="preserve"> </w:t>
      </w:r>
      <w:r w:rsidRPr="00107142">
        <w:rPr>
          <w:rFonts w:cs="B Nazanin" w:hint="cs"/>
          <w:sz w:val="28"/>
          <w:szCs w:val="28"/>
          <w:rtl/>
        </w:rPr>
        <w:t>بيشتر</w:t>
      </w:r>
      <w:r w:rsidRPr="00107142">
        <w:rPr>
          <w:rFonts w:cs="B Nazanin"/>
          <w:sz w:val="28"/>
          <w:szCs w:val="28"/>
          <w:rtl/>
        </w:rPr>
        <w:t xml:space="preserve"> </w:t>
      </w:r>
      <w:r w:rsidRPr="00107142">
        <w:rPr>
          <w:rFonts w:cs="B Nazanin" w:hint="cs"/>
          <w:sz w:val="28"/>
          <w:szCs w:val="28"/>
          <w:rtl/>
        </w:rPr>
        <w:t>ريسك‌هاي</w:t>
      </w:r>
      <w:r w:rsidRPr="00107142">
        <w:rPr>
          <w:rFonts w:cs="B Nazanin"/>
          <w:sz w:val="28"/>
          <w:szCs w:val="28"/>
          <w:rtl/>
        </w:rPr>
        <w:t xml:space="preserve"> </w:t>
      </w:r>
      <w:r w:rsidRPr="00107142">
        <w:rPr>
          <w:rFonts w:cs="B Nazanin" w:hint="cs"/>
          <w:sz w:val="28"/>
          <w:szCs w:val="28"/>
          <w:rtl/>
        </w:rPr>
        <w:t>فني</w:t>
      </w:r>
      <w:r w:rsidRPr="00107142">
        <w:rPr>
          <w:rFonts w:cs="B Nazanin"/>
          <w:sz w:val="28"/>
          <w:szCs w:val="28"/>
          <w:rtl/>
        </w:rPr>
        <w:t xml:space="preserve"> </w:t>
      </w:r>
      <w:r w:rsidRPr="00107142">
        <w:rPr>
          <w:rFonts w:cs="B Nazanin" w:hint="cs"/>
          <w:sz w:val="28"/>
          <w:szCs w:val="28"/>
          <w:rtl/>
        </w:rPr>
        <w:t>مدنظر</w:t>
      </w:r>
      <w:r w:rsidRPr="00107142">
        <w:rPr>
          <w:rFonts w:cs="B Nazanin"/>
          <w:sz w:val="28"/>
          <w:szCs w:val="28"/>
          <w:rtl/>
        </w:rPr>
        <w:t xml:space="preserve"> </w:t>
      </w:r>
      <w:r w:rsidRPr="00107142">
        <w:rPr>
          <w:rFonts w:cs="B Nazanin" w:hint="cs"/>
          <w:sz w:val="28"/>
          <w:szCs w:val="28"/>
          <w:rtl/>
        </w:rPr>
        <w:t>است</w:t>
      </w:r>
      <w:r w:rsidRPr="00107142">
        <w:rPr>
          <w:rFonts w:cs="B Nazanin"/>
          <w:sz w:val="28"/>
          <w:szCs w:val="28"/>
          <w:rtl/>
        </w:rPr>
        <w:t xml:space="preserve">. </w:t>
      </w:r>
      <w:r w:rsidRPr="00107142">
        <w:rPr>
          <w:rFonts w:cs="B Nazanin" w:hint="cs"/>
          <w:sz w:val="28"/>
          <w:szCs w:val="28"/>
          <w:rtl/>
        </w:rPr>
        <w:t>براي</w:t>
      </w:r>
      <w:r w:rsidRPr="00107142">
        <w:rPr>
          <w:rFonts w:cs="B Nazanin"/>
          <w:sz w:val="28"/>
          <w:szCs w:val="28"/>
          <w:rtl/>
        </w:rPr>
        <w:t xml:space="preserve"> </w:t>
      </w:r>
      <w:r w:rsidRPr="00107142">
        <w:rPr>
          <w:rFonts w:cs="B Nazanin" w:hint="cs"/>
          <w:sz w:val="28"/>
          <w:szCs w:val="28"/>
          <w:rtl/>
        </w:rPr>
        <w:t>ارزيابي</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كنترل</w:t>
      </w:r>
      <w:r w:rsidRPr="00107142">
        <w:rPr>
          <w:rFonts w:cs="B Nazanin"/>
          <w:sz w:val="28"/>
          <w:szCs w:val="28"/>
          <w:rtl/>
        </w:rPr>
        <w:t xml:space="preserve"> </w:t>
      </w:r>
      <w:r w:rsidRPr="00107142">
        <w:rPr>
          <w:rFonts w:cs="B Nazanin" w:hint="cs"/>
          <w:sz w:val="28"/>
          <w:szCs w:val="28"/>
          <w:rtl/>
        </w:rPr>
        <w:t>هر</w:t>
      </w:r>
      <w:r w:rsidRPr="00107142">
        <w:rPr>
          <w:rFonts w:cs="B Nazanin"/>
          <w:sz w:val="28"/>
          <w:szCs w:val="28"/>
          <w:rtl/>
        </w:rPr>
        <w:t xml:space="preserve"> </w:t>
      </w:r>
      <w:r w:rsidRPr="00107142">
        <w:rPr>
          <w:rFonts w:cs="B Nazanin" w:hint="cs"/>
          <w:sz w:val="28"/>
          <w:szCs w:val="28"/>
          <w:rtl/>
        </w:rPr>
        <w:t>يك</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اين</w:t>
      </w:r>
      <w:r w:rsidRPr="00107142">
        <w:rPr>
          <w:rFonts w:cs="B Nazanin"/>
          <w:sz w:val="28"/>
          <w:szCs w:val="28"/>
          <w:rtl/>
        </w:rPr>
        <w:t xml:space="preserve"> </w:t>
      </w:r>
      <w:r w:rsidRPr="00107142">
        <w:rPr>
          <w:rFonts w:cs="B Nazanin" w:hint="cs"/>
          <w:sz w:val="28"/>
          <w:szCs w:val="28"/>
          <w:rtl/>
        </w:rPr>
        <w:t>نوع</w:t>
      </w:r>
      <w:r w:rsidRPr="00107142">
        <w:rPr>
          <w:rFonts w:cs="B Nazanin"/>
          <w:sz w:val="28"/>
          <w:szCs w:val="28"/>
          <w:rtl/>
        </w:rPr>
        <w:t xml:space="preserve"> </w:t>
      </w:r>
      <w:r w:rsidRPr="00107142">
        <w:rPr>
          <w:rFonts w:cs="B Nazanin" w:hint="cs"/>
          <w:sz w:val="28"/>
          <w:szCs w:val="28"/>
          <w:rtl/>
        </w:rPr>
        <w:t>ريسك‌ها</w:t>
      </w:r>
      <w:r w:rsidRPr="00107142">
        <w:rPr>
          <w:rFonts w:cs="B Nazanin"/>
          <w:sz w:val="28"/>
          <w:szCs w:val="28"/>
          <w:rtl/>
        </w:rPr>
        <w:t xml:space="preserve"> </w:t>
      </w:r>
      <w:r w:rsidRPr="00107142">
        <w:rPr>
          <w:rFonts w:cs="B Nazanin" w:hint="cs"/>
          <w:sz w:val="28"/>
          <w:szCs w:val="28"/>
          <w:rtl/>
        </w:rPr>
        <w:t>نيز</w:t>
      </w:r>
      <w:r w:rsidRPr="00107142">
        <w:rPr>
          <w:rFonts w:cs="B Nazanin"/>
          <w:sz w:val="28"/>
          <w:szCs w:val="28"/>
          <w:rtl/>
        </w:rPr>
        <w:t xml:space="preserve"> </w:t>
      </w:r>
      <w:r w:rsidRPr="00107142">
        <w:rPr>
          <w:rFonts w:cs="B Nazanin" w:hint="cs"/>
          <w:sz w:val="28"/>
          <w:szCs w:val="28"/>
          <w:rtl/>
        </w:rPr>
        <w:t>ابزارها</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روش‌هاي</w:t>
      </w:r>
      <w:r w:rsidRPr="00107142">
        <w:rPr>
          <w:rFonts w:cs="B Nazanin"/>
          <w:sz w:val="28"/>
          <w:szCs w:val="28"/>
          <w:rtl/>
        </w:rPr>
        <w:t xml:space="preserve"> </w:t>
      </w:r>
      <w:r w:rsidRPr="00107142">
        <w:rPr>
          <w:rFonts w:cs="B Nazanin" w:hint="cs"/>
          <w:sz w:val="28"/>
          <w:szCs w:val="28"/>
          <w:rtl/>
        </w:rPr>
        <w:t>متفاوتي</w:t>
      </w:r>
      <w:r w:rsidRPr="00107142">
        <w:rPr>
          <w:rFonts w:cs="B Nazanin"/>
          <w:sz w:val="28"/>
          <w:szCs w:val="28"/>
          <w:rtl/>
        </w:rPr>
        <w:t xml:space="preserve"> </w:t>
      </w:r>
      <w:r w:rsidRPr="00107142">
        <w:rPr>
          <w:rFonts w:cs="B Nazanin" w:hint="cs"/>
          <w:sz w:val="28"/>
          <w:szCs w:val="28"/>
          <w:rtl/>
        </w:rPr>
        <w:t>وجود</w:t>
      </w:r>
      <w:r w:rsidRPr="00107142">
        <w:rPr>
          <w:rFonts w:cs="B Nazanin"/>
          <w:sz w:val="28"/>
          <w:szCs w:val="28"/>
          <w:rtl/>
        </w:rPr>
        <w:t xml:space="preserve"> </w:t>
      </w:r>
      <w:r w:rsidRPr="00107142">
        <w:rPr>
          <w:rFonts w:cs="B Nazanin" w:hint="cs"/>
          <w:sz w:val="28"/>
          <w:szCs w:val="28"/>
          <w:rtl/>
        </w:rPr>
        <w:t>دارد</w:t>
      </w:r>
      <w:r w:rsidRPr="00107142">
        <w:rPr>
          <w:rFonts w:cs="B Nazanin"/>
          <w:sz w:val="28"/>
          <w:szCs w:val="28"/>
          <w:rtl/>
        </w:rPr>
        <w:t xml:space="preserve">. </w:t>
      </w:r>
      <w:r w:rsidRPr="00107142">
        <w:rPr>
          <w:rFonts w:cs="B Nazanin" w:hint="cs"/>
          <w:sz w:val="28"/>
          <w:szCs w:val="28"/>
          <w:rtl/>
        </w:rPr>
        <w:t>به‌عنوان</w:t>
      </w:r>
      <w:r w:rsidRPr="00107142">
        <w:rPr>
          <w:rFonts w:cs="B Nazanin"/>
          <w:sz w:val="28"/>
          <w:szCs w:val="28"/>
          <w:rtl/>
        </w:rPr>
        <w:t xml:space="preserve"> </w:t>
      </w:r>
      <w:r w:rsidRPr="00107142">
        <w:rPr>
          <w:rFonts w:cs="B Nazanin" w:hint="cs"/>
          <w:sz w:val="28"/>
          <w:szCs w:val="28"/>
          <w:rtl/>
        </w:rPr>
        <w:t>مثال</w:t>
      </w:r>
      <w:r w:rsidRPr="00107142">
        <w:rPr>
          <w:rFonts w:cs="B Nazanin"/>
          <w:sz w:val="28"/>
          <w:szCs w:val="28"/>
          <w:rtl/>
        </w:rPr>
        <w:t xml:space="preserve"> </w:t>
      </w:r>
      <w:r w:rsidRPr="00107142">
        <w:rPr>
          <w:rFonts w:cs="B Nazanin" w:hint="cs"/>
          <w:sz w:val="28"/>
          <w:szCs w:val="28"/>
          <w:rtl/>
        </w:rPr>
        <w:t>ريلي</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برواون</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سال</w:t>
      </w:r>
      <w:r w:rsidRPr="00107142">
        <w:rPr>
          <w:rFonts w:cs="B Nazanin"/>
          <w:sz w:val="28"/>
          <w:szCs w:val="28"/>
          <w:rtl/>
        </w:rPr>
        <w:t xml:space="preserve"> 2004 </w:t>
      </w:r>
      <w:r w:rsidRPr="00107142">
        <w:rPr>
          <w:rFonts w:cs="B Nazanin" w:hint="cs"/>
          <w:sz w:val="28"/>
          <w:szCs w:val="28"/>
          <w:rtl/>
        </w:rPr>
        <w:t>انواع</w:t>
      </w:r>
      <w:r w:rsidRPr="00107142">
        <w:rPr>
          <w:rFonts w:cs="B Nazanin"/>
          <w:sz w:val="28"/>
          <w:szCs w:val="28"/>
          <w:rtl/>
        </w:rPr>
        <w:t xml:space="preserve"> </w:t>
      </w:r>
      <w:r w:rsidRPr="00107142">
        <w:rPr>
          <w:rFonts w:cs="B Nazanin" w:hint="cs"/>
          <w:sz w:val="28"/>
          <w:szCs w:val="28"/>
          <w:rtl/>
        </w:rPr>
        <w:t>ريسك‌هاي</w:t>
      </w:r>
      <w:r w:rsidRPr="00107142">
        <w:rPr>
          <w:rFonts w:cs="B Nazanin"/>
          <w:sz w:val="28"/>
          <w:szCs w:val="28"/>
          <w:rtl/>
        </w:rPr>
        <w:t xml:space="preserve"> </w:t>
      </w:r>
      <w:r w:rsidRPr="00107142">
        <w:rPr>
          <w:rFonts w:cs="B Nazanin" w:hint="cs"/>
          <w:sz w:val="28"/>
          <w:szCs w:val="28"/>
          <w:rtl/>
        </w:rPr>
        <w:t>مرتبط</w:t>
      </w:r>
      <w:r w:rsidRPr="00107142">
        <w:rPr>
          <w:rFonts w:cs="B Nazanin"/>
          <w:sz w:val="28"/>
          <w:szCs w:val="28"/>
          <w:rtl/>
        </w:rPr>
        <w:t xml:space="preserve"> </w:t>
      </w:r>
      <w:r w:rsidRPr="00107142">
        <w:rPr>
          <w:rFonts w:cs="B Nazanin" w:hint="cs"/>
          <w:sz w:val="28"/>
          <w:szCs w:val="28"/>
          <w:rtl/>
        </w:rPr>
        <w:t>با</w:t>
      </w:r>
      <w:r w:rsidRPr="00107142">
        <w:rPr>
          <w:rFonts w:cs="B Nazanin"/>
          <w:sz w:val="28"/>
          <w:szCs w:val="28"/>
          <w:rtl/>
        </w:rPr>
        <w:t xml:space="preserve"> </w:t>
      </w:r>
      <w:r w:rsidRPr="00107142">
        <w:rPr>
          <w:rFonts w:cs="B Nazanin" w:hint="cs"/>
          <w:sz w:val="28"/>
          <w:szCs w:val="28"/>
          <w:rtl/>
        </w:rPr>
        <w:t>طرح‌هاي</w:t>
      </w:r>
      <w:r w:rsidRPr="00107142">
        <w:rPr>
          <w:rFonts w:cs="B Nazanin"/>
          <w:sz w:val="28"/>
          <w:szCs w:val="28"/>
          <w:rtl/>
        </w:rPr>
        <w:t xml:space="preserve"> </w:t>
      </w:r>
      <w:r w:rsidRPr="00107142">
        <w:rPr>
          <w:rFonts w:cs="B Nazanin" w:hint="cs"/>
          <w:sz w:val="28"/>
          <w:szCs w:val="28"/>
          <w:rtl/>
        </w:rPr>
        <w:t>تونل‌سازي</w:t>
      </w:r>
      <w:r w:rsidRPr="00107142">
        <w:rPr>
          <w:rFonts w:cs="B Nazanin"/>
          <w:sz w:val="28"/>
          <w:szCs w:val="28"/>
          <w:rtl/>
        </w:rPr>
        <w:t xml:space="preserve"> </w:t>
      </w:r>
      <w:r w:rsidRPr="00107142">
        <w:rPr>
          <w:rFonts w:cs="B Nazanin" w:hint="cs"/>
          <w:sz w:val="28"/>
          <w:szCs w:val="28"/>
          <w:rtl/>
        </w:rPr>
        <w:t>را</w:t>
      </w:r>
      <w:r w:rsidRPr="00107142">
        <w:rPr>
          <w:rFonts w:cs="B Nazanin"/>
          <w:sz w:val="28"/>
          <w:szCs w:val="28"/>
          <w:rtl/>
        </w:rPr>
        <w:t xml:space="preserve"> </w:t>
      </w:r>
      <w:r w:rsidRPr="00107142">
        <w:rPr>
          <w:rFonts w:cs="B Nazanin" w:hint="cs"/>
          <w:sz w:val="28"/>
          <w:szCs w:val="28"/>
          <w:rtl/>
        </w:rPr>
        <w:t>اين</w:t>
      </w:r>
      <w:r w:rsidRPr="00107142">
        <w:rPr>
          <w:rFonts w:cs="B Nazanin"/>
          <w:sz w:val="28"/>
          <w:szCs w:val="28"/>
          <w:rtl/>
        </w:rPr>
        <w:t xml:space="preserve"> </w:t>
      </w:r>
      <w:r w:rsidRPr="00107142">
        <w:rPr>
          <w:rFonts w:cs="B Nazanin" w:hint="cs"/>
          <w:sz w:val="28"/>
          <w:szCs w:val="28"/>
          <w:rtl/>
        </w:rPr>
        <w:t>چنين</w:t>
      </w:r>
      <w:r w:rsidRPr="00107142">
        <w:rPr>
          <w:rFonts w:cs="B Nazanin"/>
          <w:sz w:val="28"/>
          <w:szCs w:val="28"/>
          <w:rtl/>
        </w:rPr>
        <w:t xml:space="preserve"> </w:t>
      </w:r>
      <w:r w:rsidRPr="00107142">
        <w:rPr>
          <w:rFonts w:cs="B Nazanin" w:hint="cs"/>
          <w:sz w:val="28"/>
          <w:szCs w:val="28"/>
          <w:rtl/>
        </w:rPr>
        <w:t>برشمرده‌اند</w:t>
      </w:r>
      <w:r w:rsidRPr="00107142">
        <w:rPr>
          <w:rFonts w:cs="B Nazanin"/>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ـ</w:t>
      </w:r>
      <w:r w:rsidRPr="00107142">
        <w:rPr>
          <w:rFonts w:cs="B Nazanin"/>
          <w:sz w:val="28"/>
          <w:szCs w:val="28"/>
          <w:rtl/>
        </w:rPr>
        <w:t xml:space="preserve"> </w:t>
      </w:r>
      <w:r w:rsidRPr="00107142">
        <w:rPr>
          <w:rFonts w:cs="B Nazanin" w:hint="cs"/>
          <w:sz w:val="28"/>
          <w:szCs w:val="28"/>
          <w:rtl/>
        </w:rPr>
        <w:t>ريسك</w:t>
      </w:r>
      <w:r w:rsidRPr="00107142">
        <w:rPr>
          <w:rFonts w:cs="B Nazanin"/>
          <w:sz w:val="28"/>
          <w:szCs w:val="28"/>
          <w:rtl/>
        </w:rPr>
        <w:t xml:space="preserve"> </w:t>
      </w:r>
      <w:r w:rsidRPr="00107142">
        <w:rPr>
          <w:rFonts w:cs="B Nazanin" w:hint="cs"/>
          <w:sz w:val="28"/>
          <w:szCs w:val="28"/>
          <w:rtl/>
        </w:rPr>
        <w:t>آسيب</w:t>
      </w:r>
      <w:r w:rsidRPr="00107142">
        <w:rPr>
          <w:rFonts w:cs="B Nazanin"/>
          <w:sz w:val="28"/>
          <w:szCs w:val="28"/>
          <w:rtl/>
        </w:rPr>
        <w:t xml:space="preserve"> </w:t>
      </w:r>
      <w:r w:rsidRPr="00107142">
        <w:rPr>
          <w:rFonts w:cs="B Nazanin" w:hint="cs"/>
          <w:sz w:val="28"/>
          <w:szCs w:val="28"/>
          <w:rtl/>
        </w:rPr>
        <w:t>يا</w:t>
      </w:r>
      <w:r w:rsidRPr="00107142">
        <w:rPr>
          <w:rFonts w:cs="B Nazanin"/>
          <w:sz w:val="28"/>
          <w:szCs w:val="28"/>
          <w:rtl/>
        </w:rPr>
        <w:t xml:space="preserve"> </w:t>
      </w:r>
      <w:r w:rsidRPr="00107142">
        <w:rPr>
          <w:rFonts w:cs="B Nazanin" w:hint="cs"/>
          <w:sz w:val="28"/>
          <w:szCs w:val="28"/>
          <w:rtl/>
        </w:rPr>
        <w:t>نقصان</w:t>
      </w:r>
      <w:r w:rsidRPr="00107142">
        <w:rPr>
          <w:rFonts w:cs="B Nazanin"/>
          <w:sz w:val="28"/>
          <w:szCs w:val="28"/>
          <w:rtl/>
        </w:rPr>
        <w:t xml:space="preserve"> </w:t>
      </w:r>
      <w:r w:rsidRPr="00107142">
        <w:rPr>
          <w:rFonts w:cs="B Nazanin" w:hint="cs"/>
          <w:sz w:val="28"/>
          <w:szCs w:val="28"/>
          <w:rtl/>
        </w:rPr>
        <w:t>با</w:t>
      </w:r>
      <w:r w:rsidRPr="00107142">
        <w:rPr>
          <w:rFonts w:cs="B Nazanin"/>
          <w:sz w:val="28"/>
          <w:szCs w:val="28"/>
          <w:rtl/>
        </w:rPr>
        <w:t xml:space="preserve"> </w:t>
      </w:r>
      <w:r w:rsidRPr="00107142">
        <w:rPr>
          <w:rFonts w:cs="B Nazanin" w:hint="cs"/>
          <w:sz w:val="28"/>
          <w:szCs w:val="28"/>
          <w:rtl/>
        </w:rPr>
        <w:t>پتانسيلي</w:t>
      </w:r>
      <w:r w:rsidRPr="00107142">
        <w:rPr>
          <w:rFonts w:cs="B Nazanin"/>
          <w:sz w:val="28"/>
          <w:szCs w:val="28"/>
          <w:rtl/>
        </w:rPr>
        <w:t xml:space="preserve"> </w:t>
      </w:r>
      <w:r w:rsidRPr="00107142">
        <w:rPr>
          <w:rFonts w:cs="B Nazanin" w:hint="cs"/>
          <w:sz w:val="28"/>
          <w:szCs w:val="28"/>
          <w:rtl/>
        </w:rPr>
        <w:t>براي</w:t>
      </w:r>
      <w:r w:rsidRPr="00107142">
        <w:rPr>
          <w:rFonts w:cs="B Nazanin"/>
          <w:sz w:val="28"/>
          <w:szCs w:val="28"/>
          <w:rtl/>
        </w:rPr>
        <w:t xml:space="preserve"> </w:t>
      </w:r>
      <w:r w:rsidRPr="00107142">
        <w:rPr>
          <w:rFonts w:cs="B Nazanin" w:hint="cs"/>
          <w:sz w:val="28"/>
          <w:szCs w:val="28"/>
          <w:rtl/>
        </w:rPr>
        <w:t>مرگ</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جراحت</w:t>
      </w:r>
      <w:r w:rsidRPr="00107142">
        <w:rPr>
          <w:rFonts w:cs="B Nazanin"/>
          <w:sz w:val="28"/>
          <w:szCs w:val="28"/>
          <w:rtl/>
        </w:rPr>
        <w:t xml:space="preserve"> </w:t>
      </w:r>
      <w:r w:rsidRPr="00107142">
        <w:rPr>
          <w:rFonts w:cs="B Nazanin" w:hint="cs"/>
          <w:sz w:val="28"/>
          <w:szCs w:val="28"/>
          <w:rtl/>
        </w:rPr>
        <w:t>پرسنل،</w:t>
      </w:r>
      <w:r w:rsidRPr="00107142">
        <w:rPr>
          <w:rFonts w:cs="B Nazanin"/>
          <w:sz w:val="28"/>
          <w:szCs w:val="28"/>
          <w:rtl/>
        </w:rPr>
        <w:t xml:space="preserve"> </w:t>
      </w:r>
      <w:r w:rsidRPr="00107142">
        <w:rPr>
          <w:rFonts w:cs="B Nazanin" w:hint="cs"/>
          <w:sz w:val="28"/>
          <w:szCs w:val="28"/>
          <w:rtl/>
        </w:rPr>
        <w:t>خطرات</w:t>
      </w:r>
      <w:r w:rsidRPr="00107142">
        <w:rPr>
          <w:rFonts w:cs="B Nazanin"/>
          <w:sz w:val="28"/>
          <w:szCs w:val="28"/>
          <w:rtl/>
        </w:rPr>
        <w:t xml:space="preserve"> </w:t>
      </w:r>
      <w:r w:rsidRPr="00107142">
        <w:rPr>
          <w:rFonts w:cs="B Nazanin" w:hint="cs"/>
          <w:sz w:val="28"/>
          <w:szCs w:val="28"/>
          <w:rtl/>
        </w:rPr>
        <w:t>اقتصادي</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تجهيزاتي</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دست</w:t>
      </w:r>
      <w:r w:rsidRPr="00107142">
        <w:rPr>
          <w:rFonts w:cs="B Nazanin"/>
          <w:sz w:val="28"/>
          <w:szCs w:val="28"/>
          <w:rtl/>
        </w:rPr>
        <w:t xml:space="preserve"> </w:t>
      </w:r>
      <w:r w:rsidRPr="00107142">
        <w:rPr>
          <w:rFonts w:cs="B Nazanin" w:hint="cs"/>
          <w:sz w:val="28"/>
          <w:szCs w:val="28"/>
          <w:rtl/>
        </w:rPr>
        <w:t>دادن</w:t>
      </w:r>
      <w:r w:rsidRPr="00107142">
        <w:rPr>
          <w:rFonts w:cs="B Nazanin"/>
          <w:sz w:val="28"/>
          <w:szCs w:val="28"/>
          <w:rtl/>
        </w:rPr>
        <w:t xml:space="preserve"> </w:t>
      </w:r>
      <w:r w:rsidRPr="00107142">
        <w:rPr>
          <w:rFonts w:cs="B Nazanin" w:hint="cs"/>
          <w:sz w:val="28"/>
          <w:szCs w:val="28"/>
          <w:rtl/>
        </w:rPr>
        <w:t>اعتبار</w:t>
      </w:r>
      <w:r w:rsidRPr="00107142">
        <w:rPr>
          <w:rFonts w:cs="B Nazanin"/>
          <w:sz w:val="28"/>
          <w:szCs w:val="28"/>
          <w:rtl/>
        </w:rPr>
        <w:t xml:space="preserve"> </w:t>
      </w:r>
      <w:r w:rsidRPr="00107142">
        <w:rPr>
          <w:rFonts w:cs="B Nazanin" w:hint="cs"/>
          <w:sz w:val="28"/>
          <w:szCs w:val="28"/>
          <w:rtl/>
        </w:rPr>
        <w:t>براي</w:t>
      </w:r>
      <w:r w:rsidRPr="00107142">
        <w:rPr>
          <w:rFonts w:cs="B Nazanin"/>
          <w:sz w:val="28"/>
          <w:szCs w:val="28"/>
          <w:rtl/>
        </w:rPr>
        <w:t xml:space="preserve"> </w:t>
      </w:r>
      <w:r w:rsidRPr="00107142">
        <w:rPr>
          <w:rFonts w:cs="B Nazanin" w:hint="cs"/>
          <w:sz w:val="28"/>
          <w:szCs w:val="28"/>
          <w:rtl/>
        </w:rPr>
        <w:t>ذينفعان</w:t>
      </w:r>
      <w:r w:rsidRPr="00107142">
        <w:rPr>
          <w:rFonts w:cs="B Nazanin"/>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ـ</w:t>
      </w:r>
      <w:r w:rsidRPr="00107142">
        <w:rPr>
          <w:rFonts w:cs="B Nazanin"/>
          <w:sz w:val="28"/>
          <w:szCs w:val="28"/>
          <w:rtl/>
        </w:rPr>
        <w:t xml:space="preserve"> </w:t>
      </w:r>
      <w:r w:rsidRPr="00107142">
        <w:rPr>
          <w:rFonts w:cs="B Nazanin" w:hint="cs"/>
          <w:sz w:val="28"/>
          <w:szCs w:val="28"/>
          <w:rtl/>
        </w:rPr>
        <w:t>ريسك</w:t>
      </w:r>
      <w:r w:rsidRPr="00107142">
        <w:rPr>
          <w:rFonts w:cs="B Nazanin"/>
          <w:sz w:val="28"/>
          <w:szCs w:val="28"/>
          <w:rtl/>
        </w:rPr>
        <w:t xml:space="preserve"> </w:t>
      </w:r>
      <w:r w:rsidRPr="00107142">
        <w:rPr>
          <w:rFonts w:cs="B Nazanin" w:hint="cs"/>
          <w:sz w:val="28"/>
          <w:szCs w:val="28"/>
          <w:rtl/>
        </w:rPr>
        <w:t>عدم</w:t>
      </w:r>
      <w:r w:rsidRPr="00107142">
        <w:rPr>
          <w:rFonts w:cs="B Nazanin"/>
          <w:sz w:val="28"/>
          <w:szCs w:val="28"/>
          <w:rtl/>
        </w:rPr>
        <w:t xml:space="preserve"> </w:t>
      </w:r>
      <w:r w:rsidRPr="00107142">
        <w:rPr>
          <w:rFonts w:cs="B Nazanin" w:hint="cs"/>
          <w:sz w:val="28"/>
          <w:szCs w:val="28"/>
          <w:rtl/>
        </w:rPr>
        <w:t>دستيابي</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استانداردها</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معيارهاي</w:t>
      </w:r>
      <w:r w:rsidRPr="00107142">
        <w:rPr>
          <w:rFonts w:cs="B Nazanin"/>
          <w:sz w:val="28"/>
          <w:szCs w:val="28"/>
          <w:rtl/>
        </w:rPr>
        <w:t xml:space="preserve"> </w:t>
      </w:r>
      <w:r w:rsidRPr="00107142">
        <w:rPr>
          <w:rFonts w:cs="B Nazanin" w:hint="cs"/>
          <w:sz w:val="28"/>
          <w:szCs w:val="28"/>
          <w:rtl/>
        </w:rPr>
        <w:t>تعيين‌</w:t>
      </w:r>
      <w:r w:rsidRPr="00107142">
        <w:rPr>
          <w:rFonts w:cs="B Nazanin"/>
          <w:sz w:val="28"/>
          <w:szCs w:val="28"/>
          <w:rtl/>
        </w:rPr>
        <w:t xml:space="preserve"> </w:t>
      </w:r>
      <w:r w:rsidRPr="00107142">
        <w:rPr>
          <w:rFonts w:cs="B Nazanin" w:hint="cs"/>
          <w:sz w:val="28"/>
          <w:szCs w:val="28"/>
          <w:rtl/>
        </w:rPr>
        <w:t>شده</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طراحي،</w:t>
      </w:r>
      <w:r w:rsidRPr="00107142">
        <w:rPr>
          <w:rFonts w:cs="B Nazanin"/>
          <w:sz w:val="28"/>
          <w:szCs w:val="28"/>
          <w:rtl/>
        </w:rPr>
        <w:t xml:space="preserve"> </w:t>
      </w:r>
      <w:r w:rsidRPr="00107142">
        <w:rPr>
          <w:rFonts w:cs="B Nazanin" w:hint="cs"/>
          <w:sz w:val="28"/>
          <w:szCs w:val="28"/>
          <w:rtl/>
        </w:rPr>
        <w:t>عمليات،</w:t>
      </w:r>
      <w:r w:rsidRPr="00107142">
        <w:rPr>
          <w:rFonts w:cs="B Nazanin"/>
          <w:sz w:val="28"/>
          <w:szCs w:val="28"/>
          <w:rtl/>
        </w:rPr>
        <w:t xml:space="preserve"> </w:t>
      </w:r>
      <w:r w:rsidRPr="00107142">
        <w:rPr>
          <w:rFonts w:cs="B Nazanin" w:hint="cs"/>
          <w:sz w:val="28"/>
          <w:szCs w:val="28"/>
          <w:rtl/>
        </w:rPr>
        <w:t>پشتيباني</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كيفيت</w:t>
      </w:r>
      <w:r w:rsidRPr="00107142">
        <w:rPr>
          <w:rFonts w:cs="B Nazanin"/>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ـ</w:t>
      </w:r>
      <w:r w:rsidRPr="00107142">
        <w:rPr>
          <w:rFonts w:cs="B Nazanin"/>
          <w:sz w:val="28"/>
          <w:szCs w:val="28"/>
          <w:rtl/>
        </w:rPr>
        <w:t xml:space="preserve"> </w:t>
      </w:r>
      <w:r w:rsidRPr="00107142">
        <w:rPr>
          <w:rFonts w:cs="B Nazanin" w:hint="cs"/>
          <w:sz w:val="28"/>
          <w:szCs w:val="28"/>
          <w:rtl/>
        </w:rPr>
        <w:t>ريسك‌هاي</w:t>
      </w:r>
      <w:r w:rsidRPr="00107142">
        <w:rPr>
          <w:rFonts w:cs="B Nazanin"/>
          <w:sz w:val="28"/>
          <w:szCs w:val="28"/>
          <w:rtl/>
        </w:rPr>
        <w:t xml:space="preserve"> </w:t>
      </w:r>
      <w:r w:rsidRPr="00107142">
        <w:rPr>
          <w:rFonts w:cs="B Nazanin" w:hint="cs"/>
          <w:sz w:val="28"/>
          <w:szCs w:val="28"/>
          <w:rtl/>
        </w:rPr>
        <w:t>تاخير</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اتمام</w:t>
      </w:r>
      <w:r w:rsidRPr="00107142">
        <w:rPr>
          <w:rFonts w:cs="B Nazanin"/>
          <w:sz w:val="28"/>
          <w:szCs w:val="28"/>
          <w:rtl/>
        </w:rPr>
        <w:t xml:space="preserve"> </w:t>
      </w:r>
      <w:r w:rsidRPr="00107142">
        <w:rPr>
          <w:rFonts w:cs="B Nazanin" w:hint="cs"/>
          <w:sz w:val="28"/>
          <w:szCs w:val="28"/>
          <w:rtl/>
        </w:rPr>
        <w:t>پروژه</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آغاز</w:t>
      </w:r>
      <w:r w:rsidRPr="00107142">
        <w:rPr>
          <w:rFonts w:cs="B Nazanin"/>
          <w:sz w:val="28"/>
          <w:szCs w:val="28"/>
          <w:rtl/>
        </w:rPr>
        <w:t xml:space="preserve"> </w:t>
      </w:r>
      <w:r w:rsidRPr="00107142">
        <w:rPr>
          <w:rFonts w:cs="B Nazanin" w:hint="cs"/>
          <w:sz w:val="28"/>
          <w:szCs w:val="28"/>
          <w:rtl/>
        </w:rPr>
        <w:t>عمليات</w:t>
      </w:r>
      <w:r w:rsidRPr="00107142">
        <w:rPr>
          <w:rFonts w:cs="B Nazanin"/>
          <w:sz w:val="28"/>
          <w:szCs w:val="28"/>
          <w:rtl/>
        </w:rPr>
        <w:t xml:space="preserve"> </w:t>
      </w:r>
      <w:r w:rsidRPr="00107142">
        <w:rPr>
          <w:rFonts w:cs="B Nazanin" w:hint="cs"/>
          <w:sz w:val="28"/>
          <w:szCs w:val="28"/>
          <w:rtl/>
        </w:rPr>
        <w:t>درآمدزايي</w:t>
      </w:r>
      <w:r w:rsidRPr="00107142">
        <w:rPr>
          <w:rFonts w:cs="B Nazanin"/>
          <w:sz w:val="28"/>
          <w:szCs w:val="28"/>
          <w:rtl/>
        </w:rPr>
        <w:t xml:space="preserve"> </w:t>
      </w:r>
      <w:r w:rsidRPr="00107142">
        <w:rPr>
          <w:rFonts w:cs="B Nazanin" w:hint="cs"/>
          <w:sz w:val="28"/>
          <w:szCs w:val="28"/>
          <w:rtl/>
        </w:rPr>
        <w:t>آن</w:t>
      </w:r>
      <w:r w:rsidRPr="00107142">
        <w:rPr>
          <w:rFonts w:cs="B Nazanin"/>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ـ</w:t>
      </w:r>
      <w:r w:rsidRPr="00107142">
        <w:rPr>
          <w:rFonts w:cs="B Nazanin"/>
          <w:sz w:val="28"/>
          <w:szCs w:val="28"/>
          <w:rtl/>
        </w:rPr>
        <w:t xml:space="preserve"> </w:t>
      </w:r>
      <w:r w:rsidRPr="00107142">
        <w:rPr>
          <w:rFonts w:cs="B Nazanin" w:hint="cs"/>
          <w:sz w:val="28"/>
          <w:szCs w:val="28"/>
          <w:rtl/>
        </w:rPr>
        <w:t>ريسك‌هاي</w:t>
      </w:r>
      <w:r w:rsidRPr="00107142">
        <w:rPr>
          <w:rFonts w:cs="B Nazanin"/>
          <w:sz w:val="28"/>
          <w:szCs w:val="28"/>
          <w:rtl/>
        </w:rPr>
        <w:t xml:space="preserve"> </w:t>
      </w:r>
      <w:r w:rsidRPr="00107142">
        <w:rPr>
          <w:rFonts w:cs="B Nazanin" w:hint="cs"/>
          <w:sz w:val="28"/>
          <w:szCs w:val="28"/>
          <w:rtl/>
        </w:rPr>
        <w:t>افزايش</w:t>
      </w:r>
      <w:r w:rsidRPr="00107142">
        <w:rPr>
          <w:rFonts w:cs="B Nazanin"/>
          <w:sz w:val="28"/>
          <w:szCs w:val="28"/>
          <w:rtl/>
        </w:rPr>
        <w:t xml:space="preserve"> </w:t>
      </w:r>
      <w:r w:rsidRPr="00107142">
        <w:rPr>
          <w:rFonts w:cs="B Nazanin" w:hint="cs"/>
          <w:sz w:val="28"/>
          <w:szCs w:val="28"/>
          <w:rtl/>
        </w:rPr>
        <w:t>فراوان</w:t>
      </w:r>
      <w:r w:rsidRPr="00107142">
        <w:rPr>
          <w:rFonts w:cs="B Nazanin"/>
          <w:sz w:val="28"/>
          <w:szCs w:val="28"/>
          <w:rtl/>
        </w:rPr>
        <w:t xml:space="preserve"> </w:t>
      </w:r>
      <w:r w:rsidRPr="00107142">
        <w:rPr>
          <w:rFonts w:cs="B Nazanin" w:hint="cs"/>
          <w:sz w:val="28"/>
          <w:szCs w:val="28"/>
          <w:rtl/>
        </w:rPr>
        <w:t>هزينه‌هاي</w:t>
      </w:r>
      <w:r w:rsidRPr="00107142">
        <w:rPr>
          <w:rFonts w:cs="B Nazanin"/>
          <w:sz w:val="28"/>
          <w:szCs w:val="28"/>
          <w:rtl/>
        </w:rPr>
        <w:t xml:space="preserve"> </w:t>
      </w:r>
      <w:r w:rsidRPr="00107142">
        <w:rPr>
          <w:rFonts w:cs="B Nazanin" w:hint="cs"/>
          <w:sz w:val="28"/>
          <w:szCs w:val="28"/>
          <w:rtl/>
        </w:rPr>
        <w:t>پروژه</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پشتيباني</w:t>
      </w:r>
      <w:r w:rsidRPr="00107142">
        <w:rPr>
          <w:rFonts w:cs="B Nazanin"/>
          <w:sz w:val="28"/>
          <w:szCs w:val="28"/>
          <w:rtl/>
        </w:rPr>
        <w:t xml:space="preserve"> </w:t>
      </w:r>
      <w:r w:rsidRPr="00107142">
        <w:rPr>
          <w:rFonts w:cs="B Nazanin" w:hint="cs"/>
          <w:sz w:val="28"/>
          <w:szCs w:val="28"/>
          <w:rtl/>
        </w:rPr>
        <w:t>آن</w:t>
      </w:r>
      <w:r w:rsidRPr="00107142">
        <w:rPr>
          <w:rFonts w:cs="B Nazanin"/>
          <w:sz w:val="28"/>
          <w:szCs w:val="28"/>
          <w:rtl/>
        </w:rPr>
        <w:t>[</w:t>
      </w:r>
      <w:r>
        <w:rPr>
          <w:rFonts w:asciiTheme="majorBidi" w:hAnsiTheme="majorBidi" w:cs="B Nazanin" w:hint="cs"/>
          <w:sz w:val="28"/>
          <w:szCs w:val="28"/>
          <w:rtl/>
        </w:rPr>
        <w:t>12</w:t>
      </w:r>
      <w:r w:rsidRPr="00107142">
        <w:rPr>
          <w:rFonts w:cs="B Nazanin"/>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با در نظر گرفتن تمام تحقیقات صورت گرفته، می توان ریسک های موجود در پروژه های ساخت و ساز را در جدول 2-</w:t>
      </w:r>
      <w:r>
        <w:rPr>
          <w:rFonts w:cs="B Nazanin" w:hint="cs"/>
          <w:sz w:val="28"/>
          <w:szCs w:val="28"/>
          <w:rtl/>
        </w:rPr>
        <w:t>3</w:t>
      </w:r>
      <w:r w:rsidRPr="00107142">
        <w:rPr>
          <w:rFonts w:cs="B Nazanin" w:hint="cs"/>
          <w:sz w:val="28"/>
          <w:szCs w:val="28"/>
          <w:rtl/>
        </w:rPr>
        <w:t xml:space="preserve"> دسته بندی نمود:</w:t>
      </w: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C82404" w:rsidRDefault="001C4726" w:rsidP="001C4726">
      <w:pPr>
        <w:tabs>
          <w:tab w:val="right" w:pos="1133"/>
          <w:tab w:val="right" w:pos="7086"/>
        </w:tabs>
        <w:spacing w:line="240" w:lineRule="auto"/>
        <w:jc w:val="center"/>
        <w:rPr>
          <w:rFonts w:cs="B Nazanin"/>
          <w:b/>
          <w:bCs/>
          <w:sz w:val="24"/>
          <w:szCs w:val="24"/>
          <w:rtl/>
        </w:rPr>
      </w:pPr>
      <w:r w:rsidRPr="00C82404">
        <w:rPr>
          <w:rFonts w:cs="B Nazanin" w:hint="cs"/>
          <w:b/>
          <w:bCs/>
          <w:sz w:val="24"/>
          <w:szCs w:val="24"/>
          <w:rtl/>
        </w:rPr>
        <w:t>جدول 2-3 - دسته بندی ریسک های پروژه های ساخت و ساز برمبنای ماهیت ریسک [60]</w:t>
      </w:r>
    </w:p>
    <w:tbl>
      <w:tblPr>
        <w:tblStyle w:val="TableGrid"/>
        <w:bidiVisual/>
        <w:tblW w:w="0" w:type="auto"/>
        <w:tblLook w:val="04A0" w:firstRow="1" w:lastRow="0" w:firstColumn="1" w:lastColumn="0" w:noHBand="0" w:noVBand="1"/>
      </w:tblPr>
      <w:tblGrid>
        <w:gridCol w:w="4526"/>
        <w:gridCol w:w="810"/>
        <w:gridCol w:w="810"/>
        <w:gridCol w:w="900"/>
        <w:gridCol w:w="1170"/>
        <w:gridCol w:w="738"/>
      </w:tblGrid>
      <w:tr w:rsidR="001C4726" w:rsidRPr="00107142" w:rsidTr="00B61165">
        <w:trPr>
          <w:trHeight w:val="332"/>
        </w:trPr>
        <w:tc>
          <w:tcPr>
            <w:tcW w:w="4526" w:type="dxa"/>
            <w:vMerge w:val="restart"/>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نام ریسک</w:t>
            </w:r>
          </w:p>
        </w:tc>
        <w:tc>
          <w:tcPr>
            <w:tcW w:w="4428" w:type="dxa"/>
            <w:gridSpan w:val="5"/>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زمینه مرتبط با ریسک</w:t>
            </w:r>
          </w:p>
        </w:tc>
      </w:tr>
      <w:tr w:rsidR="001C4726" w:rsidRPr="00107142" w:rsidTr="00B61165">
        <w:trPr>
          <w:trHeight w:val="332"/>
        </w:trPr>
        <w:tc>
          <w:tcPr>
            <w:tcW w:w="4526" w:type="dxa"/>
            <w:vMerge/>
            <w:vAlign w:val="center"/>
          </w:tcPr>
          <w:p w:rsidR="001C4726" w:rsidRPr="00107142" w:rsidRDefault="001C4726" w:rsidP="00B61165">
            <w:pPr>
              <w:tabs>
                <w:tab w:val="right" w:pos="1133"/>
                <w:tab w:val="right" w:pos="7086"/>
              </w:tabs>
              <w:jc w:val="center"/>
              <w:rPr>
                <w:rFonts w:cs="B Nazanin"/>
                <w:sz w:val="24"/>
                <w:szCs w:val="24"/>
                <w:rtl/>
              </w:rPr>
            </w:pP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هزینه</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زمان</w:t>
            </w: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کیفیت</w:t>
            </w: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محیط زیست</w:t>
            </w: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ایمنی</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برنامه</w:t>
            </w:r>
            <w:r w:rsidRPr="00107142">
              <w:rPr>
                <w:rFonts w:cs="B Nazanin"/>
                <w:sz w:val="24"/>
                <w:szCs w:val="24"/>
                <w:rtl/>
              </w:rPr>
              <w:t xml:space="preserve"> </w:t>
            </w:r>
            <w:r w:rsidRPr="00107142">
              <w:rPr>
                <w:rFonts w:cs="B Nazanin" w:hint="cs"/>
                <w:sz w:val="24"/>
                <w:szCs w:val="24"/>
                <w:rtl/>
              </w:rPr>
              <w:t>زمان</w:t>
            </w:r>
            <w:r w:rsidRPr="00107142">
              <w:rPr>
                <w:rFonts w:cs="B Nazanin"/>
                <w:sz w:val="24"/>
                <w:szCs w:val="24"/>
                <w:rtl/>
              </w:rPr>
              <w:t xml:space="preserve"> </w:t>
            </w:r>
            <w:r w:rsidRPr="00107142">
              <w:rPr>
                <w:rFonts w:cs="B Nazanin" w:hint="cs"/>
                <w:sz w:val="24"/>
                <w:szCs w:val="24"/>
                <w:rtl/>
              </w:rPr>
              <w:t>بندی</w:t>
            </w:r>
            <w:r w:rsidRPr="00107142">
              <w:rPr>
                <w:rFonts w:cs="B Nazanin"/>
                <w:sz w:val="24"/>
                <w:szCs w:val="24"/>
                <w:rtl/>
              </w:rPr>
              <w:t xml:space="preserve"> </w:t>
            </w:r>
            <w:r w:rsidRPr="00107142">
              <w:rPr>
                <w:rFonts w:cs="B Nazanin" w:hint="cs"/>
                <w:sz w:val="24"/>
                <w:szCs w:val="24"/>
                <w:rtl/>
              </w:rPr>
              <w:t>فشرده</w:t>
            </w:r>
            <w:r w:rsidRPr="00107142">
              <w:rPr>
                <w:rFonts w:cs="B Nazanin"/>
                <w:sz w:val="24"/>
                <w:szCs w:val="24"/>
                <w:rtl/>
              </w:rPr>
              <w:t xml:space="preserve"> </w:t>
            </w:r>
            <w:r w:rsidRPr="00107142">
              <w:rPr>
                <w:rFonts w:cs="B Nazanin" w:hint="cs"/>
                <w:sz w:val="24"/>
                <w:szCs w:val="24"/>
                <w:rtl/>
              </w:rPr>
              <w:t>پروژه</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تغییرات</w:t>
            </w:r>
            <w:r w:rsidRPr="00107142">
              <w:rPr>
                <w:rFonts w:cs="B Nazanin"/>
                <w:sz w:val="24"/>
                <w:szCs w:val="24"/>
                <w:rtl/>
              </w:rPr>
              <w:t xml:space="preserve"> </w:t>
            </w:r>
            <w:r w:rsidRPr="00107142">
              <w:rPr>
                <w:rFonts w:cs="B Nazanin" w:hint="cs"/>
                <w:sz w:val="24"/>
                <w:szCs w:val="24"/>
                <w:rtl/>
              </w:rPr>
              <w:t>در</w:t>
            </w:r>
            <w:r w:rsidRPr="00107142">
              <w:rPr>
                <w:rFonts w:cs="B Nazanin"/>
                <w:sz w:val="24"/>
                <w:szCs w:val="24"/>
                <w:rtl/>
              </w:rPr>
              <w:t xml:space="preserve"> </w:t>
            </w:r>
            <w:r w:rsidRPr="00107142">
              <w:rPr>
                <w:rFonts w:cs="B Nazanin" w:hint="cs"/>
                <w:sz w:val="24"/>
                <w:szCs w:val="24"/>
                <w:rtl/>
              </w:rPr>
              <w:t>طراحی</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تطویل</w:t>
            </w:r>
            <w:r w:rsidRPr="00107142">
              <w:rPr>
                <w:rFonts w:cs="B Nazanin"/>
                <w:sz w:val="24"/>
                <w:szCs w:val="24"/>
                <w:rtl/>
              </w:rPr>
              <w:t xml:space="preserve"> </w:t>
            </w:r>
            <w:r w:rsidRPr="00107142">
              <w:rPr>
                <w:rFonts w:cs="B Nazanin" w:hint="cs"/>
                <w:sz w:val="24"/>
                <w:szCs w:val="24"/>
                <w:rtl/>
              </w:rPr>
              <w:t>روند</w:t>
            </w:r>
            <w:r w:rsidRPr="00107142">
              <w:rPr>
                <w:rFonts w:cs="B Nazanin"/>
                <w:sz w:val="24"/>
                <w:szCs w:val="24"/>
                <w:rtl/>
              </w:rPr>
              <w:t xml:space="preserve"> </w:t>
            </w:r>
            <w:r w:rsidRPr="00107142">
              <w:rPr>
                <w:rFonts w:cs="B Nazanin" w:hint="cs"/>
                <w:sz w:val="24"/>
                <w:szCs w:val="24"/>
                <w:rtl/>
              </w:rPr>
              <w:t>اخذ</w:t>
            </w:r>
            <w:r w:rsidRPr="00107142">
              <w:rPr>
                <w:rFonts w:cs="B Nazanin"/>
                <w:sz w:val="24"/>
                <w:szCs w:val="24"/>
                <w:rtl/>
              </w:rPr>
              <w:t xml:space="preserve"> </w:t>
            </w:r>
            <w:r w:rsidRPr="00107142">
              <w:rPr>
                <w:rFonts w:cs="B Nazanin" w:hint="cs"/>
                <w:sz w:val="24"/>
                <w:szCs w:val="24"/>
                <w:rtl/>
              </w:rPr>
              <w:t>مجوز</w:t>
            </w:r>
            <w:r w:rsidRPr="00107142">
              <w:rPr>
                <w:rFonts w:cs="B Nazanin"/>
                <w:sz w:val="24"/>
                <w:szCs w:val="24"/>
                <w:rtl/>
              </w:rPr>
              <w:t xml:space="preserve"> </w:t>
            </w:r>
            <w:r w:rsidRPr="00107142">
              <w:rPr>
                <w:rFonts w:cs="B Nazanin" w:hint="cs"/>
                <w:sz w:val="24"/>
                <w:szCs w:val="24"/>
                <w:rtl/>
              </w:rPr>
              <w:t>از</w:t>
            </w:r>
            <w:r w:rsidRPr="00107142">
              <w:rPr>
                <w:rFonts w:cs="B Nazanin"/>
                <w:sz w:val="24"/>
                <w:szCs w:val="24"/>
                <w:rtl/>
              </w:rPr>
              <w:t xml:space="preserve"> </w:t>
            </w:r>
            <w:r w:rsidRPr="00107142">
              <w:rPr>
                <w:rFonts w:cs="B Nazanin" w:hint="cs"/>
                <w:sz w:val="24"/>
                <w:szCs w:val="24"/>
                <w:rtl/>
              </w:rPr>
              <w:t>مراجع</w:t>
            </w:r>
            <w:r w:rsidRPr="00107142">
              <w:rPr>
                <w:rFonts w:cs="B Nazanin"/>
                <w:sz w:val="24"/>
                <w:szCs w:val="24"/>
                <w:rtl/>
              </w:rPr>
              <w:t xml:space="preserve"> </w:t>
            </w:r>
            <w:r w:rsidRPr="00107142">
              <w:rPr>
                <w:rFonts w:cs="B Nazanin" w:hint="cs"/>
                <w:sz w:val="24"/>
                <w:szCs w:val="24"/>
                <w:rtl/>
              </w:rPr>
              <w:t>قانونی</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توقعات</w:t>
            </w:r>
            <w:r w:rsidRPr="00107142">
              <w:rPr>
                <w:rFonts w:cs="B Nazanin"/>
                <w:sz w:val="24"/>
                <w:szCs w:val="24"/>
                <w:rtl/>
              </w:rPr>
              <w:t xml:space="preserve"> </w:t>
            </w:r>
            <w:r w:rsidRPr="00107142">
              <w:rPr>
                <w:rFonts w:cs="B Nazanin" w:hint="cs"/>
                <w:sz w:val="24"/>
                <w:szCs w:val="24"/>
                <w:rtl/>
              </w:rPr>
              <w:t>بالا</w:t>
            </w:r>
            <w:r w:rsidRPr="00107142">
              <w:rPr>
                <w:rFonts w:cs="B Nazanin"/>
                <w:sz w:val="24"/>
                <w:szCs w:val="24"/>
                <w:rtl/>
              </w:rPr>
              <w:t xml:space="preserve"> </w:t>
            </w:r>
            <w:r w:rsidRPr="00107142">
              <w:rPr>
                <w:rFonts w:cs="B Nazanin" w:hint="cs"/>
                <w:sz w:val="24"/>
                <w:szCs w:val="24"/>
                <w:rtl/>
              </w:rPr>
              <w:t>در</w:t>
            </w:r>
            <w:r w:rsidRPr="00107142">
              <w:rPr>
                <w:rFonts w:cs="B Nazanin"/>
                <w:sz w:val="24"/>
                <w:szCs w:val="24"/>
                <w:rtl/>
              </w:rPr>
              <w:t xml:space="preserve"> </w:t>
            </w:r>
            <w:r w:rsidRPr="00107142">
              <w:rPr>
                <w:rFonts w:cs="B Nazanin" w:hint="cs"/>
                <w:sz w:val="24"/>
                <w:szCs w:val="24"/>
                <w:rtl/>
              </w:rPr>
              <w:t>اجرا</w:t>
            </w:r>
            <w:r w:rsidRPr="00107142">
              <w:rPr>
                <w:rFonts w:cs="B Nazanin"/>
                <w:sz w:val="24"/>
                <w:szCs w:val="24"/>
                <w:rtl/>
              </w:rPr>
              <w:t xml:space="preserve"> </w:t>
            </w:r>
            <w:r w:rsidRPr="00107142">
              <w:rPr>
                <w:rFonts w:cs="B Nazanin" w:hint="cs"/>
                <w:sz w:val="24"/>
                <w:szCs w:val="24"/>
                <w:rtl/>
              </w:rPr>
              <w:t>یا</w:t>
            </w:r>
            <w:r w:rsidRPr="00107142">
              <w:rPr>
                <w:rFonts w:cs="B Nazanin"/>
                <w:sz w:val="24"/>
                <w:szCs w:val="24"/>
                <w:rtl/>
              </w:rPr>
              <w:t xml:space="preserve"> </w:t>
            </w:r>
            <w:r w:rsidRPr="00107142">
              <w:rPr>
                <w:rFonts w:cs="B Nazanin" w:hint="cs"/>
                <w:sz w:val="24"/>
                <w:szCs w:val="24"/>
                <w:rtl/>
              </w:rPr>
              <w:t>کیفیت</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برنامه</w:t>
            </w:r>
            <w:r w:rsidRPr="00107142">
              <w:rPr>
                <w:rFonts w:cs="B Nazanin"/>
                <w:sz w:val="24"/>
                <w:szCs w:val="24"/>
                <w:rtl/>
              </w:rPr>
              <w:t xml:space="preserve"> </w:t>
            </w:r>
            <w:r w:rsidRPr="00107142">
              <w:rPr>
                <w:rFonts w:cs="B Nazanin" w:hint="cs"/>
                <w:sz w:val="24"/>
                <w:szCs w:val="24"/>
                <w:rtl/>
              </w:rPr>
              <w:t>زمان</w:t>
            </w:r>
            <w:r w:rsidRPr="00107142">
              <w:rPr>
                <w:rFonts w:cs="B Nazanin"/>
                <w:sz w:val="24"/>
                <w:szCs w:val="24"/>
                <w:rtl/>
              </w:rPr>
              <w:t xml:space="preserve"> </w:t>
            </w:r>
            <w:r w:rsidRPr="00107142">
              <w:rPr>
                <w:rFonts w:cs="B Nazanin" w:hint="cs"/>
                <w:sz w:val="24"/>
                <w:szCs w:val="24"/>
                <w:rtl/>
              </w:rPr>
              <w:t>بندی</w:t>
            </w:r>
            <w:r w:rsidRPr="00107142">
              <w:rPr>
                <w:rFonts w:cs="B Nazanin"/>
                <w:sz w:val="24"/>
                <w:szCs w:val="24"/>
                <w:rtl/>
              </w:rPr>
              <w:t xml:space="preserve"> </w:t>
            </w:r>
            <w:r w:rsidRPr="00107142">
              <w:rPr>
                <w:rFonts w:cs="B Nazanin" w:hint="cs"/>
                <w:sz w:val="24"/>
                <w:szCs w:val="24"/>
                <w:rtl/>
              </w:rPr>
              <w:t>نادرست</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p>
        </w:tc>
      </w:tr>
      <w:tr w:rsidR="001C4726" w:rsidRPr="00107142" w:rsidTr="00B61165">
        <w:tc>
          <w:tcPr>
            <w:tcW w:w="4526" w:type="dxa"/>
            <w:vAlign w:val="center"/>
          </w:tcPr>
          <w:p w:rsidR="001C4726" w:rsidRPr="00107142" w:rsidRDefault="001C4726" w:rsidP="00B61165">
            <w:pPr>
              <w:tabs>
                <w:tab w:val="right" w:pos="1133"/>
                <w:tab w:val="right" w:pos="7086"/>
              </w:tabs>
              <w:jc w:val="both"/>
              <w:rPr>
                <w:rFonts w:cs="B Nazanin"/>
                <w:sz w:val="24"/>
                <w:szCs w:val="24"/>
                <w:rtl/>
              </w:rPr>
            </w:pPr>
            <w:r w:rsidRPr="00107142">
              <w:rPr>
                <w:rFonts w:cs="B Nazanin" w:hint="cs"/>
                <w:sz w:val="24"/>
                <w:szCs w:val="24"/>
                <w:rtl/>
              </w:rPr>
              <w:t>طرح برنامه نامناسب پروژه</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تغییرات</w:t>
            </w:r>
            <w:r w:rsidRPr="00107142">
              <w:rPr>
                <w:rFonts w:cs="B Nazanin"/>
                <w:sz w:val="24"/>
                <w:szCs w:val="24"/>
                <w:rtl/>
              </w:rPr>
              <w:t xml:space="preserve"> </w:t>
            </w:r>
            <w:r w:rsidRPr="00107142">
              <w:rPr>
                <w:rFonts w:cs="B Nazanin" w:hint="cs"/>
                <w:sz w:val="24"/>
                <w:szCs w:val="24"/>
                <w:rtl/>
              </w:rPr>
              <w:t>در</w:t>
            </w:r>
            <w:r w:rsidRPr="00107142">
              <w:rPr>
                <w:rFonts w:cs="B Nazanin"/>
                <w:sz w:val="24"/>
                <w:szCs w:val="24"/>
                <w:rtl/>
              </w:rPr>
              <w:t xml:space="preserve"> </w:t>
            </w:r>
            <w:r w:rsidRPr="00107142">
              <w:rPr>
                <w:rFonts w:cs="B Nazanin" w:hint="cs"/>
                <w:sz w:val="24"/>
                <w:szCs w:val="24"/>
                <w:rtl/>
              </w:rPr>
              <w:t>برنامه</w:t>
            </w:r>
            <w:r w:rsidRPr="00107142">
              <w:rPr>
                <w:rFonts w:cs="B Nazanin"/>
                <w:sz w:val="24"/>
                <w:szCs w:val="24"/>
                <w:rtl/>
              </w:rPr>
              <w:t xml:space="preserve"> </w:t>
            </w:r>
            <w:r w:rsidRPr="00107142">
              <w:rPr>
                <w:rFonts w:cs="B Nazanin" w:hint="cs"/>
                <w:sz w:val="24"/>
                <w:szCs w:val="24"/>
                <w:rtl/>
              </w:rPr>
              <w:t>های</w:t>
            </w:r>
            <w:r w:rsidRPr="00107142">
              <w:rPr>
                <w:rFonts w:cs="B Nazanin"/>
                <w:sz w:val="24"/>
                <w:szCs w:val="24"/>
                <w:rtl/>
              </w:rPr>
              <w:t xml:space="preserve"> </w:t>
            </w:r>
            <w:r w:rsidRPr="00107142">
              <w:rPr>
                <w:rFonts w:cs="B Nazanin" w:hint="cs"/>
                <w:sz w:val="24"/>
                <w:szCs w:val="24"/>
                <w:rtl/>
              </w:rPr>
              <w:t>ساخت</w:t>
            </w:r>
            <w:r w:rsidRPr="00107142">
              <w:rPr>
                <w:rFonts w:cs="B Nazanin"/>
                <w:sz w:val="24"/>
                <w:szCs w:val="24"/>
                <w:rtl/>
              </w:rPr>
              <w:t xml:space="preserve"> </w:t>
            </w:r>
            <w:r w:rsidRPr="00107142">
              <w:rPr>
                <w:rFonts w:cs="B Nazanin" w:hint="cs"/>
                <w:sz w:val="24"/>
                <w:szCs w:val="24"/>
                <w:rtl/>
              </w:rPr>
              <w:t>و</w:t>
            </w:r>
            <w:r w:rsidRPr="00107142">
              <w:rPr>
                <w:rFonts w:cs="B Nazanin"/>
                <w:sz w:val="24"/>
                <w:szCs w:val="24"/>
                <w:rtl/>
              </w:rPr>
              <w:t xml:space="preserve"> </w:t>
            </w:r>
            <w:r w:rsidRPr="00107142">
              <w:rPr>
                <w:rFonts w:cs="B Nazanin" w:hint="cs"/>
                <w:sz w:val="24"/>
                <w:szCs w:val="24"/>
                <w:rtl/>
              </w:rPr>
              <w:t>ساز</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صلاحیت</w:t>
            </w:r>
            <w:r w:rsidRPr="00107142">
              <w:rPr>
                <w:rFonts w:cs="B Nazanin"/>
                <w:sz w:val="24"/>
                <w:szCs w:val="24"/>
                <w:rtl/>
              </w:rPr>
              <w:t xml:space="preserve"> </w:t>
            </w:r>
            <w:r w:rsidRPr="00107142">
              <w:rPr>
                <w:rFonts w:cs="B Nazanin" w:hint="cs"/>
                <w:sz w:val="24"/>
                <w:szCs w:val="24"/>
                <w:rtl/>
              </w:rPr>
              <w:t>پایین</w:t>
            </w:r>
            <w:r w:rsidRPr="00107142">
              <w:rPr>
                <w:rFonts w:cs="B Nazanin"/>
                <w:sz w:val="24"/>
                <w:szCs w:val="24"/>
                <w:rtl/>
              </w:rPr>
              <w:t xml:space="preserve"> </w:t>
            </w:r>
            <w:r w:rsidRPr="00107142">
              <w:rPr>
                <w:rFonts w:cs="B Nazanin" w:hint="cs"/>
                <w:sz w:val="24"/>
                <w:szCs w:val="24"/>
                <w:rtl/>
              </w:rPr>
              <w:t>مدیریتی</w:t>
            </w:r>
            <w:r w:rsidRPr="00107142">
              <w:rPr>
                <w:rFonts w:cs="B Nazanin"/>
                <w:sz w:val="24"/>
                <w:szCs w:val="24"/>
                <w:rtl/>
              </w:rPr>
              <w:t xml:space="preserve"> </w:t>
            </w:r>
            <w:r w:rsidRPr="00107142">
              <w:rPr>
                <w:rFonts w:cs="B Nazanin" w:hint="cs"/>
                <w:sz w:val="24"/>
                <w:szCs w:val="24"/>
                <w:rtl/>
              </w:rPr>
              <w:t>پیمانکاران</w:t>
            </w:r>
            <w:r w:rsidRPr="00107142">
              <w:rPr>
                <w:rFonts w:cs="B Nazanin"/>
                <w:sz w:val="24"/>
                <w:szCs w:val="24"/>
                <w:rtl/>
              </w:rPr>
              <w:t xml:space="preserve"> </w:t>
            </w:r>
            <w:r w:rsidRPr="00107142">
              <w:rPr>
                <w:rFonts w:cs="B Nazanin" w:hint="cs"/>
                <w:sz w:val="24"/>
                <w:szCs w:val="24"/>
                <w:rtl/>
              </w:rPr>
              <w:t>جزء</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تغییرات</w:t>
            </w:r>
            <w:r w:rsidRPr="00107142">
              <w:rPr>
                <w:rFonts w:cs="B Nazanin"/>
                <w:sz w:val="24"/>
                <w:szCs w:val="24"/>
                <w:rtl/>
              </w:rPr>
              <w:t xml:space="preserve"> </w:t>
            </w:r>
            <w:r w:rsidRPr="00107142">
              <w:rPr>
                <w:rFonts w:cs="B Nazanin" w:hint="cs"/>
                <w:sz w:val="24"/>
                <w:szCs w:val="24"/>
                <w:rtl/>
              </w:rPr>
              <w:t>از</w:t>
            </w:r>
            <w:r w:rsidRPr="00107142">
              <w:rPr>
                <w:rFonts w:cs="B Nazanin"/>
                <w:sz w:val="24"/>
                <w:szCs w:val="24"/>
                <w:rtl/>
              </w:rPr>
              <w:t xml:space="preserve"> </w:t>
            </w:r>
            <w:r w:rsidRPr="00107142">
              <w:rPr>
                <w:rFonts w:cs="B Nazanin" w:hint="cs"/>
                <w:sz w:val="24"/>
                <w:szCs w:val="24"/>
                <w:rtl/>
              </w:rPr>
              <w:t>سوی</w:t>
            </w:r>
            <w:r w:rsidRPr="00107142">
              <w:rPr>
                <w:rFonts w:cs="B Nazanin"/>
                <w:sz w:val="24"/>
                <w:szCs w:val="24"/>
                <w:rtl/>
              </w:rPr>
              <w:t xml:space="preserve"> </w:t>
            </w:r>
            <w:r w:rsidRPr="00107142">
              <w:rPr>
                <w:rFonts w:cs="B Nazanin" w:hint="cs"/>
                <w:sz w:val="24"/>
                <w:szCs w:val="24"/>
                <w:rtl/>
              </w:rPr>
              <w:t>مشتریان</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نقص</w:t>
            </w:r>
            <w:r w:rsidRPr="00107142">
              <w:rPr>
                <w:rFonts w:cs="B Nazanin"/>
                <w:sz w:val="24"/>
                <w:szCs w:val="24"/>
                <w:rtl/>
              </w:rPr>
              <w:t xml:space="preserve"> </w:t>
            </w:r>
            <w:r w:rsidRPr="00107142">
              <w:rPr>
                <w:rFonts w:cs="B Nazanin" w:hint="cs"/>
                <w:sz w:val="24"/>
                <w:szCs w:val="24"/>
                <w:rtl/>
              </w:rPr>
              <w:t>در</w:t>
            </w:r>
            <w:r w:rsidRPr="00107142">
              <w:rPr>
                <w:rFonts w:cs="B Nazanin"/>
                <w:sz w:val="24"/>
                <w:szCs w:val="24"/>
                <w:rtl/>
              </w:rPr>
              <w:t xml:space="preserve"> </w:t>
            </w:r>
            <w:r w:rsidRPr="00107142">
              <w:rPr>
                <w:rFonts w:cs="B Nazanin" w:hint="cs"/>
                <w:sz w:val="24"/>
                <w:szCs w:val="24"/>
                <w:rtl/>
              </w:rPr>
              <w:t>مجوزها</w:t>
            </w:r>
            <w:r w:rsidRPr="00107142">
              <w:rPr>
                <w:rFonts w:cs="B Nazanin"/>
                <w:sz w:val="24"/>
                <w:szCs w:val="24"/>
                <w:rtl/>
              </w:rPr>
              <w:t xml:space="preserve"> </w:t>
            </w:r>
            <w:r w:rsidRPr="00107142">
              <w:rPr>
                <w:rFonts w:cs="B Nazanin" w:hint="cs"/>
                <w:sz w:val="24"/>
                <w:szCs w:val="24"/>
                <w:rtl/>
              </w:rPr>
              <w:t>و</w:t>
            </w:r>
            <w:r w:rsidRPr="00107142">
              <w:rPr>
                <w:rFonts w:cs="B Nazanin"/>
                <w:sz w:val="24"/>
                <w:szCs w:val="24"/>
                <w:rtl/>
              </w:rPr>
              <w:t xml:space="preserve"> </w:t>
            </w:r>
            <w:r w:rsidRPr="00107142">
              <w:rPr>
                <w:rFonts w:cs="B Nazanin" w:hint="cs"/>
                <w:sz w:val="24"/>
                <w:szCs w:val="24"/>
                <w:rtl/>
              </w:rPr>
              <w:t>یا</w:t>
            </w:r>
            <w:r w:rsidRPr="00107142">
              <w:rPr>
                <w:rFonts w:cs="B Nazanin"/>
                <w:sz w:val="24"/>
                <w:szCs w:val="24"/>
                <w:rtl/>
              </w:rPr>
              <w:t xml:space="preserve"> </w:t>
            </w:r>
            <w:r w:rsidRPr="00107142">
              <w:rPr>
                <w:rFonts w:cs="B Nazanin" w:hint="cs"/>
                <w:sz w:val="24"/>
                <w:szCs w:val="24"/>
                <w:rtl/>
              </w:rPr>
              <w:t>سایر</w:t>
            </w:r>
            <w:r w:rsidRPr="00107142">
              <w:rPr>
                <w:rFonts w:cs="B Nazanin"/>
                <w:sz w:val="24"/>
                <w:szCs w:val="24"/>
                <w:rtl/>
              </w:rPr>
              <w:t xml:space="preserve"> </w:t>
            </w:r>
            <w:r w:rsidRPr="00107142">
              <w:rPr>
                <w:rFonts w:cs="B Nazanin" w:hint="cs"/>
                <w:sz w:val="24"/>
                <w:szCs w:val="24"/>
                <w:rtl/>
              </w:rPr>
              <w:t>اسناد</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تخمین</w:t>
            </w:r>
            <w:r w:rsidRPr="00107142">
              <w:rPr>
                <w:rFonts w:cs="B Nazanin"/>
                <w:sz w:val="24"/>
                <w:szCs w:val="24"/>
                <w:rtl/>
              </w:rPr>
              <w:t xml:space="preserve"> </w:t>
            </w:r>
            <w:r w:rsidRPr="00107142">
              <w:rPr>
                <w:rFonts w:cs="B Nazanin" w:hint="cs"/>
                <w:sz w:val="24"/>
                <w:szCs w:val="24"/>
                <w:rtl/>
              </w:rPr>
              <w:t>نادرست</w:t>
            </w:r>
            <w:r w:rsidRPr="00107142">
              <w:rPr>
                <w:rFonts w:cs="B Nazanin"/>
                <w:sz w:val="24"/>
                <w:szCs w:val="24"/>
                <w:rtl/>
              </w:rPr>
              <w:t xml:space="preserve"> </w:t>
            </w:r>
            <w:r w:rsidRPr="00107142">
              <w:rPr>
                <w:rFonts w:cs="B Nazanin" w:hint="cs"/>
                <w:sz w:val="24"/>
                <w:szCs w:val="24"/>
                <w:rtl/>
              </w:rPr>
              <w:t>و</w:t>
            </w:r>
            <w:r w:rsidRPr="00107142">
              <w:rPr>
                <w:rFonts w:cs="B Nazanin"/>
                <w:sz w:val="24"/>
                <w:szCs w:val="24"/>
                <w:rtl/>
              </w:rPr>
              <w:t xml:space="preserve"> </w:t>
            </w:r>
            <w:r w:rsidRPr="00107142">
              <w:rPr>
                <w:rFonts w:cs="B Nazanin" w:hint="cs"/>
                <w:sz w:val="24"/>
                <w:szCs w:val="24"/>
                <w:rtl/>
              </w:rPr>
              <w:t>یا</w:t>
            </w:r>
            <w:r w:rsidRPr="00107142">
              <w:rPr>
                <w:rFonts w:cs="B Nazanin"/>
                <w:sz w:val="24"/>
                <w:szCs w:val="24"/>
                <w:rtl/>
              </w:rPr>
              <w:t xml:space="preserve"> </w:t>
            </w:r>
            <w:r w:rsidRPr="00107142">
              <w:rPr>
                <w:rFonts w:cs="B Nazanin" w:hint="cs"/>
                <w:sz w:val="24"/>
                <w:szCs w:val="24"/>
                <w:rtl/>
              </w:rPr>
              <w:t>غیردقیق</w:t>
            </w:r>
            <w:r w:rsidRPr="00107142">
              <w:rPr>
                <w:rFonts w:cs="B Nazanin"/>
                <w:sz w:val="24"/>
                <w:szCs w:val="24"/>
                <w:rtl/>
              </w:rPr>
              <w:t xml:space="preserve"> </w:t>
            </w:r>
            <w:r w:rsidRPr="00107142">
              <w:rPr>
                <w:rFonts w:cs="B Nazanin" w:hint="cs"/>
                <w:sz w:val="24"/>
                <w:szCs w:val="24"/>
                <w:rtl/>
              </w:rPr>
              <w:t>هزینه</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فقدان</w:t>
            </w:r>
            <w:r w:rsidRPr="00107142">
              <w:rPr>
                <w:rFonts w:cs="B Nazanin"/>
                <w:sz w:val="24"/>
                <w:szCs w:val="24"/>
                <w:rtl/>
              </w:rPr>
              <w:t xml:space="preserve"> </w:t>
            </w:r>
            <w:r w:rsidRPr="00107142">
              <w:rPr>
                <w:rFonts w:cs="B Nazanin" w:hint="cs"/>
                <w:sz w:val="24"/>
                <w:szCs w:val="24"/>
                <w:rtl/>
              </w:rPr>
              <w:t>هماهنگی</w:t>
            </w:r>
            <w:r w:rsidRPr="00107142">
              <w:rPr>
                <w:rFonts w:cs="B Nazanin"/>
                <w:sz w:val="24"/>
                <w:szCs w:val="24"/>
                <w:rtl/>
              </w:rPr>
              <w:t xml:space="preserve"> </w:t>
            </w:r>
            <w:r w:rsidRPr="00107142">
              <w:rPr>
                <w:rFonts w:cs="B Nazanin" w:hint="cs"/>
                <w:sz w:val="24"/>
                <w:szCs w:val="24"/>
                <w:rtl/>
              </w:rPr>
              <w:t>میان</w:t>
            </w:r>
            <w:r w:rsidRPr="00107142">
              <w:rPr>
                <w:rFonts w:cs="B Nazanin"/>
                <w:sz w:val="24"/>
                <w:szCs w:val="24"/>
                <w:rtl/>
              </w:rPr>
              <w:t xml:space="preserve"> </w:t>
            </w:r>
            <w:r w:rsidRPr="00107142">
              <w:rPr>
                <w:rFonts w:cs="B Nazanin" w:hint="cs"/>
                <w:sz w:val="24"/>
                <w:szCs w:val="24"/>
                <w:rtl/>
              </w:rPr>
              <w:t>بخشهای</w:t>
            </w:r>
            <w:r w:rsidRPr="00107142">
              <w:rPr>
                <w:rFonts w:cs="B Nazanin"/>
                <w:sz w:val="24"/>
                <w:szCs w:val="24"/>
                <w:rtl/>
              </w:rPr>
              <w:t xml:space="preserve"> </w:t>
            </w:r>
            <w:r w:rsidRPr="00107142">
              <w:rPr>
                <w:rFonts w:cs="B Nazanin" w:hint="cs"/>
                <w:sz w:val="24"/>
                <w:szCs w:val="24"/>
                <w:rtl/>
              </w:rPr>
              <w:t>مختلف</w:t>
            </w:r>
            <w:r w:rsidRPr="00107142">
              <w:rPr>
                <w:rFonts w:cs="B Nazanin"/>
                <w:sz w:val="24"/>
                <w:szCs w:val="24"/>
                <w:rtl/>
              </w:rPr>
              <w:t xml:space="preserve"> </w:t>
            </w:r>
            <w:r w:rsidRPr="00107142">
              <w:rPr>
                <w:rFonts w:cs="B Nazanin" w:hint="cs"/>
                <w:sz w:val="24"/>
                <w:szCs w:val="24"/>
                <w:rtl/>
              </w:rPr>
              <w:t>پروژه</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w:t>
            </w:r>
            <w:r w:rsidRPr="00107142">
              <w:rPr>
                <w:rFonts w:cs="B Nazanin"/>
                <w:sz w:val="24"/>
                <w:szCs w:val="24"/>
                <w:rtl/>
              </w:rPr>
              <w:t xml:space="preserve"> </w:t>
            </w:r>
            <w:r w:rsidRPr="00107142">
              <w:rPr>
                <w:rFonts w:cs="B Nazanin" w:hint="cs"/>
                <w:sz w:val="24"/>
                <w:szCs w:val="24"/>
                <w:rtl/>
              </w:rPr>
              <w:t>دسترسی</w:t>
            </w:r>
            <w:r w:rsidRPr="00107142">
              <w:rPr>
                <w:rFonts w:cs="B Nazanin"/>
                <w:sz w:val="24"/>
                <w:szCs w:val="24"/>
                <w:rtl/>
              </w:rPr>
              <w:t xml:space="preserve"> </w:t>
            </w:r>
            <w:r w:rsidRPr="00107142">
              <w:rPr>
                <w:rFonts w:cs="B Nazanin" w:hint="cs"/>
                <w:sz w:val="24"/>
                <w:szCs w:val="24"/>
                <w:rtl/>
              </w:rPr>
              <w:t>به</w:t>
            </w:r>
            <w:r w:rsidRPr="00107142">
              <w:rPr>
                <w:rFonts w:cs="B Nazanin"/>
                <w:sz w:val="24"/>
                <w:szCs w:val="24"/>
                <w:rtl/>
              </w:rPr>
              <w:t xml:space="preserve"> </w:t>
            </w:r>
            <w:r w:rsidRPr="00107142">
              <w:rPr>
                <w:rFonts w:cs="B Nazanin" w:hint="cs"/>
                <w:sz w:val="24"/>
                <w:szCs w:val="24"/>
                <w:rtl/>
              </w:rPr>
              <w:t>مدیران</w:t>
            </w:r>
            <w:r w:rsidRPr="00107142">
              <w:rPr>
                <w:rFonts w:cs="B Nazanin"/>
                <w:sz w:val="24"/>
                <w:szCs w:val="24"/>
                <w:rtl/>
              </w:rPr>
              <w:t xml:space="preserve"> </w:t>
            </w:r>
            <w:r w:rsidRPr="00107142">
              <w:rPr>
                <w:rFonts w:cs="B Nazanin" w:hint="cs"/>
                <w:sz w:val="24"/>
                <w:szCs w:val="24"/>
                <w:rtl/>
              </w:rPr>
              <w:t>و</w:t>
            </w:r>
            <w:r w:rsidRPr="00107142">
              <w:rPr>
                <w:rFonts w:cs="B Nazanin"/>
                <w:sz w:val="24"/>
                <w:szCs w:val="24"/>
                <w:rtl/>
              </w:rPr>
              <w:t xml:space="preserve"> </w:t>
            </w:r>
            <w:r w:rsidRPr="00107142">
              <w:rPr>
                <w:rFonts w:cs="B Nazanin" w:hint="cs"/>
                <w:sz w:val="24"/>
                <w:szCs w:val="24"/>
                <w:rtl/>
              </w:rPr>
              <w:t>متخصصان</w:t>
            </w:r>
            <w:r w:rsidRPr="00107142">
              <w:rPr>
                <w:rFonts w:cs="B Nazanin"/>
                <w:sz w:val="24"/>
                <w:szCs w:val="24"/>
                <w:rtl/>
              </w:rPr>
              <w:t xml:space="preserve"> </w:t>
            </w:r>
            <w:r w:rsidRPr="00107142">
              <w:rPr>
                <w:rFonts w:cs="B Nazanin" w:hint="cs"/>
                <w:sz w:val="24"/>
                <w:szCs w:val="24"/>
                <w:rtl/>
              </w:rPr>
              <w:t>کافی</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w:t>
            </w:r>
            <w:r w:rsidRPr="00107142">
              <w:rPr>
                <w:rFonts w:cs="B Nazanin"/>
                <w:sz w:val="24"/>
                <w:szCs w:val="24"/>
                <w:rtl/>
              </w:rPr>
              <w:t xml:space="preserve"> </w:t>
            </w:r>
            <w:r w:rsidRPr="00107142">
              <w:rPr>
                <w:rFonts w:cs="B Nazanin" w:hint="cs"/>
                <w:sz w:val="24"/>
                <w:szCs w:val="24"/>
                <w:rtl/>
              </w:rPr>
              <w:t>دسترسی</w:t>
            </w:r>
            <w:r w:rsidRPr="00107142">
              <w:rPr>
                <w:rFonts w:cs="B Nazanin"/>
                <w:sz w:val="24"/>
                <w:szCs w:val="24"/>
                <w:rtl/>
              </w:rPr>
              <w:t xml:space="preserve"> </w:t>
            </w:r>
            <w:r w:rsidRPr="00107142">
              <w:rPr>
                <w:rFonts w:cs="B Nazanin" w:hint="cs"/>
                <w:sz w:val="24"/>
                <w:szCs w:val="24"/>
                <w:rtl/>
              </w:rPr>
              <w:t>به</w:t>
            </w:r>
            <w:r w:rsidRPr="00107142">
              <w:rPr>
                <w:rFonts w:cs="B Nazanin"/>
                <w:sz w:val="24"/>
                <w:szCs w:val="24"/>
                <w:rtl/>
              </w:rPr>
              <w:t xml:space="preserve"> </w:t>
            </w:r>
            <w:r w:rsidRPr="00107142">
              <w:rPr>
                <w:rFonts w:cs="B Nazanin" w:hint="cs"/>
                <w:sz w:val="24"/>
                <w:szCs w:val="24"/>
                <w:rtl/>
              </w:rPr>
              <w:t>نیروی</w:t>
            </w:r>
            <w:r w:rsidRPr="00107142">
              <w:rPr>
                <w:rFonts w:cs="B Nazanin"/>
                <w:sz w:val="24"/>
                <w:szCs w:val="24"/>
                <w:rtl/>
              </w:rPr>
              <w:t xml:space="preserve"> </w:t>
            </w:r>
            <w:r w:rsidRPr="00107142">
              <w:rPr>
                <w:rFonts w:cs="B Nazanin" w:hint="cs"/>
                <w:sz w:val="24"/>
                <w:szCs w:val="24"/>
                <w:rtl/>
              </w:rPr>
              <w:t>کار</w:t>
            </w:r>
            <w:r w:rsidRPr="00107142">
              <w:rPr>
                <w:rFonts w:cs="B Nazanin"/>
                <w:sz w:val="24"/>
                <w:szCs w:val="24"/>
                <w:rtl/>
              </w:rPr>
              <w:t xml:space="preserve"> </w:t>
            </w:r>
            <w:r w:rsidRPr="00107142">
              <w:rPr>
                <w:rFonts w:cs="B Nazanin" w:hint="cs"/>
                <w:sz w:val="24"/>
                <w:szCs w:val="24"/>
                <w:rtl/>
              </w:rPr>
              <w:t>ماهر</w:t>
            </w:r>
            <w:r w:rsidRPr="00107142">
              <w:rPr>
                <w:rFonts w:cs="B Nazanin"/>
                <w:sz w:val="24"/>
                <w:szCs w:val="24"/>
                <w:rtl/>
              </w:rPr>
              <w:t xml:space="preserve"> </w:t>
            </w:r>
            <w:r w:rsidRPr="00107142">
              <w:rPr>
                <w:rFonts w:cs="B Nazanin" w:hint="cs"/>
                <w:sz w:val="24"/>
                <w:szCs w:val="24"/>
                <w:rtl/>
              </w:rPr>
              <w:t>مورد</w:t>
            </w:r>
            <w:r w:rsidRPr="00107142">
              <w:rPr>
                <w:rFonts w:cs="B Nazanin"/>
                <w:sz w:val="24"/>
                <w:szCs w:val="24"/>
                <w:rtl/>
              </w:rPr>
              <w:t xml:space="preserve"> </w:t>
            </w:r>
            <w:r w:rsidRPr="00107142">
              <w:rPr>
                <w:rFonts w:cs="B Nazanin" w:hint="cs"/>
                <w:sz w:val="24"/>
                <w:szCs w:val="24"/>
                <w:rtl/>
              </w:rPr>
              <w:t>نیاز</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بوروکراسی</w:t>
            </w:r>
            <w:r w:rsidRPr="00107142">
              <w:rPr>
                <w:rFonts w:cs="B Nazanin"/>
                <w:sz w:val="24"/>
                <w:szCs w:val="24"/>
                <w:rtl/>
              </w:rPr>
              <w:t xml:space="preserve"> </w:t>
            </w:r>
            <w:r w:rsidRPr="00107142">
              <w:rPr>
                <w:rFonts w:cs="B Nazanin" w:hint="cs"/>
                <w:sz w:val="24"/>
                <w:szCs w:val="24"/>
                <w:rtl/>
              </w:rPr>
              <w:t>اداری</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lastRenderedPageBreak/>
              <w:t>وقوع</w:t>
            </w:r>
            <w:r w:rsidRPr="00107142">
              <w:rPr>
                <w:rFonts w:cs="B Nazanin"/>
                <w:sz w:val="24"/>
                <w:szCs w:val="24"/>
                <w:rtl/>
              </w:rPr>
              <w:t xml:space="preserve"> </w:t>
            </w:r>
            <w:r w:rsidRPr="00107142">
              <w:rPr>
                <w:rFonts w:cs="B Nazanin" w:hint="cs"/>
                <w:sz w:val="24"/>
                <w:szCs w:val="24"/>
                <w:rtl/>
              </w:rPr>
              <w:t>حوادث</w:t>
            </w:r>
            <w:r w:rsidRPr="00107142">
              <w:rPr>
                <w:rFonts w:cs="B Nazanin"/>
                <w:sz w:val="24"/>
                <w:szCs w:val="24"/>
                <w:rtl/>
              </w:rPr>
              <w:t xml:space="preserve"> </w:t>
            </w:r>
            <w:r w:rsidRPr="00107142">
              <w:rPr>
                <w:rFonts w:cs="B Nazanin" w:hint="cs"/>
                <w:sz w:val="24"/>
                <w:szCs w:val="24"/>
                <w:rtl/>
              </w:rPr>
              <w:t>معمول</w:t>
            </w:r>
            <w:r w:rsidRPr="00107142">
              <w:rPr>
                <w:rFonts w:cs="B Nazanin"/>
                <w:sz w:val="24"/>
                <w:szCs w:val="24"/>
                <w:rtl/>
              </w:rPr>
              <w:t xml:space="preserve"> </w:t>
            </w:r>
            <w:r w:rsidRPr="00107142">
              <w:rPr>
                <w:rFonts w:cs="B Nazanin" w:hint="cs"/>
                <w:sz w:val="24"/>
                <w:szCs w:val="24"/>
                <w:rtl/>
              </w:rPr>
              <w:t>ایمنی</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اطلاعات</w:t>
            </w:r>
            <w:r w:rsidRPr="00107142">
              <w:rPr>
                <w:rFonts w:cs="B Nazanin"/>
                <w:sz w:val="24"/>
                <w:szCs w:val="24"/>
                <w:rtl/>
              </w:rPr>
              <w:t xml:space="preserve"> </w:t>
            </w:r>
            <w:r w:rsidRPr="00107142">
              <w:rPr>
                <w:rFonts w:cs="B Nazanin" w:hint="cs"/>
                <w:sz w:val="24"/>
                <w:szCs w:val="24"/>
                <w:rtl/>
              </w:rPr>
              <w:t>ناکافی</w:t>
            </w:r>
            <w:r w:rsidRPr="00107142">
              <w:rPr>
                <w:rFonts w:cs="B Nazanin"/>
                <w:sz w:val="24"/>
                <w:szCs w:val="24"/>
                <w:rtl/>
              </w:rPr>
              <w:t xml:space="preserve"> </w:t>
            </w:r>
            <w:r w:rsidRPr="00107142">
              <w:rPr>
                <w:rFonts w:cs="B Nazanin" w:hint="cs"/>
                <w:sz w:val="24"/>
                <w:szCs w:val="24"/>
                <w:rtl/>
              </w:rPr>
              <w:t>و</w:t>
            </w:r>
            <w:r w:rsidRPr="00107142">
              <w:rPr>
                <w:rFonts w:cs="B Nazanin"/>
                <w:sz w:val="24"/>
                <w:szCs w:val="24"/>
                <w:rtl/>
              </w:rPr>
              <w:t xml:space="preserve"> </w:t>
            </w:r>
            <w:r w:rsidRPr="00107142">
              <w:rPr>
                <w:rFonts w:cs="B Nazanin" w:hint="cs"/>
                <w:sz w:val="24"/>
                <w:szCs w:val="24"/>
                <w:rtl/>
              </w:rPr>
              <w:t>یا</w:t>
            </w:r>
            <w:r w:rsidRPr="00107142">
              <w:rPr>
                <w:rFonts w:cs="B Nazanin"/>
                <w:sz w:val="24"/>
                <w:szCs w:val="24"/>
                <w:rtl/>
              </w:rPr>
              <w:t xml:space="preserve"> </w:t>
            </w:r>
            <w:r w:rsidRPr="00107142">
              <w:rPr>
                <w:rFonts w:cs="B Nazanin" w:hint="cs"/>
                <w:sz w:val="24"/>
                <w:szCs w:val="24"/>
                <w:rtl/>
              </w:rPr>
              <w:t>ناصحیح</w:t>
            </w:r>
            <w:r w:rsidRPr="00107142">
              <w:rPr>
                <w:rFonts w:cs="B Nazanin"/>
                <w:sz w:val="24"/>
                <w:szCs w:val="24"/>
                <w:rtl/>
              </w:rPr>
              <w:t xml:space="preserve"> </w:t>
            </w:r>
            <w:r w:rsidRPr="00107142">
              <w:rPr>
                <w:rFonts w:cs="B Nazanin" w:hint="cs"/>
                <w:sz w:val="24"/>
                <w:szCs w:val="24"/>
                <w:rtl/>
              </w:rPr>
              <w:t>از</w:t>
            </w:r>
            <w:r w:rsidRPr="00107142">
              <w:rPr>
                <w:rFonts w:cs="B Nazanin"/>
                <w:sz w:val="24"/>
                <w:szCs w:val="24"/>
                <w:rtl/>
              </w:rPr>
              <w:t xml:space="preserve"> </w:t>
            </w:r>
            <w:r w:rsidRPr="00107142">
              <w:rPr>
                <w:rFonts w:cs="B Nazanin" w:hint="cs"/>
                <w:sz w:val="24"/>
                <w:szCs w:val="24"/>
                <w:rtl/>
              </w:rPr>
              <w:t>سایت</w:t>
            </w:r>
            <w:r w:rsidRPr="00107142">
              <w:rPr>
                <w:rFonts w:cs="B Nazanin"/>
                <w:sz w:val="24"/>
                <w:szCs w:val="24"/>
                <w:rtl/>
              </w:rPr>
              <w:t xml:space="preserve"> </w:t>
            </w:r>
            <w:r w:rsidRPr="00107142">
              <w:rPr>
                <w:rFonts w:cs="B Nazanin" w:hint="cs"/>
                <w:sz w:val="24"/>
                <w:szCs w:val="24"/>
                <w:rtl/>
              </w:rPr>
              <w:t>ساخت</w:t>
            </w:r>
            <w:r w:rsidRPr="00107142">
              <w:rPr>
                <w:rFonts w:cs="B Nazanin"/>
                <w:sz w:val="24"/>
                <w:szCs w:val="24"/>
                <w:rtl/>
              </w:rPr>
              <w:t xml:space="preserve"> </w:t>
            </w:r>
            <w:r w:rsidRPr="00107142">
              <w:rPr>
                <w:rFonts w:cs="B Nazanin" w:hint="cs"/>
                <w:sz w:val="24"/>
                <w:szCs w:val="24"/>
                <w:rtl/>
              </w:rPr>
              <w:t>و</w:t>
            </w:r>
            <w:r w:rsidRPr="00107142">
              <w:rPr>
                <w:rFonts w:cs="B Nazanin"/>
                <w:sz w:val="24"/>
                <w:szCs w:val="24"/>
                <w:rtl/>
              </w:rPr>
              <w:t xml:space="preserve"> </w:t>
            </w:r>
            <w:r w:rsidRPr="00107142">
              <w:rPr>
                <w:rFonts w:cs="B Nazanin" w:hint="cs"/>
                <w:sz w:val="24"/>
                <w:szCs w:val="24"/>
                <w:rtl/>
              </w:rPr>
              <w:t>ساز</w:t>
            </w:r>
            <w:r w:rsidRPr="00107142">
              <w:rPr>
                <w:rFonts w:cs="B Nazanin"/>
                <w:sz w:val="24"/>
                <w:szCs w:val="24"/>
                <w:rtl/>
              </w:rPr>
              <w:t xml:space="preserve"> (</w:t>
            </w:r>
            <w:r w:rsidRPr="00107142">
              <w:rPr>
                <w:rFonts w:cs="B Nazanin" w:hint="cs"/>
                <w:sz w:val="24"/>
                <w:szCs w:val="24"/>
                <w:rtl/>
              </w:rPr>
              <w:t>گزارش</w:t>
            </w:r>
            <w:r w:rsidRPr="00107142">
              <w:rPr>
                <w:rFonts w:cs="B Nazanin"/>
                <w:sz w:val="24"/>
                <w:szCs w:val="24"/>
                <w:rtl/>
              </w:rPr>
              <w:t xml:space="preserve"> </w:t>
            </w:r>
            <w:r w:rsidRPr="00107142">
              <w:rPr>
                <w:rFonts w:cs="B Nazanin" w:hint="cs"/>
                <w:sz w:val="24"/>
                <w:szCs w:val="24"/>
                <w:rtl/>
              </w:rPr>
              <w:t>آزمون</w:t>
            </w:r>
            <w:r w:rsidRPr="00107142">
              <w:rPr>
                <w:rFonts w:cs="B Nazanin"/>
                <w:sz w:val="24"/>
                <w:szCs w:val="24"/>
                <w:rtl/>
              </w:rPr>
              <w:t xml:space="preserve"> </w:t>
            </w:r>
            <w:r w:rsidRPr="00107142">
              <w:rPr>
                <w:rFonts w:cs="B Nazanin" w:hint="cs"/>
                <w:sz w:val="24"/>
                <w:szCs w:val="24"/>
                <w:rtl/>
              </w:rPr>
              <w:t>خاک</w:t>
            </w:r>
            <w:r w:rsidRPr="00107142">
              <w:rPr>
                <w:rFonts w:cs="B Nazanin"/>
                <w:sz w:val="24"/>
                <w:szCs w:val="24"/>
                <w:rtl/>
              </w:rPr>
              <w:t xml:space="preserve"> </w:t>
            </w:r>
            <w:r w:rsidRPr="00107142">
              <w:rPr>
                <w:rFonts w:cs="B Nazanin" w:hint="cs"/>
                <w:sz w:val="24"/>
                <w:szCs w:val="24"/>
                <w:rtl/>
              </w:rPr>
              <w:t>و</w:t>
            </w:r>
            <w:r w:rsidRPr="00107142">
              <w:rPr>
                <w:rFonts w:cs="B Nazanin"/>
                <w:sz w:val="24"/>
                <w:szCs w:val="24"/>
                <w:rtl/>
              </w:rPr>
              <w:t xml:space="preserve"> </w:t>
            </w:r>
            <w:r w:rsidRPr="00107142">
              <w:rPr>
                <w:rFonts w:cs="B Nazanin" w:hint="cs"/>
                <w:sz w:val="24"/>
                <w:szCs w:val="24"/>
                <w:rtl/>
              </w:rPr>
              <w:t>نقشه</w:t>
            </w:r>
            <w:r w:rsidRPr="00107142">
              <w:rPr>
                <w:rFonts w:cs="B Nazanin"/>
                <w:sz w:val="24"/>
                <w:szCs w:val="24"/>
                <w:rtl/>
              </w:rPr>
              <w:t xml:space="preserve"> </w:t>
            </w:r>
            <w:r w:rsidRPr="00107142">
              <w:rPr>
                <w:rFonts w:cs="B Nazanin" w:hint="cs"/>
                <w:sz w:val="24"/>
                <w:szCs w:val="24"/>
                <w:rtl/>
              </w:rPr>
              <w:t>برداری</w:t>
            </w:r>
            <w:r w:rsidRPr="00107142">
              <w:rPr>
                <w:rFonts w:cs="B Nazanin"/>
                <w:sz w:val="24"/>
                <w:szCs w:val="24"/>
                <w:rtl/>
              </w:rPr>
              <w:t>)</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وقوع</w:t>
            </w:r>
            <w:r w:rsidRPr="00107142">
              <w:rPr>
                <w:rFonts w:cs="B Nazanin"/>
                <w:sz w:val="24"/>
                <w:szCs w:val="24"/>
                <w:rtl/>
              </w:rPr>
              <w:t xml:space="preserve"> </w:t>
            </w:r>
            <w:r w:rsidRPr="00107142">
              <w:rPr>
                <w:rFonts w:cs="B Nazanin" w:hint="cs"/>
                <w:sz w:val="24"/>
                <w:szCs w:val="24"/>
                <w:rtl/>
              </w:rPr>
              <w:t>مجادلات</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نوسانات</w:t>
            </w:r>
            <w:r w:rsidRPr="00107142">
              <w:rPr>
                <w:rFonts w:cs="B Nazanin"/>
                <w:sz w:val="24"/>
                <w:szCs w:val="24"/>
                <w:rtl/>
              </w:rPr>
              <w:t xml:space="preserve"> </w:t>
            </w:r>
            <w:r w:rsidRPr="00107142">
              <w:rPr>
                <w:rFonts w:cs="B Nazanin" w:hint="cs"/>
                <w:sz w:val="24"/>
                <w:szCs w:val="24"/>
                <w:rtl/>
              </w:rPr>
              <w:t>قیمت</w:t>
            </w:r>
            <w:r w:rsidRPr="00107142">
              <w:rPr>
                <w:rFonts w:cs="B Nazanin"/>
                <w:sz w:val="24"/>
                <w:szCs w:val="24"/>
                <w:rtl/>
              </w:rPr>
              <w:t xml:space="preserve"> </w:t>
            </w:r>
            <w:r w:rsidRPr="00107142">
              <w:rPr>
                <w:rFonts w:cs="B Nazanin" w:hint="cs"/>
                <w:sz w:val="24"/>
                <w:szCs w:val="24"/>
                <w:rtl/>
              </w:rPr>
              <w:t>مصالح</w:t>
            </w:r>
            <w:r w:rsidRPr="00107142">
              <w:rPr>
                <w:rFonts w:cs="B Nazanin"/>
                <w:sz w:val="24"/>
                <w:szCs w:val="24"/>
                <w:rtl/>
              </w:rPr>
              <w:t xml:space="preserve"> </w:t>
            </w:r>
            <w:r w:rsidRPr="00107142">
              <w:rPr>
                <w:rFonts w:cs="B Nazanin" w:hint="cs"/>
                <w:sz w:val="24"/>
                <w:szCs w:val="24"/>
                <w:rtl/>
              </w:rPr>
              <w:t>ساختمانی</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p>
        </w:tc>
      </w:tr>
      <w:tr w:rsidR="001C4726" w:rsidRPr="00107142" w:rsidTr="00B61165">
        <w:tc>
          <w:tcPr>
            <w:tcW w:w="4526"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آلودگی</w:t>
            </w:r>
            <w:r w:rsidRPr="00107142">
              <w:rPr>
                <w:rFonts w:cs="B Nazanin"/>
                <w:sz w:val="24"/>
                <w:szCs w:val="24"/>
                <w:rtl/>
              </w:rPr>
              <w:t xml:space="preserve"> </w:t>
            </w:r>
            <w:r w:rsidRPr="00107142">
              <w:rPr>
                <w:rFonts w:cs="B Nazanin" w:hint="cs"/>
                <w:sz w:val="24"/>
                <w:szCs w:val="24"/>
                <w:rtl/>
              </w:rPr>
              <w:t>شدید</w:t>
            </w:r>
            <w:r w:rsidRPr="00107142">
              <w:rPr>
                <w:rFonts w:cs="B Nazanin"/>
                <w:sz w:val="24"/>
                <w:szCs w:val="24"/>
                <w:rtl/>
              </w:rPr>
              <w:t xml:space="preserve"> </w:t>
            </w:r>
            <w:r w:rsidRPr="00107142">
              <w:rPr>
                <w:rFonts w:cs="B Nazanin" w:hint="cs"/>
                <w:sz w:val="24"/>
                <w:szCs w:val="24"/>
                <w:rtl/>
              </w:rPr>
              <w:t>صوتی</w:t>
            </w:r>
            <w:r w:rsidRPr="00107142">
              <w:rPr>
                <w:rFonts w:cs="B Nazanin"/>
                <w:sz w:val="24"/>
                <w:szCs w:val="24"/>
                <w:rtl/>
              </w:rPr>
              <w:t xml:space="preserve"> </w:t>
            </w:r>
            <w:r w:rsidRPr="00107142">
              <w:rPr>
                <w:rFonts w:cs="B Nazanin" w:hint="cs"/>
                <w:sz w:val="24"/>
                <w:szCs w:val="24"/>
                <w:rtl/>
              </w:rPr>
              <w:t>ناشی</w:t>
            </w:r>
            <w:r w:rsidRPr="00107142">
              <w:rPr>
                <w:rFonts w:cs="B Nazanin"/>
                <w:sz w:val="24"/>
                <w:szCs w:val="24"/>
                <w:rtl/>
              </w:rPr>
              <w:t xml:space="preserve"> </w:t>
            </w:r>
            <w:r w:rsidRPr="00107142">
              <w:rPr>
                <w:rFonts w:cs="B Nazanin" w:hint="cs"/>
                <w:sz w:val="24"/>
                <w:szCs w:val="24"/>
                <w:rtl/>
              </w:rPr>
              <w:t>از</w:t>
            </w:r>
            <w:r w:rsidRPr="00107142">
              <w:rPr>
                <w:rFonts w:cs="B Nazanin"/>
                <w:sz w:val="24"/>
                <w:szCs w:val="24"/>
                <w:rtl/>
              </w:rPr>
              <w:t xml:space="preserve"> </w:t>
            </w:r>
            <w:r w:rsidRPr="00107142">
              <w:rPr>
                <w:rFonts w:cs="B Nazanin" w:hint="cs"/>
                <w:sz w:val="24"/>
                <w:szCs w:val="24"/>
                <w:rtl/>
              </w:rPr>
              <w:t>عملیات</w:t>
            </w:r>
            <w:r w:rsidRPr="00107142">
              <w:rPr>
                <w:rFonts w:cs="B Nazanin"/>
                <w:sz w:val="24"/>
                <w:szCs w:val="24"/>
                <w:rtl/>
              </w:rPr>
              <w:t xml:space="preserve"> </w:t>
            </w:r>
            <w:r w:rsidRPr="00107142">
              <w:rPr>
                <w:rFonts w:cs="B Nazanin" w:hint="cs"/>
                <w:sz w:val="24"/>
                <w:szCs w:val="24"/>
                <w:rtl/>
              </w:rPr>
              <w:t>ساخت</w:t>
            </w:r>
            <w:r w:rsidRPr="00107142">
              <w:rPr>
                <w:rFonts w:cs="B Nazanin"/>
                <w:sz w:val="24"/>
                <w:szCs w:val="24"/>
                <w:rtl/>
              </w:rPr>
              <w:t xml:space="preserve"> </w:t>
            </w:r>
            <w:r w:rsidRPr="00107142">
              <w:rPr>
                <w:rFonts w:cs="B Nazanin" w:hint="cs"/>
                <w:sz w:val="24"/>
                <w:szCs w:val="24"/>
                <w:rtl/>
              </w:rPr>
              <w:t>و</w:t>
            </w:r>
            <w:r w:rsidRPr="00107142">
              <w:rPr>
                <w:rFonts w:cs="B Nazanin"/>
                <w:sz w:val="24"/>
                <w:szCs w:val="24"/>
                <w:rtl/>
              </w:rPr>
              <w:t xml:space="preserve"> </w:t>
            </w:r>
            <w:r w:rsidRPr="00107142">
              <w:rPr>
                <w:rFonts w:cs="B Nazanin" w:hint="cs"/>
                <w:sz w:val="24"/>
                <w:szCs w:val="24"/>
                <w:rtl/>
              </w:rPr>
              <w:t>ساز</w:t>
            </w: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810" w:type="dxa"/>
            <w:vAlign w:val="center"/>
          </w:tcPr>
          <w:p w:rsidR="001C4726" w:rsidRPr="00107142" w:rsidRDefault="001C4726" w:rsidP="00B61165">
            <w:pPr>
              <w:tabs>
                <w:tab w:val="right" w:pos="1133"/>
                <w:tab w:val="right" w:pos="7086"/>
              </w:tabs>
              <w:jc w:val="center"/>
              <w:rPr>
                <w:rFonts w:cs="B Nazanin"/>
                <w:sz w:val="24"/>
                <w:szCs w:val="24"/>
                <w:rtl/>
              </w:rPr>
            </w:pPr>
          </w:p>
        </w:tc>
        <w:tc>
          <w:tcPr>
            <w:tcW w:w="900" w:type="dxa"/>
            <w:vAlign w:val="center"/>
          </w:tcPr>
          <w:p w:rsidR="001C4726" w:rsidRPr="00107142" w:rsidRDefault="001C4726" w:rsidP="00B61165">
            <w:pPr>
              <w:tabs>
                <w:tab w:val="right" w:pos="1133"/>
                <w:tab w:val="right" w:pos="7086"/>
              </w:tabs>
              <w:jc w:val="center"/>
              <w:rPr>
                <w:rFonts w:cs="B Nazanin"/>
                <w:sz w:val="24"/>
                <w:szCs w:val="24"/>
                <w:rtl/>
              </w:rPr>
            </w:pPr>
          </w:p>
        </w:tc>
        <w:tc>
          <w:tcPr>
            <w:tcW w:w="1170"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ascii="Times New Roman" w:hAnsi="Times New Roman" w:cs="Times New Roman" w:hint="cs"/>
                <w:sz w:val="28"/>
                <w:szCs w:val="28"/>
                <w:rtl/>
              </w:rPr>
              <w:t>•</w:t>
            </w:r>
          </w:p>
        </w:tc>
        <w:tc>
          <w:tcPr>
            <w:tcW w:w="738" w:type="dxa"/>
            <w:vAlign w:val="center"/>
          </w:tcPr>
          <w:p w:rsidR="001C4726" w:rsidRPr="00107142" w:rsidRDefault="001C4726" w:rsidP="00B61165">
            <w:pPr>
              <w:tabs>
                <w:tab w:val="right" w:pos="1133"/>
                <w:tab w:val="right" w:pos="7086"/>
              </w:tabs>
              <w:jc w:val="center"/>
              <w:rPr>
                <w:rFonts w:cs="B Nazanin"/>
                <w:sz w:val="24"/>
                <w:szCs w:val="24"/>
                <w:rtl/>
              </w:rPr>
            </w:pPr>
          </w:p>
        </w:tc>
      </w:tr>
    </w:tbl>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b/>
          <w:bCs/>
          <w:sz w:val="32"/>
          <w:szCs w:val="32"/>
          <w:rtl/>
        </w:rPr>
      </w:pPr>
      <w:r w:rsidRPr="00107142">
        <w:rPr>
          <w:rFonts w:cs="B Nazanin" w:hint="cs"/>
          <w:b/>
          <w:bCs/>
          <w:sz w:val="32"/>
          <w:szCs w:val="32"/>
          <w:rtl/>
        </w:rPr>
        <w:t>2-</w:t>
      </w:r>
      <w:r>
        <w:rPr>
          <w:rFonts w:cs="B Nazanin" w:hint="cs"/>
          <w:b/>
          <w:bCs/>
          <w:sz w:val="32"/>
          <w:szCs w:val="32"/>
          <w:rtl/>
        </w:rPr>
        <w:t>12</w:t>
      </w:r>
      <w:r w:rsidRPr="00107142">
        <w:rPr>
          <w:rFonts w:cs="B Nazanin" w:hint="cs"/>
          <w:b/>
          <w:bCs/>
          <w:sz w:val="32"/>
          <w:szCs w:val="32"/>
          <w:rtl/>
        </w:rPr>
        <w:t xml:space="preserve">- کاربرد </w:t>
      </w:r>
      <w:r w:rsidRPr="00107142">
        <w:rPr>
          <w:rFonts w:asciiTheme="majorBidi" w:hAnsiTheme="majorBidi" w:cs="B Nazanin"/>
          <w:b/>
          <w:bCs/>
          <w:sz w:val="32"/>
          <w:szCs w:val="32"/>
        </w:rPr>
        <w:t>FMEA</w:t>
      </w:r>
      <w:r w:rsidRPr="00107142">
        <w:rPr>
          <w:rFonts w:cs="B Nazanin" w:hint="cs"/>
          <w:b/>
          <w:bCs/>
          <w:sz w:val="32"/>
          <w:szCs w:val="32"/>
          <w:rtl/>
        </w:rPr>
        <w:t xml:space="preserve"> در مدیریت ریسک آسایشگاه های سالمندان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از روش </w:t>
      </w:r>
      <w:r w:rsidRPr="00107142">
        <w:rPr>
          <w:rFonts w:asciiTheme="majorBidi" w:hAnsiTheme="majorBidi" w:cs="B Nazanin"/>
          <w:sz w:val="28"/>
          <w:szCs w:val="28"/>
        </w:rPr>
        <w:t>FMEA</w:t>
      </w:r>
      <w:r w:rsidRPr="00107142">
        <w:rPr>
          <w:rFonts w:cs="B Nazanin" w:hint="cs"/>
          <w:sz w:val="28"/>
          <w:szCs w:val="28"/>
          <w:rtl/>
        </w:rPr>
        <w:t xml:space="preserve"> در محدوده گسترده ای از صنایع استفاده شده است؛ بطور مثال، از این روش در تحلیل طراحی و نگاهداری ایده ها در ساخت و ساز استفاده گردیده است؛ همچنین مهندسان این روش را برای طراحی و تولید متدهای تولیدی در صنایع نیمه هادی ها بکار برده اند [</w:t>
      </w:r>
      <w:r>
        <w:rPr>
          <w:rFonts w:asciiTheme="majorBidi" w:hAnsiTheme="majorBidi" w:cs="B Nazanin" w:hint="cs"/>
          <w:sz w:val="28"/>
          <w:szCs w:val="28"/>
          <w:rtl/>
        </w:rPr>
        <w:t>14</w:t>
      </w:r>
      <w:r w:rsidRPr="00107142">
        <w:rPr>
          <w:rFonts w:cs="B Nazanin" w:hint="cs"/>
          <w:sz w:val="28"/>
          <w:szCs w:val="28"/>
          <w:rtl/>
        </w:rPr>
        <w:t>]</w:t>
      </w:r>
      <w:r w:rsidRPr="006C2F80">
        <w:rPr>
          <w:rFonts w:cs="B Nazanin" w:hint="cs"/>
          <w:sz w:val="28"/>
          <w:szCs w:val="28"/>
          <w:rtl/>
        </w:rPr>
        <w:t xml:space="preserve"> </w:t>
      </w:r>
      <w:r w:rsidRPr="00107142">
        <w:rPr>
          <w:rFonts w:cs="B Nazanin" w:hint="cs"/>
          <w:sz w:val="28"/>
          <w:szCs w:val="28"/>
          <w:rtl/>
        </w:rPr>
        <w:t>. از طرفی در مطالعات بسیاری از این روش در صنعت ساخت و ساز و خدمات درمانی نیز استفاده شده است. در این پژوهش با ترکیب نتایج حاصل در دو بخش عمرانی و خدمات درمانی به بررسی کاربرد این روش در موضوع مورد مطالعه پرداخته خواهد شد.</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همانطور که پیش تر گفته شد، ریسک های موجود در موضوع مورد پژوهش در دو دست ریسک های مرحله ساخت و ریسک های مرحله بهره برداری تقسیم بندی شده اند. در زمینه ریسک های مرحله بهره برداری، در این پژوهش، ریسک های مراقبتی و درمانی مورد بررسی قرار گرفته اند.</w:t>
      </w:r>
    </w:p>
    <w:p w:rsidR="001C4726" w:rsidRPr="00107142" w:rsidRDefault="001C4726" w:rsidP="001C4726">
      <w:pPr>
        <w:tabs>
          <w:tab w:val="right" w:pos="1133"/>
          <w:tab w:val="right" w:pos="7086"/>
        </w:tabs>
        <w:spacing w:line="240" w:lineRule="auto"/>
        <w:jc w:val="both"/>
        <w:rPr>
          <w:rFonts w:cs="B Nazanin"/>
          <w:b/>
          <w:bCs/>
          <w:sz w:val="28"/>
          <w:szCs w:val="28"/>
          <w:rtl/>
        </w:rPr>
      </w:pPr>
      <w:r w:rsidRPr="00107142">
        <w:rPr>
          <w:rFonts w:cs="B Nazanin" w:hint="cs"/>
          <w:b/>
          <w:bCs/>
          <w:sz w:val="28"/>
          <w:szCs w:val="28"/>
          <w:rtl/>
        </w:rPr>
        <w:t>2-</w:t>
      </w:r>
      <w:r>
        <w:rPr>
          <w:rFonts w:cs="B Nazanin" w:hint="cs"/>
          <w:b/>
          <w:bCs/>
          <w:sz w:val="28"/>
          <w:szCs w:val="28"/>
          <w:rtl/>
        </w:rPr>
        <w:t>12</w:t>
      </w:r>
      <w:r w:rsidRPr="00107142">
        <w:rPr>
          <w:rFonts w:cs="B Nazanin" w:hint="cs"/>
          <w:b/>
          <w:bCs/>
          <w:sz w:val="28"/>
          <w:szCs w:val="28"/>
          <w:rtl/>
        </w:rPr>
        <w:t xml:space="preserve">-1- کاربرد </w:t>
      </w:r>
      <w:r w:rsidRPr="00107142">
        <w:rPr>
          <w:rFonts w:asciiTheme="majorBidi" w:hAnsiTheme="majorBidi" w:cs="B Nazanin"/>
          <w:b/>
          <w:bCs/>
          <w:sz w:val="28"/>
          <w:szCs w:val="28"/>
        </w:rPr>
        <w:t>FMEA</w:t>
      </w:r>
      <w:r w:rsidRPr="00107142">
        <w:rPr>
          <w:rFonts w:cs="B Nazanin" w:hint="cs"/>
          <w:b/>
          <w:bCs/>
          <w:sz w:val="28"/>
          <w:szCs w:val="28"/>
          <w:rtl/>
        </w:rPr>
        <w:t xml:space="preserve"> در پروژه های عمرانی</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روشهای بسیاری در دسترس فعالان پروژه های ساخت و ساز برای مدیریت ریسک وجود دارد، هر چند، تمایلات اندکی به مساله تحلیل فنی ریسک دیده شده است. مدیریت ریسک اغلب بر ریسک های هزینه و زمان تمرکز داشته، و مطالعات اندکی در مورد ریسک های کیفی و فنی، که با اهداف مورد نظر مشترین ارتباط بیشتری دارند، وجود دارد. به جهت دستیابی به این اهداف، می توان روش شکست و تحلیل اثرات (</w:t>
      </w:r>
      <w:r w:rsidRPr="00107142">
        <w:rPr>
          <w:rFonts w:asciiTheme="majorBidi" w:hAnsiTheme="majorBidi" w:cs="B Nazanin"/>
          <w:sz w:val="28"/>
          <w:szCs w:val="28"/>
        </w:rPr>
        <w:t>FMEA</w:t>
      </w:r>
      <w:r w:rsidRPr="00107142">
        <w:rPr>
          <w:rFonts w:cs="B Nazanin" w:hint="cs"/>
          <w:sz w:val="28"/>
          <w:szCs w:val="28"/>
          <w:rtl/>
        </w:rPr>
        <w:t>) را در صنعت ساخت و ساز به کار برد [</w:t>
      </w:r>
      <w:r>
        <w:rPr>
          <w:rFonts w:asciiTheme="majorBidi" w:hAnsiTheme="majorBidi" w:cs="B Nazanin" w:hint="cs"/>
          <w:sz w:val="28"/>
          <w:szCs w:val="28"/>
          <w:rtl/>
        </w:rPr>
        <w:t>51</w:t>
      </w:r>
      <w:r w:rsidRPr="00107142">
        <w:rPr>
          <w:rFonts w:cs="B Nazanin" w:hint="cs"/>
          <w:sz w:val="28"/>
          <w:szCs w:val="28"/>
          <w:rtl/>
        </w:rPr>
        <w:t>]</w:t>
      </w:r>
      <w:r w:rsidRPr="006C2F80">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روش </w:t>
      </w:r>
      <w:r w:rsidRPr="00107142">
        <w:rPr>
          <w:rFonts w:asciiTheme="majorBidi" w:hAnsiTheme="majorBidi" w:cs="B Nazanin"/>
          <w:sz w:val="28"/>
          <w:szCs w:val="28"/>
        </w:rPr>
        <w:t>FMEA</w:t>
      </w:r>
      <w:r w:rsidRPr="00107142">
        <w:rPr>
          <w:rFonts w:cs="B Nazanin" w:hint="cs"/>
          <w:sz w:val="28"/>
          <w:szCs w:val="28"/>
          <w:rtl/>
        </w:rPr>
        <w:t>، تکنیکی تحلیلی است که می تواند تصمیم گیری و طراحی کیفیت را در تمام فازهای مختلف مدیریت و طراحی پروژه ها پشتیبانی کند[</w:t>
      </w:r>
      <w:r>
        <w:rPr>
          <w:rFonts w:asciiTheme="majorBidi" w:hAnsiTheme="majorBidi" w:cs="B Nazanin" w:hint="cs"/>
          <w:sz w:val="28"/>
          <w:szCs w:val="28"/>
          <w:rtl/>
        </w:rPr>
        <w:t>47</w:t>
      </w:r>
      <w:r w:rsidRPr="00107142">
        <w:rPr>
          <w:rFonts w:cs="B Nazanin" w:hint="cs"/>
          <w:sz w:val="28"/>
          <w:szCs w:val="28"/>
          <w:rtl/>
        </w:rPr>
        <w:t>]</w:t>
      </w:r>
      <w:r w:rsidRPr="006C2F80">
        <w:rPr>
          <w:rFonts w:cs="B Nazanin" w:hint="cs"/>
          <w:sz w:val="28"/>
          <w:szCs w:val="28"/>
          <w:rtl/>
        </w:rPr>
        <w:t xml:space="preserve"> </w:t>
      </w:r>
      <w:r>
        <w:rPr>
          <w:rFonts w:cs="B Nazanin" w:hint="cs"/>
          <w:sz w:val="28"/>
          <w:szCs w:val="28"/>
          <w:rtl/>
        </w:rPr>
        <w:t>.</w:t>
      </w:r>
      <w:r w:rsidRPr="00107142">
        <w:rPr>
          <w:rFonts w:cs="B Nazanin" w:hint="cs"/>
          <w:sz w:val="28"/>
          <w:szCs w:val="28"/>
          <w:rtl/>
        </w:rPr>
        <w:t xml:space="preserve"> این روش، به منظور مدیریت موثر کیفیت پروژه، پیش بینی عدم تطابق بنا از اطلاعات تامین شده را مورد هدف قرار می دهد. اجرای ان برای پروژه های ساخت ابنیه نیازمند یک </w:t>
      </w:r>
      <w:r w:rsidRPr="00107142">
        <w:rPr>
          <w:rFonts w:cs="B Nazanin" w:hint="cs"/>
          <w:sz w:val="28"/>
          <w:szCs w:val="28"/>
          <w:rtl/>
        </w:rPr>
        <w:lastRenderedPageBreak/>
        <w:t>توسعه مفهومی دقیق از ابزاری است که انطباق ان با داده های مورد نظر را ممکن می سازد. در زمینه ساخت و ساز چالش پیش روی مدیریت صحیح اطلاعات امری حیاتی است، زیرا:</w:t>
      </w:r>
    </w:p>
    <w:p w:rsidR="001C4726" w:rsidRPr="00107142" w:rsidRDefault="001C4726" w:rsidP="001C4726">
      <w:pPr>
        <w:pStyle w:val="ListParagraph"/>
        <w:numPr>
          <w:ilvl w:val="0"/>
          <w:numId w:val="11"/>
        </w:numPr>
        <w:tabs>
          <w:tab w:val="right" w:pos="1133"/>
          <w:tab w:val="right" w:pos="7086"/>
        </w:tabs>
        <w:spacing w:line="240" w:lineRule="auto"/>
        <w:jc w:val="both"/>
        <w:rPr>
          <w:rFonts w:cs="B Nazanin"/>
          <w:sz w:val="28"/>
          <w:szCs w:val="28"/>
        </w:rPr>
      </w:pPr>
      <w:r w:rsidRPr="00107142">
        <w:rPr>
          <w:rFonts w:cs="B Nazanin" w:hint="cs"/>
          <w:sz w:val="28"/>
          <w:szCs w:val="28"/>
          <w:rtl/>
        </w:rPr>
        <w:t>وابستگی ریسک به عوامل بیشمار هم محاسبه کیفی و هم کمی را دشوار می سازد؛</w:t>
      </w:r>
    </w:p>
    <w:p w:rsidR="001C4726" w:rsidRPr="00107142" w:rsidRDefault="001C4726" w:rsidP="001C4726">
      <w:pPr>
        <w:pStyle w:val="ListParagraph"/>
        <w:numPr>
          <w:ilvl w:val="0"/>
          <w:numId w:val="11"/>
        </w:numPr>
        <w:tabs>
          <w:tab w:val="right" w:pos="1133"/>
          <w:tab w:val="right" w:pos="7086"/>
        </w:tabs>
        <w:spacing w:line="240" w:lineRule="auto"/>
        <w:jc w:val="both"/>
        <w:rPr>
          <w:rFonts w:cs="B Nazanin"/>
          <w:sz w:val="28"/>
          <w:szCs w:val="28"/>
        </w:rPr>
      </w:pPr>
      <w:r w:rsidRPr="00107142">
        <w:rPr>
          <w:rFonts w:cs="B Nazanin" w:hint="cs"/>
          <w:sz w:val="28"/>
          <w:szCs w:val="28"/>
          <w:rtl/>
        </w:rPr>
        <w:t xml:space="preserve"> عوامل از پروژه ای به پروژه دیگر به طور قابل ملاحظه ای تغییر می کنند و سهم آنها به جهت تعیین نامشخص است؛</w:t>
      </w:r>
    </w:p>
    <w:p w:rsidR="001C4726" w:rsidRPr="00107142" w:rsidRDefault="001C4726" w:rsidP="001C4726">
      <w:pPr>
        <w:pStyle w:val="ListParagraph"/>
        <w:numPr>
          <w:ilvl w:val="0"/>
          <w:numId w:val="11"/>
        </w:numPr>
        <w:tabs>
          <w:tab w:val="right" w:pos="1133"/>
          <w:tab w:val="right" w:pos="7086"/>
        </w:tabs>
        <w:spacing w:line="240" w:lineRule="auto"/>
        <w:jc w:val="both"/>
        <w:rPr>
          <w:rFonts w:cs="B Nazanin"/>
          <w:sz w:val="28"/>
          <w:szCs w:val="28"/>
        </w:rPr>
      </w:pPr>
      <w:r w:rsidRPr="00107142">
        <w:rPr>
          <w:rFonts w:cs="B Nazanin" w:hint="cs"/>
          <w:sz w:val="28"/>
          <w:szCs w:val="28"/>
          <w:rtl/>
        </w:rPr>
        <w:t>ارزیابی ریسگ به قضاوت ذهنی یک متخصص نیازمند است و این امر نیاز به تجربه بسیار را ضروری می سازد.</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به رغم رهیافت های کیفی که رتبه بندی ریسک را با تبعیت از طرح های ارزیابی ثابت و عمومی احتمال، دشواری و عدم تعین انجام می دهند، یک روش </w:t>
      </w:r>
      <w:r w:rsidRPr="00107142">
        <w:rPr>
          <w:rFonts w:asciiTheme="majorBidi" w:hAnsiTheme="majorBidi" w:cs="B Nazanin"/>
          <w:sz w:val="28"/>
          <w:szCs w:val="28"/>
        </w:rPr>
        <w:t>FMEA</w:t>
      </w:r>
      <w:r w:rsidRPr="00107142">
        <w:rPr>
          <w:rFonts w:cs="B Nazanin" w:hint="cs"/>
          <w:sz w:val="28"/>
          <w:szCs w:val="28"/>
          <w:rtl/>
        </w:rPr>
        <w:t xml:space="preserve"> برای ساخت و ساز نیاز به تعریف موارد زیر دارد:</w:t>
      </w:r>
    </w:p>
    <w:p w:rsidR="001C4726" w:rsidRPr="00107142" w:rsidRDefault="001C4726" w:rsidP="001C4726">
      <w:pPr>
        <w:pStyle w:val="ListParagraph"/>
        <w:numPr>
          <w:ilvl w:val="0"/>
          <w:numId w:val="12"/>
        </w:numPr>
        <w:tabs>
          <w:tab w:val="right" w:pos="1133"/>
          <w:tab w:val="right" w:pos="7086"/>
        </w:tabs>
        <w:spacing w:line="240" w:lineRule="auto"/>
        <w:jc w:val="both"/>
        <w:rPr>
          <w:rFonts w:cs="B Nazanin"/>
          <w:sz w:val="28"/>
          <w:szCs w:val="28"/>
        </w:rPr>
      </w:pPr>
      <w:r w:rsidRPr="00107142">
        <w:rPr>
          <w:rFonts w:cs="B Nazanin" w:hint="cs"/>
          <w:sz w:val="28"/>
          <w:szCs w:val="28"/>
          <w:rtl/>
        </w:rPr>
        <w:t>عوامل ریسک و شرایط آن که به صراحت و بطور خاص فرآیندهای فنی آزموده شده را با شکست روبرو می سازند؛</w:t>
      </w:r>
    </w:p>
    <w:p w:rsidR="001C4726" w:rsidRPr="00107142" w:rsidRDefault="001C4726" w:rsidP="001C4726">
      <w:pPr>
        <w:pStyle w:val="ListParagraph"/>
        <w:numPr>
          <w:ilvl w:val="0"/>
          <w:numId w:val="12"/>
        </w:numPr>
        <w:tabs>
          <w:tab w:val="right" w:pos="1133"/>
          <w:tab w:val="right" w:pos="7086"/>
        </w:tabs>
        <w:spacing w:line="240" w:lineRule="auto"/>
        <w:jc w:val="both"/>
        <w:rPr>
          <w:rFonts w:cs="B Nazanin"/>
          <w:sz w:val="28"/>
          <w:szCs w:val="28"/>
        </w:rPr>
      </w:pPr>
      <w:r w:rsidRPr="00107142">
        <w:rPr>
          <w:rFonts w:cs="B Nazanin" w:hint="cs"/>
          <w:sz w:val="28"/>
          <w:szCs w:val="28"/>
          <w:rtl/>
        </w:rPr>
        <w:t>شرایط مورد هدف و قابل تحقیق؛</w:t>
      </w:r>
    </w:p>
    <w:p w:rsidR="001C4726" w:rsidRPr="00107142" w:rsidRDefault="001C4726" w:rsidP="001C4726">
      <w:pPr>
        <w:pStyle w:val="ListParagraph"/>
        <w:numPr>
          <w:ilvl w:val="0"/>
          <w:numId w:val="12"/>
        </w:numPr>
        <w:tabs>
          <w:tab w:val="right" w:pos="1133"/>
          <w:tab w:val="right" w:pos="7086"/>
        </w:tabs>
        <w:spacing w:line="240" w:lineRule="auto"/>
        <w:jc w:val="both"/>
        <w:rPr>
          <w:rFonts w:cs="B Nazanin"/>
          <w:sz w:val="28"/>
          <w:szCs w:val="28"/>
        </w:rPr>
      </w:pPr>
      <w:r w:rsidRPr="00107142">
        <w:rPr>
          <w:rFonts w:cs="B Nazanin" w:hint="cs"/>
          <w:sz w:val="28"/>
          <w:szCs w:val="28"/>
          <w:rtl/>
        </w:rPr>
        <w:t>شرایطی که در آنها علل خاص و اثرات شکست قابل شناسایی است؛</w:t>
      </w:r>
    </w:p>
    <w:p w:rsidR="001C4726" w:rsidRPr="00107142" w:rsidRDefault="001C4726" w:rsidP="001C4726">
      <w:pPr>
        <w:pStyle w:val="ListParagraph"/>
        <w:numPr>
          <w:ilvl w:val="0"/>
          <w:numId w:val="12"/>
        </w:numPr>
        <w:tabs>
          <w:tab w:val="right" w:pos="1133"/>
          <w:tab w:val="right" w:pos="7086"/>
        </w:tabs>
        <w:spacing w:line="240" w:lineRule="auto"/>
        <w:jc w:val="both"/>
        <w:rPr>
          <w:rFonts w:cs="B Nazanin"/>
          <w:sz w:val="28"/>
          <w:szCs w:val="28"/>
        </w:rPr>
      </w:pPr>
      <w:r w:rsidRPr="00107142">
        <w:rPr>
          <w:rFonts w:cs="B Nazanin" w:hint="cs"/>
          <w:sz w:val="28"/>
          <w:szCs w:val="28"/>
          <w:rtl/>
        </w:rPr>
        <w:t xml:space="preserve">برای هر شرایط ریسک، به تعداد دسته های ریسک کمتری نیاز است.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در کل هدف از  اجرای مناسب </w:t>
      </w:r>
      <w:r w:rsidRPr="00107142">
        <w:rPr>
          <w:rFonts w:asciiTheme="majorBidi" w:hAnsiTheme="majorBidi" w:cs="B Nazanin"/>
          <w:sz w:val="28"/>
          <w:szCs w:val="28"/>
        </w:rPr>
        <w:t>FMEA</w:t>
      </w:r>
      <w:r w:rsidRPr="00107142">
        <w:rPr>
          <w:rFonts w:cs="B Nazanin" w:hint="cs"/>
          <w:sz w:val="28"/>
          <w:szCs w:val="28"/>
          <w:rtl/>
        </w:rPr>
        <w:t xml:space="preserve"> در صنعت ساخت و ساز، ایجاد بستری از دانش، براساس آنچه متخصصین از ارزیابی یک ریسک خاص بدست می آورند، و قضاوت در مورد فرآیند تصمیم گیری، براساس اصول مدیریت کلی کیفیت، است [</w:t>
      </w:r>
      <w:r>
        <w:rPr>
          <w:rFonts w:asciiTheme="majorBidi" w:hAnsiTheme="majorBidi" w:cs="B Nazanin" w:hint="cs"/>
          <w:sz w:val="28"/>
          <w:szCs w:val="28"/>
          <w:rtl/>
        </w:rPr>
        <w:t>46</w:t>
      </w:r>
      <w:r w:rsidRPr="00107142">
        <w:rPr>
          <w:rFonts w:cs="B Nazanin" w:hint="cs"/>
          <w:sz w:val="28"/>
          <w:szCs w:val="28"/>
          <w:rtl/>
        </w:rPr>
        <w:t>]</w:t>
      </w:r>
      <w:r w:rsidRPr="006C2F80">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b/>
          <w:bCs/>
          <w:sz w:val="28"/>
          <w:szCs w:val="28"/>
          <w:rtl/>
        </w:rPr>
        <w:t>2-</w:t>
      </w:r>
      <w:r>
        <w:rPr>
          <w:rFonts w:cs="B Nazanin" w:hint="cs"/>
          <w:b/>
          <w:bCs/>
          <w:sz w:val="28"/>
          <w:szCs w:val="28"/>
          <w:rtl/>
        </w:rPr>
        <w:t>12</w:t>
      </w:r>
      <w:r w:rsidRPr="00107142">
        <w:rPr>
          <w:rFonts w:cs="B Nazanin" w:hint="cs"/>
          <w:b/>
          <w:bCs/>
          <w:sz w:val="28"/>
          <w:szCs w:val="28"/>
          <w:rtl/>
        </w:rPr>
        <w:t xml:space="preserve">-2- کاربرد </w:t>
      </w:r>
      <w:r w:rsidRPr="00107142">
        <w:rPr>
          <w:rFonts w:asciiTheme="majorBidi" w:hAnsiTheme="majorBidi" w:cs="B Nazanin"/>
          <w:b/>
          <w:bCs/>
          <w:sz w:val="28"/>
          <w:szCs w:val="28"/>
        </w:rPr>
        <w:t>FMEA</w:t>
      </w:r>
      <w:r w:rsidRPr="00107142">
        <w:rPr>
          <w:rFonts w:cs="B Nazanin" w:hint="cs"/>
          <w:b/>
          <w:bCs/>
          <w:sz w:val="28"/>
          <w:szCs w:val="28"/>
          <w:rtl/>
        </w:rPr>
        <w:t xml:space="preserve"> در خدمات مراقبتی و درمانی</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asciiTheme="majorBidi" w:hAnsiTheme="majorBidi" w:cs="B Nazanin"/>
          <w:sz w:val="28"/>
          <w:szCs w:val="28"/>
        </w:rPr>
        <w:t>FMEA</w:t>
      </w:r>
      <w:r w:rsidRPr="00107142">
        <w:rPr>
          <w:rFonts w:cs="B Nazanin" w:hint="cs"/>
          <w:sz w:val="28"/>
          <w:szCs w:val="28"/>
          <w:rtl/>
        </w:rPr>
        <w:t xml:space="preserve"> به عنوان یک ابزار مناسب کیفی جهت کاهش هزینه های درمانی از طریق کاهش خطاهایی که که در این گونه سیستم ها اتفاق می افتد و هزینه های سرسام آوری را بر مراکز خدمات درمانی و دولت تحمیل می کنند، مورد توجه قرار گرفته است [</w:t>
      </w:r>
      <w:r>
        <w:rPr>
          <w:rFonts w:asciiTheme="majorBidi" w:hAnsiTheme="majorBidi" w:cs="B Nazanin" w:hint="cs"/>
          <w:sz w:val="28"/>
          <w:szCs w:val="28"/>
          <w:rtl/>
        </w:rPr>
        <w:t>24</w:t>
      </w:r>
      <w:r w:rsidRPr="00107142">
        <w:rPr>
          <w:rFonts w:cs="B Nazanin" w:hint="cs"/>
          <w:sz w:val="28"/>
          <w:szCs w:val="28"/>
          <w:rtl/>
        </w:rPr>
        <w:t>]</w:t>
      </w:r>
      <w:r w:rsidRPr="006C2F80">
        <w:rPr>
          <w:rFonts w:cs="B Nazanin" w:hint="cs"/>
          <w:sz w:val="28"/>
          <w:szCs w:val="28"/>
          <w:rtl/>
        </w:rPr>
        <w:t xml:space="preserve"> </w:t>
      </w:r>
      <w:r w:rsidRPr="00107142">
        <w:rPr>
          <w:rFonts w:cs="B Nazanin" w:hint="cs"/>
          <w:sz w:val="28"/>
          <w:szCs w:val="28"/>
          <w:rtl/>
        </w:rPr>
        <w:t xml:space="preserve">. در صنایع مراقبت بهداشتی، </w:t>
      </w:r>
      <w:r w:rsidRPr="00107142">
        <w:rPr>
          <w:rFonts w:asciiTheme="majorBidi" w:hAnsiTheme="majorBidi" w:cs="B Nazanin"/>
          <w:sz w:val="28"/>
          <w:szCs w:val="28"/>
        </w:rPr>
        <w:t>FMEA</w:t>
      </w:r>
      <w:r w:rsidRPr="00107142">
        <w:rPr>
          <w:rFonts w:cs="B Nazanin" w:hint="cs"/>
          <w:sz w:val="28"/>
          <w:szCs w:val="28"/>
          <w:rtl/>
        </w:rPr>
        <w:t xml:space="preserve"> روشی جامع، تلاشی توام با همکاری است که به صورت پیشگیرانه ای فرآیندهای مراقبت سلامت را مورد ارزیابی قرار می دهد. اگرچه هدف نهایی آن تنها انجام تحلیل است، اما توصیه و اجرای راهبردهای جدید توسعه یافت از بطن آن را نیز به دنبال دارد [</w:t>
      </w:r>
      <w:r>
        <w:rPr>
          <w:rFonts w:asciiTheme="majorBidi" w:hAnsiTheme="majorBidi" w:cs="B Nazanin" w:hint="cs"/>
          <w:sz w:val="28"/>
          <w:szCs w:val="28"/>
          <w:rtl/>
        </w:rPr>
        <w:t>37</w:t>
      </w:r>
      <w:r w:rsidRPr="00107142">
        <w:rPr>
          <w:rFonts w:cs="B Nazanin" w:hint="cs"/>
          <w:sz w:val="28"/>
          <w:szCs w:val="28"/>
          <w:rtl/>
        </w:rPr>
        <w:t>]</w:t>
      </w:r>
      <w:r w:rsidRPr="006C2F80">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روش </w:t>
      </w:r>
      <w:r w:rsidRPr="00107142">
        <w:rPr>
          <w:rFonts w:asciiTheme="majorBidi" w:hAnsiTheme="majorBidi" w:cs="B Nazanin"/>
          <w:sz w:val="28"/>
          <w:szCs w:val="28"/>
        </w:rPr>
        <w:t>FMEA</w:t>
      </w:r>
      <w:r w:rsidRPr="00107142">
        <w:rPr>
          <w:rFonts w:cs="B Nazanin" w:hint="cs"/>
          <w:sz w:val="28"/>
          <w:szCs w:val="28"/>
          <w:rtl/>
        </w:rPr>
        <w:t xml:space="preserve"> در صنایع مراقبت بهداشتی به یک روش شناسی استاندارد بدل شده است. براساس استاندارد </w:t>
      </w:r>
      <w:r w:rsidRPr="00107142">
        <w:rPr>
          <w:rFonts w:asciiTheme="majorBidi" w:hAnsiTheme="majorBidi" w:cs="B Nazanin"/>
          <w:sz w:val="28"/>
          <w:szCs w:val="28"/>
        </w:rPr>
        <w:t>LD.5.2</w:t>
      </w:r>
      <w:r w:rsidRPr="00107142">
        <w:rPr>
          <w:rFonts w:cs="B Nazanin" w:hint="cs"/>
          <w:sz w:val="28"/>
          <w:szCs w:val="28"/>
          <w:rtl/>
        </w:rPr>
        <w:t xml:space="preserve">، تالیف شده در سال 2000 توسط کمیته مشترک سرمایه گذاری بر موسسات مراقبت بهداشتی آمریکا، موسسات مراقبت بهداشتی موظف هستند که ریسک های بالقوه برای سلامتی بیماران را شناسایی و مدیریت </w:t>
      </w:r>
      <w:r w:rsidRPr="00107142">
        <w:rPr>
          <w:rFonts w:cs="B Nazanin" w:hint="cs"/>
          <w:sz w:val="28"/>
          <w:szCs w:val="28"/>
          <w:rtl/>
        </w:rPr>
        <w:lastRenderedPageBreak/>
        <w:t xml:space="preserve">کنند، و با استفاده از </w:t>
      </w:r>
      <w:r w:rsidRPr="00107142">
        <w:rPr>
          <w:rFonts w:asciiTheme="majorBidi" w:hAnsiTheme="majorBidi" w:cs="B Nazanin"/>
          <w:sz w:val="28"/>
          <w:szCs w:val="28"/>
        </w:rPr>
        <w:t>FMEA</w:t>
      </w:r>
      <w:r w:rsidRPr="00107142">
        <w:rPr>
          <w:rFonts w:cs="B Nazanin" w:hint="cs"/>
          <w:sz w:val="28"/>
          <w:szCs w:val="28"/>
          <w:rtl/>
        </w:rPr>
        <w:t xml:space="preserve"> و تحلیل سرمنشأ خطا، به طور سالیانه حداقل یک مورد فرآیند با ریسک بالا را مورد بررسی قرار دهند. وزارت بازنشستگان نیروهای مسلح آمریکا استفاده از </w:t>
      </w:r>
      <w:r w:rsidRPr="00107142">
        <w:rPr>
          <w:rFonts w:asciiTheme="majorBidi" w:hAnsiTheme="majorBidi" w:cs="B Nazanin"/>
          <w:sz w:val="28"/>
          <w:szCs w:val="28"/>
        </w:rPr>
        <w:t>FMEA</w:t>
      </w:r>
      <w:r w:rsidRPr="00107142">
        <w:rPr>
          <w:rFonts w:cs="B Nazanin" w:hint="cs"/>
          <w:sz w:val="28"/>
          <w:szCs w:val="28"/>
          <w:rtl/>
        </w:rPr>
        <w:t xml:space="preserve"> را در خدمات مراقبت بهداشتی قابل ارائه خود، توسعه داده و آغاز نموده است؛ سازمان های مراقبت بهداشتی خصوصی نیز بکارگیری روشهایی بر پایه </w:t>
      </w:r>
      <w:r w:rsidRPr="00107142">
        <w:rPr>
          <w:rFonts w:asciiTheme="majorBidi" w:hAnsiTheme="majorBidi" w:cs="B Nazanin"/>
          <w:sz w:val="28"/>
          <w:szCs w:val="28"/>
        </w:rPr>
        <w:t>FMEA</w:t>
      </w:r>
      <w:r w:rsidRPr="00107142">
        <w:rPr>
          <w:rFonts w:cs="B Nazanin" w:hint="cs"/>
          <w:sz w:val="28"/>
          <w:szCs w:val="28"/>
          <w:rtl/>
        </w:rPr>
        <w:t xml:space="preserve"> را آغاز نموده اند</w:t>
      </w:r>
      <w:r>
        <w:rPr>
          <w:rFonts w:cs="B Nazanin" w:hint="cs"/>
          <w:sz w:val="28"/>
          <w:szCs w:val="28"/>
          <w:rtl/>
        </w:rPr>
        <w:t xml:space="preserve"> </w:t>
      </w:r>
      <w:r w:rsidRPr="00107142">
        <w:rPr>
          <w:rFonts w:cs="B Nazanin" w:hint="cs"/>
          <w:sz w:val="28"/>
          <w:szCs w:val="28"/>
          <w:rtl/>
        </w:rPr>
        <w:t>[</w:t>
      </w:r>
      <w:r>
        <w:rPr>
          <w:rFonts w:asciiTheme="majorBidi" w:hAnsiTheme="majorBidi" w:cs="B Nazanin" w:hint="cs"/>
          <w:sz w:val="28"/>
          <w:szCs w:val="28"/>
          <w:rtl/>
        </w:rPr>
        <w:t>15</w:t>
      </w:r>
      <w:r w:rsidRPr="00107142">
        <w:rPr>
          <w:rFonts w:cs="B Nazanin" w:hint="cs"/>
          <w:sz w:val="28"/>
          <w:szCs w:val="28"/>
          <w:rtl/>
        </w:rPr>
        <w:t>]</w:t>
      </w:r>
      <w:r w:rsidRPr="006C2F80">
        <w:rPr>
          <w:rFonts w:cs="B Nazanin" w:hint="cs"/>
          <w:sz w:val="28"/>
          <w:szCs w:val="28"/>
          <w:rtl/>
        </w:rPr>
        <w:t xml:space="preserve"> </w:t>
      </w:r>
      <w:r w:rsidRPr="00107142">
        <w:rPr>
          <w:rFonts w:cs="B Nazanin" w:hint="cs"/>
          <w:sz w:val="28"/>
          <w:szCs w:val="28"/>
          <w:rtl/>
        </w:rPr>
        <w:t>.</w:t>
      </w:r>
      <w:r>
        <w:rPr>
          <w:rFonts w:cs="B Nazanin" w:hint="cs"/>
          <w:sz w:val="28"/>
          <w:szCs w:val="28"/>
          <w:rtl/>
        </w:rPr>
        <w:t xml:space="preserve"> </w:t>
      </w:r>
      <w:r w:rsidRPr="00107142">
        <w:rPr>
          <w:rFonts w:cs="B Nazanin" w:hint="cs"/>
          <w:sz w:val="28"/>
          <w:szCs w:val="28"/>
          <w:rtl/>
        </w:rPr>
        <w:t xml:space="preserve">از سویی دیگر، فرآیندهای مرتبط با </w:t>
      </w:r>
      <w:r w:rsidRPr="00107142">
        <w:rPr>
          <w:rFonts w:asciiTheme="majorBidi" w:hAnsiTheme="majorBidi" w:cs="B Nazanin"/>
          <w:sz w:val="28"/>
          <w:szCs w:val="28"/>
        </w:rPr>
        <w:t>FMEA</w:t>
      </w:r>
      <w:r w:rsidRPr="00107142">
        <w:rPr>
          <w:rFonts w:cs="B Nazanin" w:hint="cs"/>
          <w:sz w:val="28"/>
          <w:szCs w:val="28"/>
          <w:rtl/>
        </w:rPr>
        <w:t xml:space="preserve"> جنبه هایی از خدمات دارویی را نیز مورد توجه قرار داده است [</w:t>
      </w:r>
      <w:r>
        <w:rPr>
          <w:rFonts w:asciiTheme="majorBidi" w:hAnsiTheme="majorBidi" w:cs="B Nazanin" w:hint="cs"/>
          <w:sz w:val="28"/>
          <w:szCs w:val="28"/>
          <w:rtl/>
        </w:rPr>
        <w:t>15</w:t>
      </w:r>
      <w:r w:rsidRPr="00107142">
        <w:rPr>
          <w:rFonts w:cs="B Nazanin" w:hint="cs"/>
          <w:sz w:val="28"/>
          <w:szCs w:val="28"/>
          <w:rtl/>
        </w:rPr>
        <w:t>]</w:t>
      </w:r>
      <w:r w:rsidRPr="006C2F80">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هدف</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بكار</w:t>
      </w:r>
      <w:r w:rsidRPr="00107142">
        <w:rPr>
          <w:rFonts w:cs="B Nazanin"/>
          <w:sz w:val="28"/>
          <w:szCs w:val="28"/>
          <w:rtl/>
        </w:rPr>
        <w:t xml:space="preserve"> </w:t>
      </w:r>
      <w:r w:rsidRPr="00107142">
        <w:rPr>
          <w:rFonts w:cs="B Nazanin" w:hint="cs"/>
          <w:sz w:val="28"/>
          <w:szCs w:val="28"/>
          <w:rtl/>
        </w:rPr>
        <w:t>گيري</w:t>
      </w:r>
      <w:r w:rsidRPr="00107142">
        <w:rPr>
          <w:rFonts w:cs="B Nazanin"/>
          <w:sz w:val="28"/>
          <w:szCs w:val="28"/>
          <w:rtl/>
        </w:rPr>
        <w:t xml:space="preserve"> </w:t>
      </w:r>
      <w:r w:rsidRPr="00107142">
        <w:rPr>
          <w:rFonts w:asciiTheme="majorBidi" w:hAnsiTheme="majorBidi" w:cs="B Nazanin"/>
          <w:sz w:val="28"/>
          <w:szCs w:val="28"/>
        </w:rPr>
        <w:t>FMEA</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بهداشت</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درمان، شناسائي</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كاهش</w:t>
      </w:r>
      <w:r w:rsidRPr="00107142">
        <w:rPr>
          <w:rFonts w:cs="B Nazanin"/>
          <w:sz w:val="28"/>
          <w:szCs w:val="28"/>
          <w:rtl/>
        </w:rPr>
        <w:t xml:space="preserve"> </w:t>
      </w:r>
      <w:r w:rsidRPr="00107142">
        <w:rPr>
          <w:rFonts w:cs="B Nazanin" w:hint="cs"/>
          <w:sz w:val="28"/>
          <w:szCs w:val="28"/>
          <w:rtl/>
        </w:rPr>
        <w:t>تعداد</w:t>
      </w:r>
      <w:r w:rsidRPr="00107142">
        <w:rPr>
          <w:rFonts w:cs="B Nazanin"/>
          <w:sz w:val="28"/>
          <w:szCs w:val="28"/>
          <w:rtl/>
        </w:rPr>
        <w:t xml:space="preserve"> </w:t>
      </w:r>
      <w:r w:rsidRPr="00107142">
        <w:rPr>
          <w:rFonts w:cs="B Nazanin" w:hint="cs"/>
          <w:sz w:val="28"/>
          <w:szCs w:val="28"/>
          <w:rtl/>
        </w:rPr>
        <w:t>نقاط</w:t>
      </w:r>
      <w:r w:rsidRPr="00107142">
        <w:rPr>
          <w:rFonts w:cs="B Nazanin"/>
          <w:sz w:val="28"/>
          <w:szCs w:val="28"/>
          <w:rtl/>
        </w:rPr>
        <w:t xml:space="preserve"> </w:t>
      </w:r>
      <w:r w:rsidRPr="00107142">
        <w:rPr>
          <w:rFonts w:cs="B Nazanin" w:hint="cs"/>
          <w:sz w:val="28"/>
          <w:szCs w:val="28"/>
          <w:rtl/>
        </w:rPr>
        <w:t>توام</w:t>
      </w:r>
      <w:r w:rsidRPr="00107142">
        <w:rPr>
          <w:rFonts w:cs="B Nazanin"/>
          <w:sz w:val="28"/>
          <w:szCs w:val="28"/>
          <w:rtl/>
        </w:rPr>
        <w:t xml:space="preserve"> </w:t>
      </w:r>
      <w:r w:rsidRPr="00107142">
        <w:rPr>
          <w:rFonts w:cs="B Nazanin" w:hint="cs"/>
          <w:sz w:val="28"/>
          <w:szCs w:val="28"/>
          <w:rtl/>
        </w:rPr>
        <w:t>با</w:t>
      </w:r>
      <w:r w:rsidRPr="00107142">
        <w:rPr>
          <w:rFonts w:cs="B Nazanin"/>
          <w:sz w:val="28"/>
          <w:szCs w:val="28"/>
          <w:rtl/>
        </w:rPr>
        <w:t xml:space="preserve"> </w:t>
      </w:r>
      <w:r w:rsidRPr="00107142">
        <w:rPr>
          <w:rFonts w:cs="B Nazanin" w:hint="cs"/>
          <w:sz w:val="28"/>
          <w:szCs w:val="28"/>
          <w:rtl/>
        </w:rPr>
        <w:t>ريسك</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فرايندهاي</w:t>
      </w:r>
      <w:r w:rsidRPr="00107142">
        <w:rPr>
          <w:rFonts w:cs="B Nazanin"/>
          <w:sz w:val="28"/>
          <w:szCs w:val="28"/>
          <w:rtl/>
        </w:rPr>
        <w:t xml:space="preserve"> </w:t>
      </w:r>
      <w:r w:rsidRPr="00107142">
        <w:rPr>
          <w:rFonts w:cs="B Nazanin" w:hint="cs"/>
          <w:sz w:val="28"/>
          <w:szCs w:val="28"/>
          <w:rtl/>
        </w:rPr>
        <w:t>مراقبت</w:t>
      </w:r>
      <w:r w:rsidRPr="00107142">
        <w:rPr>
          <w:rFonts w:cs="B Nazanin"/>
          <w:sz w:val="28"/>
          <w:szCs w:val="28"/>
          <w:rtl/>
        </w:rPr>
        <w:t xml:space="preserve"> </w:t>
      </w:r>
      <w:r w:rsidRPr="00107142">
        <w:rPr>
          <w:rFonts w:cs="B Nazanin" w:hint="cs"/>
          <w:sz w:val="28"/>
          <w:szCs w:val="28"/>
          <w:rtl/>
        </w:rPr>
        <w:t>بهداشتي</w:t>
      </w:r>
      <w:r w:rsidRPr="00107142">
        <w:rPr>
          <w:rFonts w:cs="B Nazanin"/>
          <w:sz w:val="28"/>
          <w:szCs w:val="28"/>
          <w:rtl/>
        </w:rPr>
        <w:t xml:space="preserve"> </w:t>
      </w:r>
      <w:r w:rsidRPr="00107142">
        <w:rPr>
          <w:rFonts w:cs="B Nazanin" w:hint="cs"/>
          <w:sz w:val="28"/>
          <w:szCs w:val="28"/>
          <w:rtl/>
        </w:rPr>
        <w:t>درماني</w:t>
      </w:r>
      <w:r w:rsidRPr="00107142">
        <w:rPr>
          <w:rFonts w:cs="B Nazanin"/>
          <w:sz w:val="28"/>
          <w:szCs w:val="28"/>
          <w:rtl/>
        </w:rPr>
        <w:t xml:space="preserve"> </w:t>
      </w:r>
      <w:r w:rsidRPr="00107142">
        <w:rPr>
          <w:rFonts w:cs="B Nazanin" w:hint="cs"/>
          <w:sz w:val="28"/>
          <w:szCs w:val="28"/>
          <w:rtl/>
        </w:rPr>
        <w:t>كه</w:t>
      </w:r>
      <w:r w:rsidRPr="00107142">
        <w:rPr>
          <w:rFonts w:cs="B Nazanin"/>
          <w:sz w:val="28"/>
          <w:szCs w:val="28"/>
          <w:rtl/>
        </w:rPr>
        <w:t xml:space="preserve"> </w:t>
      </w:r>
      <w:r w:rsidRPr="00107142">
        <w:rPr>
          <w:rFonts w:cs="B Nazanin" w:hint="cs"/>
          <w:sz w:val="28"/>
          <w:szCs w:val="28"/>
          <w:rtl/>
        </w:rPr>
        <w:t>مي</w:t>
      </w:r>
      <w:r w:rsidRPr="00107142">
        <w:rPr>
          <w:rFonts w:cs="B Nazanin"/>
          <w:sz w:val="28"/>
          <w:szCs w:val="28"/>
          <w:rtl/>
        </w:rPr>
        <w:t xml:space="preserve"> </w:t>
      </w:r>
      <w:r w:rsidRPr="00107142">
        <w:rPr>
          <w:rFonts w:cs="B Nazanin" w:hint="cs"/>
          <w:sz w:val="28"/>
          <w:szCs w:val="28"/>
          <w:rtl/>
        </w:rPr>
        <w:t>توانند</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بيماران،</w:t>
      </w:r>
      <w:r w:rsidRPr="00107142">
        <w:rPr>
          <w:rFonts w:cs="B Nazanin"/>
          <w:sz w:val="28"/>
          <w:szCs w:val="28"/>
          <w:rtl/>
        </w:rPr>
        <w:t xml:space="preserve"> </w:t>
      </w:r>
      <w:r w:rsidRPr="00107142">
        <w:rPr>
          <w:rFonts w:cs="B Nazanin" w:hint="cs"/>
          <w:sz w:val="28"/>
          <w:szCs w:val="28"/>
          <w:rtl/>
        </w:rPr>
        <w:t>ارائه</w:t>
      </w:r>
      <w:r w:rsidRPr="00107142">
        <w:rPr>
          <w:rFonts w:cs="B Nazanin"/>
          <w:sz w:val="28"/>
          <w:szCs w:val="28"/>
          <w:rtl/>
        </w:rPr>
        <w:t xml:space="preserve"> </w:t>
      </w:r>
      <w:r w:rsidRPr="00107142">
        <w:rPr>
          <w:rFonts w:cs="B Nazanin" w:hint="cs"/>
          <w:sz w:val="28"/>
          <w:szCs w:val="28"/>
          <w:rtl/>
        </w:rPr>
        <w:t>دهندگان</w:t>
      </w:r>
      <w:r w:rsidRPr="00107142">
        <w:rPr>
          <w:rFonts w:cs="B Nazanin"/>
          <w:sz w:val="28"/>
          <w:szCs w:val="28"/>
          <w:rtl/>
        </w:rPr>
        <w:t xml:space="preserve"> </w:t>
      </w:r>
      <w:r w:rsidRPr="00107142">
        <w:rPr>
          <w:rFonts w:cs="B Nazanin" w:hint="cs"/>
          <w:sz w:val="28"/>
          <w:szCs w:val="28"/>
          <w:rtl/>
        </w:rPr>
        <w:t>خدمات</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سازمانهاي</w:t>
      </w:r>
      <w:r w:rsidRPr="00107142">
        <w:rPr>
          <w:rFonts w:cs="B Nazanin"/>
          <w:sz w:val="28"/>
          <w:szCs w:val="28"/>
          <w:rtl/>
        </w:rPr>
        <w:t xml:space="preserve"> </w:t>
      </w:r>
      <w:r w:rsidRPr="00107142">
        <w:rPr>
          <w:rFonts w:cs="B Nazanin" w:hint="cs"/>
          <w:sz w:val="28"/>
          <w:szCs w:val="28"/>
          <w:rtl/>
        </w:rPr>
        <w:t>بهداشتي</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درماني،</w:t>
      </w:r>
      <w:r w:rsidRPr="00107142">
        <w:rPr>
          <w:rFonts w:cs="B Nazanin"/>
          <w:sz w:val="28"/>
          <w:szCs w:val="28"/>
          <w:rtl/>
        </w:rPr>
        <w:t xml:space="preserve"> </w:t>
      </w:r>
      <w:r w:rsidRPr="00107142">
        <w:rPr>
          <w:rFonts w:cs="B Nazanin" w:hint="cs"/>
          <w:sz w:val="28"/>
          <w:szCs w:val="28"/>
          <w:rtl/>
        </w:rPr>
        <w:t>تاثير</w:t>
      </w:r>
      <w:r w:rsidRPr="00107142">
        <w:rPr>
          <w:rFonts w:cs="B Nazanin"/>
          <w:sz w:val="28"/>
          <w:szCs w:val="28"/>
          <w:rtl/>
        </w:rPr>
        <w:t xml:space="preserve"> </w:t>
      </w:r>
      <w:r w:rsidRPr="00107142">
        <w:rPr>
          <w:rFonts w:cs="B Nazanin" w:hint="cs"/>
          <w:sz w:val="28"/>
          <w:szCs w:val="28"/>
          <w:rtl/>
        </w:rPr>
        <w:t>سوء</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منفي</w:t>
      </w:r>
      <w:r w:rsidRPr="00107142">
        <w:rPr>
          <w:rFonts w:cs="B Nazanin"/>
          <w:sz w:val="28"/>
          <w:szCs w:val="28"/>
          <w:rtl/>
        </w:rPr>
        <w:t xml:space="preserve"> </w:t>
      </w:r>
      <w:r w:rsidRPr="00107142">
        <w:rPr>
          <w:rFonts w:cs="B Nazanin" w:hint="cs"/>
          <w:sz w:val="28"/>
          <w:szCs w:val="28"/>
          <w:rtl/>
        </w:rPr>
        <w:t>داشته</w:t>
      </w:r>
      <w:r w:rsidRPr="00107142">
        <w:rPr>
          <w:rFonts w:cs="B Nazanin"/>
          <w:sz w:val="28"/>
          <w:szCs w:val="28"/>
          <w:rtl/>
        </w:rPr>
        <w:t xml:space="preserve"> </w:t>
      </w:r>
      <w:r w:rsidRPr="00107142">
        <w:rPr>
          <w:rFonts w:cs="B Nazanin" w:hint="cs"/>
          <w:sz w:val="28"/>
          <w:szCs w:val="28"/>
          <w:rtl/>
        </w:rPr>
        <w:t>باشند</w:t>
      </w:r>
      <w:r w:rsidRPr="00107142">
        <w:rPr>
          <w:rFonts w:cs="B Nazanin"/>
          <w:sz w:val="28"/>
          <w:szCs w:val="28"/>
          <w:rtl/>
        </w:rPr>
        <w:t xml:space="preserve"> </w:t>
      </w:r>
      <w:r w:rsidRPr="00107142">
        <w:rPr>
          <w:rFonts w:cs="B Nazanin" w:hint="cs"/>
          <w:sz w:val="28"/>
          <w:szCs w:val="28"/>
          <w:rtl/>
        </w:rPr>
        <w:t>به</w:t>
      </w:r>
      <w:r w:rsidRPr="00107142">
        <w:rPr>
          <w:rFonts w:cs="B Nazanin"/>
          <w:sz w:val="28"/>
          <w:szCs w:val="28"/>
          <w:rtl/>
        </w:rPr>
        <w:t xml:space="preserve"> </w:t>
      </w:r>
      <w:r w:rsidRPr="00107142">
        <w:rPr>
          <w:rFonts w:cs="B Nazanin" w:hint="cs"/>
          <w:sz w:val="28"/>
          <w:szCs w:val="28"/>
          <w:rtl/>
        </w:rPr>
        <w:t>علاوه</w:t>
      </w:r>
      <w:r w:rsidRPr="00107142">
        <w:rPr>
          <w:rFonts w:cs="B Nazanin"/>
          <w:sz w:val="28"/>
          <w:szCs w:val="28"/>
          <w:rtl/>
        </w:rPr>
        <w:t xml:space="preserve"> </w:t>
      </w:r>
      <w:r w:rsidRPr="00107142">
        <w:rPr>
          <w:rFonts w:cs="B Nazanin" w:hint="cs"/>
          <w:sz w:val="28"/>
          <w:szCs w:val="28"/>
          <w:rtl/>
        </w:rPr>
        <w:t>افزايش</w:t>
      </w:r>
      <w:r w:rsidRPr="00107142">
        <w:rPr>
          <w:rFonts w:cs="B Nazanin"/>
          <w:sz w:val="28"/>
          <w:szCs w:val="28"/>
          <w:rtl/>
        </w:rPr>
        <w:t xml:space="preserve"> </w:t>
      </w:r>
      <w:r w:rsidRPr="00107142">
        <w:rPr>
          <w:rFonts w:cs="B Nazanin" w:hint="cs"/>
          <w:sz w:val="28"/>
          <w:szCs w:val="28"/>
          <w:rtl/>
        </w:rPr>
        <w:t>اثر</w:t>
      </w:r>
      <w:r w:rsidRPr="00107142">
        <w:rPr>
          <w:rFonts w:cs="B Nazanin"/>
          <w:sz w:val="28"/>
          <w:szCs w:val="28"/>
          <w:rtl/>
        </w:rPr>
        <w:t xml:space="preserve"> </w:t>
      </w:r>
      <w:r w:rsidRPr="00107142">
        <w:rPr>
          <w:rFonts w:cs="B Nazanin" w:hint="cs"/>
          <w:sz w:val="28"/>
          <w:szCs w:val="28"/>
          <w:rtl/>
        </w:rPr>
        <w:t>بخشي،</w:t>
      </w:r>
      <w:r w:rsidRPr="00107142">
        <w:rPr>
          <w:rFonts w:cs="B Nazanin"/>
          <w:sz w:val="28"/>
          <w:szCs w:val="28"/>
          <w:rtl/>
        </w:rPr>
        <w:t xml:space="preserve"> </w:t>
      </w:r>
      <w:r w:rsidRPr="00107142">
        <w:rPr>
          <w:rFonts w:cs="B Nazanin" w:hint="cs"/>
          <w:sz w:val="28"/>
          <w:szCs w:val="28"/>
          <w:rtl/>
        </w:rPr>
        <w:t>كارائي</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كاهش</w:t>
      </w:r>
      <w:r w:rsidRPr="00107142">
        <w:rPr>
          <w:rFonts w:cs="B Nazanin"/>
          <w:sz w:val="28"/>
          <w:szCs w:val="28"/>
          <w:rtl/>
        </w:rPr>
        <w:t xml:space="preserve"> </w:t>
      </w:r>
      <w:r w:rsidRPr="00107142">
        <w:rPr>
          <w:rFonts w:cs="B Nazanin" w:hint="cs"/>
          <w:sz w:val="28"/>
          <w:szCs w:val="28"/>
          <w:rtl/>
        </w:rPr>
        <w:t>هزينه</w:t>
      </w:r>
      <w:r w:rsidRPr="00107142">
        <w:rPr>
          <w:rFonts w:cs="B Nazanin"/>
          <w:sz w:val="28"/>
          <w:szCs w:val="28"/>
          <w:rtl/>
        </w:rPr>
        <w:t xml:space="preserve"> </w:t>
      </w:r>
      <w:r w:rsidRPr="00107142">
        <w:rPr>
          <w:rFonts w:cs="B Nazanin" w:hint="cs"/>
          <w:sz w:val="28"/>
          <w:szCs w:val="28"/>
          <w:rtl/>
        </w:rPr>
        <w:t>ها</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ديگر</w:t>
      </w:r>
      <w:r w:rsidRPr="00107142">
        <w:rPr>
          <w:rFonts w:cs="B Nazanin"/>
          <w:sz w:val="28"/>
          <w:szCs w:val="28"/>
          <w:rtl/>
        </w:rPr>
        <w:t xml:space="preserve"> </w:t>
      </w:r>
      <w:r w:rsidRPr="00107142">
        <w:rPr>
          <w:rFonts w:cs="B Nazanin" w:hint="cs"/>
          <w:sz w:val="28"/>
          <w:szCs w:val="28"/>
          <w:rtl/>
        </w:rPr>
        <w:t>اهداف</w:t>
      </w:r>
      <w:r w:rsidRPr="00107142">
        <w:rPr>
          <w:rFonts w:cs="B Nazanin"/>
          <w:sz w:val="28"/>
          <w:szCs w:val="28"/>
          <w:rtl/>
        </w:rPr>
        <w:t xml:space="preserve"> </w:t>
      </w:r>
      <w:r w:rsidRPr="00107142">
        <w:rPr>
          <w:rFonts w:cs="B Nazanin" w:hint="cs"/>
          <w:sz w:val="28"/>
          <w:szCs w:val="28"/>
          <w:rtl/>
        </w:rPr>
        <w:t>آن</w:t>
      </w:r>
      <w:r w:rsidRPr="00107142">
        <w:rPr>
          <w:rFonts w:cs="B Nazanin"/>
          <w:sz w:val="28"/>
          <w:szCs w:val="28"/>
          <w:rtl/>
        </w:rPr>
        <w:t xml:space="preserve"> </w:t>
      </w:r>
      <w:r w:rsidRPr="00107142">
        <w:rPr>
          <w:rFonts w:cs="B Nazanin" w:hint="cs"/>
          <w:sz w:val="28"/>
          <w:szCs w:val="28"/>
          <w:rtl/>
        </w:rPr>
        <w:t>مي</w:t>
      </w:r>
      <w:r w:rsidRPr="00107142">
        <w:rPr>
          <w:rFonts w:cs="B Nazanin"/>
          <w:sz w:val="28"/>
          <w:szCs w:val="28"/>
          <w:rtl/>
        </w:rPr>
        <w:t xml:space="preserve"> </w:t>
      </w:r>
      <w:r w:rsidRPr="00107142">
        <w:rPr>
          <w:rFonts w:cs="B Nazanin" w:hint="cs"/>
          <w:sz w:val="28"/>
          <w:szCs w:val="28"/>
          <w:rtl/>
        </w:rPr>
        <w:t>باشد [</w:t>
      </w:r>
      <w:r>
        <w:rPr>
          <w:rFonts w:cs="B Nazanin" w:hint="cs"/>
          <w:sz w:val="28"/>
          <w:szCs w:val="28"/>
          <w:rtl/>
        </w:rPr>
        <w:t>7</w:t>
      </w:r>
      <w:r w:rsidRPr="00107142">
        <w:rPr>
          <w:rFonts w:cs="B Nazanin" w:hint="cs"/>
          <w:sz w:val="28"/>
          <w:szCs w:val="28"/>
          <w:rtl/>
        </w:rPr>
        <w:t>]</w:t>
      </w:r>
      <w:r w:rsidRPr="006C2F80">
        <w:rPr>
          <w:rFonts w:cs="B Nazanin"/>
          <w:sz w:val="28"/>
          <w:szCs w:val="28"/>
          <w:rtl/>
        </w:rPr>
        <w:t xml:space="preserve"> </w:t>
      </w:r>
      <w:r w:rsidRPr="00107142">
        <w:rPr>
          <w:rFonts w:cs="B Nazanin"/>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b/>
          <w:bCs/>
          <w:sz w:val="32"/>
          <w:szCs w:val="32"/>
          <w:rtl/>
        </w:rPr>
      </w:pPr>
      <w:r w:rsidRPr="00107142">
        <w:rPr>
          <w:rFonts w:cs="B Nazanin" w:hint="cs"/>
          <w:b/>
          <w:bCs/>
          <w:sz w:val="32"/>
          <w:szCs w:val="32"/>
          <w:rtl/>
        </w:rPr>
        <w:t>2-</w:t>
      </w:r>
      <w:r>
        <w:rPr>
          <w:rFonts w:cs="B Nazanin" w:hint="cs"/>
          <w:b/>
          <w:bCs/>
          <w:sz w:val="32"/>
          <w:szCs w:val="32"/>
          <w:rtl/>
        </w:rPr>
        <w:t>13</w:t>
      </w:r>
      <w:r w:rsidRPr="00107142">
        <w:rPr>
          <w:rFonts w:cs="B Nazanin" w:hint="cs"/>
          <w:b/>
          <w:bCs/>
          <w:sz w:val="32"/>
          <w:szCs w:val="32"/>
          <w:rtl/>
        </w:rPr>
        <w:t>- پیشینه تحقیق بر موضوع</w:t>
      </w:r>
    </w:p>
    <w:p w:rsidR="001C4726" w:rsidRPr="00107142" w:rsidRDefault="001C4726" w:rsidP="001C4726">
      <w:pPr>
        <w:tabs>
          <w:tab w:val="right" w:pos="1133"/>
          <w:tab w:val="right" w:pos="7086"/>
        </w:tabs>
        <w:spacing w:line="240" w:lineRule="auto"/>
        <w:jc w:val="both"/>
        <w:rPr>
          <w:rFonts w:cs="B Nazanin"/>
          <w:b/>
          <w:bCs/>
          <w:sz w:val="28"/>
          <w:szCs w:val="28"/>
          <w:rtl/>
        </w:rPr>
      </w:pPr>
      <w:r w:rsidRPr="00107142">
        <w:rPr>
          <w:rFonts w:cs="B Nazanin" w:hint="cs"/>
          <w:b/>
          <w:bCs/>
          <w:sz w:val="28"/>
          <w:szCs w:val="28"/>
          <w:rtl/>
        </w:rPr>
        <w:t>2-</w:t>
      </w:r>
      <w:r>
        <w:rPr>
          <w:rFonts w:cs="B Nazanin" w:hint="cs"/>
          <w:b/>
          <w:bCs/>
          <w:sz w:val="28"/>
          <w:szCs w:val="28"/>
          <w:rtl/>
        </w:rPr>
        <w:t>13</w:t>
      </w:r>
      <w:r w:rsidRPr="00107142">
        <w:rPr>
          <w:rFonts w:cs="B Nazanin" w:hint="cs"/>
          <w:b/>
          <w:bCs/>
          <w:sz w:val="28"/>
          <w:szCs w:val="28"/>
          <w:rtl/>
        </w:rPr>
        <w:t>-1- پیشینه تحقیق بر مدیریت ریسک در ساخت و ساز و خدمات درمانی</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مقالات بسیاری دست به ارزیابی اثرات ریسک ها بر جنبه های مختلف راهبرد پروژه ها زده اند، که خروجی چشمگیر آنها شناسایی ریسک های بیشماری بود که بر اجرای پروژه های ساخت و ساز تاثیرگذار بودند؛ چن و همکاران (2004) با در نظر گرفتن هزینه، 15 ریسک را برای پروژه های ساخت و ساز شناسایی نموده و آنها را به سه گروه دسته بندی نمودند: عوامل منابع، عوامل مدیریتی و عوامل اصلی. در طی یک مطالعه موردی بر پروژه راه آهن غربی در هنگ کنگ، چن دریافت که «تعدیل قیمت مصالح» به عوامل منابع، «افزایش بودجه موردنیاز» و «قصور تامین کنندگان یا پیمانکاران دست دوم» به عوامل مدیریتی، و «شدت گرفتن واسطه گری در مدیریت پروژه» به عوامل اصلی مربوط می شوند و از مهمترین ریسک های این پروژه خاص هستند</w:t>
      </w:r>
      <w:r w:rsidRPr="00262AA4">
        <w:rPr>
          <w:rFonts w:cs="B Nazanin" w:hint="cs"/>
          <w:sz w:val="28"/>
          <w:szCs w:val="28"/>
          <w:rtl/>
        </w:rPr>
        <w:t>[</w:t>
      </w:r>
      <w:r>
        <w:rPr>
          <w:rFonts w:ascii="Times New Roman" w:eastAsia="Calibri" w:hAnsi="Times New Roman" w:cs="B Nazanin" w:hint="cs"/>
          <w:sz w:val="28"/>
          <w:szCs w:val="28"/>
          <w:rtl/>
        </w:rPr>
        <w:t>22</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r w:rsidRPr="00107142">
        <w:rPr>
          <w:rFonts w:cs="B Nazanin" w:hint="cs"/>
          <w:sz w:val="28"/>
          <w:szCs w:val="28"/>
          <w:rtl/>
        </w:rPr>
        <w:t xml:space="preserve"> شن (1997) با خلاصه کردن تحقیقات پیش از خود، هشت ریسک اصلی را برای تاخیر پروژه ها شناسایی و آنها را، برمبنای پرسشنامه های تهیه شده از دست اندرکاران این صنعت، رتبه بندی نمود. وی همچنین، پیشنهاد نمود که برای کنترل این ریسک ها از مدیریت ریسک استفاده شود و کارآ بودن آنها را از طریق پیمایش دیدگاه های اشخاص مزبور ارزیابی نمود</w:t>
      </w:r>
      <w:r w:rsidRPr="00262AA4">
        <w:rPr>
          <w:rFonts w:cs="B Nazanin" w:hint="cs"/>
          <w:sz w:val="28"/>
          <w:szCs w:val="28"/>
          <w:rtl/>
        </w:rPr>
        <w:t>[</w:t>
      </w:r>
      <w:r>
        <w:rPr>
          <w:rFonts w:ascii="Times New Roman" w:eastAsia="Calibri" w:hAnsi="Times New Roman" w:cs="B Nazanin" w:hint="cs"/>
          <w:sz w:val="28"/>
          <w:szCs w:val="28"/>
          <w:rtl/>
        </w:rPr>
        <w:t>37</w:t>
      </w:r>
      <w:r w:rsidRPr="00262AA4">
        <w:rPr>
          <w:rFonts w:cs="B Nazanin" w:hint="cs"/>
          <w:sz w:val="28"/>
          <w:szCs w:val="28"/>
          <w:rtl/>
        </w:rPr>
        <w:t>]</w:t>
      </w:r>
      <w:r w:rsidRPr="00313486">
        <w:rPr>
          <w:rFonts w:cs="B Nazanin" w:hint="cs"/>
          <w:sz w:val="28"/>
          <w:szCs w:val="28"/>
          <w:rtl/>
        </w:rPr>
        <w:t xml:space="preserve"> </w:t>
      </w:r>
      <w:r>
        <w:rPr>
          <w:rFonts w:cs="B Nazanin" w:hint="cs"/>
          <w:sz w:val="28"/>
          <w:szCs w:val="28"/>
          <w:rtl/>
        </w:rPr>
        <w:t>.</w:t>
      </w:r>
      <w:r w:rsidRPr="00107142">
        <w:rPr>
          <w:rFonts w:cs="B Nazanin" w:hint="cs"/>
          <w:sz w:val="28"/>
          <w:szCs w:val="28"/>
          <w:rtl/>
        </w:rPr>
        <w:t xml:space="preserve"> تام و همکارانش (2004) پیمایشی را برای ارزیابی عناصر مدیریت ضعیف ایمنی پروژه ها در چین انجام داد و به عنوان یک نتیجه، عوامل اصلی موثر بر کارآیی ایمنی را که شامل آگاهی اندک مدیران ارشد از ایمنی، فقدان آموزش، آگاهی اندک از مدیریت پروژه، ابا از درگیر ساختن منابع برای ایمنی و عملیات متهورانه بودند، را شناسایی نمود</w:t>
      </w:r>
      <w:r w:rsidRPr="00262AA4">
        <w:rPr>
          <w:rFonts w:cs="B Nazanin" w:hint="cs"/>
          <w:sz w:val="28"/>
          <w:szCs w:val="28"/>
          <w:rtl/>
        </w:rPr>
        <w:t>[</w:t>
      </w:r>
      <w:r>
        <w:rPr>
          <w:rFonts w:ascii="Times New Roman" w:eastAsia="Calibri" w:hAnsi="Times New Roman" w:cs="B Nazanin" w:hint="cs"/>
          <w:sz w:val="28"/>
          <w:szCs w:val="28"/>
          <w:rtl/>
        </w:rPr>
        <w:t>38</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r w:rsidRPr="00107142">
        <w:rPr>
          <w:rFonts w:cs="B Nazanin" w:hint="cs"/>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در حالیکه این محققان ریسک های مخاطره آمیز برای اهداف پروژه را از لحاظ قیمت، زمان و ایمنی مورد بررسی قرار دادند، محققان دیگری ریسک و یا مدیریت ریسک را در فازهای مختلف پروژه مورد بررسی قرار داده اند. اوهر </w:t>
      </w:r>
      <w:r w:rsidRPr="00107142">
        <w:rPr>
          <w:rFonts w:cs="B Nazanin" w:hint="cs"/>
          <w:sz w:val="28"/>
          <w:szCs w:val="28"/>
          <w:rtl/>
        </w:rPr>
        <w:lastRenderedPageBreak/>
        <w:t>و تاکلی (1999) عوامل ساختاری و فرهنگی چندی را در زمینه پیاده سازی مدیریت ریسک در فاز مفهومی چرخه عمر یک پروژه مورد بررسی قرار داده و دریافتند که علیرغم اینکه بسیاری از دست اندرکاران این صنعت با مدیریت ریسک آشنا هستند، کاربرد آن در فاز مفهومی نسبتا پایین است؛ معمولا از روشهای تحلیل کیفی بیش از روشهای کمی استفاده می شود؛ انتشار مدیریت ریسک بواسطه دانش و مهارت پایه اندک محدود شده، که این امر از فقدان تعهد به آموزش و پیشرفت حرفه ای ناشی می گردد</w:t>
      </w:r>
      <w:r w:rsidRPr="00262AA4">
        <w:rPr>
          <w:rFonts w:cs="B Nazanin" w:hint="cs"/>
          <w:sz w:val="28"/>
          <w:szCs w:val="28"/>
          <w:rtl/>
        </w:rPr>
        <w:t>[</w:t>
      </w:r>
      <w:r>
        <w:rPr>
          <w:rFonts w:ascii="Times New Roman" w:eastAsia="Calibri" w:hAnsi="Times New Roman" w:cs="B Nazanin" w:hint="cs"/>
          <w:sz w:val="28"/>
          <w:szCs w:val="28"/>
          <w:rtl/>
        </w:rPr>
        <w:t>44</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r w:rsidRPr="00107142">
        <w:rPr>
          <w:rFonts w:cs="B Nazanin" w:hint="cs"/>
          <w:sz w:val="28"/>
          <w:szCs w:val="28"/>
          <w:rtl/>
        </w:rPr>
        <w:t xml:space="preserve"> چاپمن (2004) ریسک های شرح داده شده در تالیفات آژانس مرکزی کامپیوتر و ارتباطات راه دور  از «مدیریت ریسک پروژه» را به طراحی ریسک ها تعبیر نمود که شامل «دشواری در محاسبه و تشخیص نیازمندی های کاربر»، «دشواری در تخمین زمان و منابع مورد نیاز برای اتمام طراحی»، «دشواری محاسبه پیشرفت در طی توسعه طراحی» بوده اما محدود این موارد نمی شود. وی همچنین، بیان نمود که دانش عمیق افراد تیم طراحی از منابع ریسک، به شدت در شناسایی ریسک ها در فاز طراحی پروژه موثر خواهد بود</w:t>
      </w:r>
      <w:r w:rsidRPr="00262AA4">
        <w:rPr>
          <w:rFonts w:cs="B Nazanin" w:hint="cs"/>
          <w:sz w:val="28"/>
          <w:szCs w:val="28"/>
          <w:rtl/>
        </w:rPr>
        <w:t>[</w:t>
      </w:r>
      <w:r>
        <w:rPr>
          <w:rFonts w:ascii="Times New Roman" w:eastAsia="Calibri" w:hAnsi="Times New Roman" w:cs="B Nazanin" w:hint="cs"/>
          <w:sz w:val="28"/>
          <w:szCs w:val="28"/>
          <w:rtl/>
        </w:rPr>
        <w:t>32</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r w:rsidRPr="00107142">
        <w:rPr>
          <w:rFonts w:cs="B Nazanin" w:hint="cs"/>
          <w:sz w:val="28"/>
          <w:szCs w:val="28"/>
          <w:rtl/>
        </w:rPr>
        <w:t xml:space="preserve"> عبدو (1996) ریسک های ساخت و ساز را به سه گروه تقسیم نمود: سرمایه گذاری ساخت و ساز، زمان و طراحی ساخت و ساز؛ همچنین این ریسک ها را به تفصیل در پرتو روابط مفهومی موجود میان تمامیت کارکردی موجود در طراحی، توسعه و ساخت یک پروژه شرح داد [</w:t>
      </w:r>
      <w:r>
        <w:rPr>
          <w:rFonts w:asciiTheme="majorBidi" w:hAnsiTheme="majorBidi" w:cs="B Nazanin" w:hint="cs"/>
          <w:sz w:val="28"/>
          <w:szCs w:val="28"/>
          <w:rtl/>
        </w:rPr>
        <w:t>56</w:t>
      </w:r>
      <w:r w:rsidRPr="00107142">
        <w:rPr>
          <w:rFonts w:cs="B Nazanin" w:hint="cs"/>
          <w:sz w:val="28"/>
          <w:szCs w:val="28"/>
          <w:rtl/>
        </w:rPr>
        <w:t>]</w:t>
      </w:r>
      <w:r w:rsidRPr="009355D4">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مساله مورد تحقیق دیگر، دسته بندی ریسک هاست؛ دسته بندی ریسک ها، تلاش دارد تا ریسک های خطرساز موثر بر یک پروژه ساخت و ساز را ساخت بندی نماید، از این رو،  مرحله ای مهم در فرآیند مدیریت ریسک به شمار می آید. به جهت مدیریت موثر ریسک ها، رهیافت های متعددی در مقالات مختلف برای دسته بندی ریسک ها پیشنهاد شده اند؛ پری و هایس لیستی از عوامل استخراج شده از منابع گوناگون را ارائه نمودند که از لحاظ قابلیت ماندگاری ریسک از سوی پیمانکاران، مشاوران و مشتریان تقسیم شده اند. چاپمن (2001) با ترکیب نمودن رهیافت کلی نگر از نظریه سیستم های عمومی با ترتیبی از یک ساختار شکست کار به عنوان چهارچوب اصلی، ریسک ها را در چهار گروه دسته بندی نموده است؛ محیطی، صنعتی، مشتری و پروژه</w:t>
      </w:r>
      <w:r w:rsidRPr="00262AA4">
        <w:rPr>
          <w:rFonts w:cs="B Nazanin" w:hint="cs"/>
          <w:sz w:val="28"/>
          <w:szCs w:val="28"/>
          <w:rtl/>
        </w:rPr>
        <w:t>[</w:t>
      </w:r>
      <w:r>
        <w:rPr>
          <w:rFonts w:ascii="Times New Roman" w:eastAsia="Calibri" w:hAnsi="Times New Roman" w:cs="B Nazanin" w:hint="cs"/>
          <w:sz w:val="28"/>
          <w:szCs w:val="28"/>
          <w:rtl/>
        </w:rPr>
        <w:t>22</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r w:rsidRPr="00107142">
        <w:rPr>
          <w:rFonts w:cs="B Nazanin" w:hint="cs"/>
          <w:sz w:val="28"/>
          <w:szCs w:val="28"/>
          <w:rtl/>
        </w:rPr>
        <w:t xml:space="preserve"> شن (2001) با در نظر گرفتن 58 ریسک موجود در مشارکت سرمایه ای ساخت و ساز سینو ـ فارین</w:t>
      </w:r>
      <w:r w:rsidRPr="00107142">
        <w:rPr>
          <w:rStyle w:val="FootnoteReference"/>
          <w:rFonts w:cs="B Nazanin"/>
          <w:sz w:val="28"/>
          <w:szCs w:val="28"/>
          <w:rtl/>
        </w:rPr>
        <w:footnoteReference w:id="6"/>
      </w:r>
      <w:r w:rsidRPr="00107142">
        <w:rPr>
          <w:rFonts w:cs="B Nazanin" w:hint="cs"/>
          <w:sz w:val="28"/>
          <w:szCs w:val="28"/>
          <w:rtl/>
        </w:rPr>
        <w:t>، برحسب ماهیت ریسک آنها را در شش گروه دسته بندی نمود: مالی، حقوقی، مدیریتی</w:t>
      </w:r>
      <w:r>
        <w:rPr>
          <w:rFonts w:cs="B Nazanin" w:hint="cs"/>
          <w:sz w:val="28"/>
          <w:szCs w:val="28"/>
          <w:rtl/>
        </w:rPr>
        <w:t>، بازار، خط مشی و سیاسی و فنی</w:t>
      </w:r>
      <w:r w:rsidRPr="00107142">
        <w:rPr>
          <w:rFonts w:cs="B Nazanin" w:hint="cs"/>
          <w:sz w:val="28"/>
          <w:szCs w:val="28"/>
          <w:rtl/>
        </w:rPr>
        <w:t xml:space="preserve"> [</w:t>
      </w:r>
      <w:r>
        <w:rPr>
          <w:rFonts w:asciiTheme="majorBidi" w:hAnsiTheme="majorBidi" w:cs="B Nazanin" w:hint="cs"/>
          <w:sz w:val="28"/>
          <w:szCs w:val="28"/>
          <w:rtl/>
        </w:rPr>
        <w:t>56</w:t>
      </w:r>
      <w:r w:rsidRPr="00107142">
        <w:rPr>
          <w:rFonts w:cs="B Nazanin" w:hint="cs"/>
          <w:sz w:val="28"/>
          <w:szCs w:val="28"/>
          <w:rtl/>
        </w:rPr>
        <w:t>]</w:t>
      </w:r>
      <w:r w:rsidRPr="009355D4">
        <w:rPr>
          <w:rFonts w:cs="B Nazanin" w:hint="cs"/>
          <w:sz w:val="28"/>
          <w:szCs w:val="28"/>
          <w:rtl/>
        </w:rPr>
        <w:t xml:space="preserve"> </w:t>
      </w:r>
      <w:r>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برادران و شریف در تحقیق خود بر ارزیابی ریسک پذیری زمانی پروژه های عمرانی راه آهن جمهوری اسلامی ایران با استفاده از روش تجزیه و تحلیل سلسله مراتبی به همراه روش دلفی فاکتورهای مهم برای تصمیم گیری را شناسایی نمودند. ایشان در تحقیق خود از متدولوژی پیکره دانش مدیریت پروژه (</w:t>
      </w:r>
      <w:r w:rsidRPr="00107142">
        <w:rPr>
          <w:rFonts w:asciiTheme="majorBidi" w:hAnsiTheme="majorBidi" w:cs="B Nazanin"/>
          <w:sz w:val="28"/>
          <w:szCs w:val="28"/>
        </w:rPr>
        <w:t>PMBOK</w:t>
      </w:r>
      <w:r w:rsidRPr="00107142">
        <w:rPr>
          <w:rFonts w:cs="B Nazanin" w:hint="cs"/>
          <w:sz w:val="28"/>
          <w:szCs w:val="28"/>
          <w:rtl/>
        </w:rPr>
        <w:t>)</w:t>
      </w:r>
      <w:r w:rsidRPr="00107142">
        <w:rPr>
          <w:rStyle w:val="FootnoteReference"/>
          <w:rFonts w:cs="B Nazanin"/>
          <w:sz w:val="28"/>
          <w:szCs w:val="28"/>
          <w:rtl/>
        </w:rPr>
        <w:footnoteReference w:id="7"/>
      </w:r>
      <w:r w:rsidRPr="00107142">
        <w:rPr>
          <w:rFonts w:cs="B Nazanin" w:hint="cs"/>
          <w:sz w:val="28"/>
          <w:szCs w:val="28"/>
          <w:rtl/>
        </w:rPr>
        <w:t xml:space="preserve"> در زمینه مدیریت ریسک استفاده نموده اند [</w:t>
      </w:r>
      <w:r>
        <w:rPr>
          <w:rFonts w:cs="B Nazanin" w:hint="cs"/>
          <w:sz w:val="28"/>
          <w:szCs w:val="28"/>
          <w:rtl/>
        </w:rPr>
        <w:t>6</w:t>
      </w:r>
      <w:r w:rsidRPr="00107142">
        <w:rPr>
          <w:rFonts w:cs="B Nazanin" w:hint="cs"/>
          <w:sz w:val="28"/>
          <w:szCs w:val="28"/>
          <w:rtl/>
        </w:rPr>
        <w:t>]</w:t>
      </w:r>
      <w:r w:rsidRPr="009355D4">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 دیکمن و بیرگونول با بکارگیری روش تجزیه و تحلیل سلسله مراتبی برای مقایسه گزینه ها و ایجاد یک مدل شبکه عصبی دست به ارائه یک متدلوژی کمی سازی ریسک برای پروژه های عمرانی بین المللی زدند. آنها این مدل پشتیبانی تصمیم گیری برای رتبه بندی ریسک پروژه های بین المللی را با استفاده از تجارب پیمانکاران </w:t>
      </w:r>
      <w:r w:rsidRPr="00107142">
        <w:rPr>
          <w:rFonts w:cs="B Nazanin" w:hint="cs"/>
          <w:sz w:val="28"/>
          <w:szCs w:val="28"/>
          <w:rtl/>
        </w:rPr>
        <w:lastRenderedPageBreak/>
        <w:t>ترک طراحی کردند</w:t>
      </w:r>
      <w:r w:rsidRPr="00262AA4">
        <w:rPr>
          <w:rFonts w:cs="B Nazanin" w:hint="cs"/>
          <w:sz w:val="28"/>
          <w:szCs w:val="28"/>
          <w:rtl/>
        </w:rPr>
        <w:t>[</w:t>
      </w:r>
      <w:r>
        <w:rPr>
          <w:rFonts w:ascii="Times New Roman" w:eastAsia="Calibri" w:hAnsi="Times New Roman" w:cs="B Nazanin" w:hint="cs"/>
          <w:sz w:val="28"/>
          <w:szCs w:val="28"/>
          <w:rtl/>
        </w:rPr>
        <w:t>40</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r w:rsidRPr="00107142">
        <w:rPr>
          <w:rFonts w:cs="B Nazanin" w:hint="cs"/>
          <w:sz w:val="28"/>
          <w:szCs w:val="28"/>
          <w:rtl/>
        </w:rPr>
        <w:t xml:space="preserve"> هان و دیکمن مدلی را برای مدیریت ریسک ارائه کردند. آنها یک چارچوب تصمیم گیری چند معیاره را ایجاد کردند و به یکپارچه سازی سلسله مراتب ریسک در سطح سازمان دست زدند</w:t>
      </w:r>
      <w:r w:rsidRPr="00262AA4">
        <w:rPr>
          <w:rFonts w:cs="B Nazanin" w:hint="cs"/>
          <w:sz w:val="28"/>
          <w:szCs w:val="28"/>
          <w:rtl/>
        </w:rPr>
        <w:t>[</w:t>
      </w:r>
      <w:r>
        <w:rPr>
          <w:rFonts w:ascii="Times New Roman" w:eastAsia="Calibri" w:hAnsi="Times New Roman" w:cs="B Nazanin" w:hint="cs"/>
          <w:sz w:val="28"/>
          <w:szCs w:val="28"/>
          <w:rtl/>
        </w:rPr>
        <w:t>46</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r w:rsidRPr="00107142">
        <w:rPr>
          <w:rFonts w:cs="B Nazanin" w:hint="cs"/>
          <w:sz w:val="28"/>
          <w:szCs w:val="28"/>
          <w:rtl/>
        </w:rPr>
        <w:t xml:space="preserve"> آلشین نیز برای راهنمایی سرمایه گذاران خارجی در ارتباط با ریسک های بازار روسیه و شناسایی راهبردهای مناسب برای پاسخ به ریسک و تخفیف آن، دست به ایجاد یک سیستم پشتیبانی تصمیم گیری زد</w:t>
      </w:r>
      <w:r w:rsidRPr="00262AA4">
        <w:rPr>
          <w:rFonts w:cs="B Nazanin" w:hint="cs"/>
          <w:sz w:val="28"/>
          <w:szCs w:val="28"/>
          <w:rtl/>
        </w:rPr>
        <w:t>[</w:t>
      </w:r>
      <w:r>
        <w:rPr>
          <w:rFonts w:ascii="Times New Roman" w:eastAsia="Calibri" w:hAnsi="Times New Roman" w:cs="B Nazanin" w:hint="cs"/>
          <w:sz w:val="28"/>
          <w:szCs w:val="28"/>
          <w:rtl/>
        </w:rPr>
        <w:t>49</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مدل معرفی شده توسط تاه و کار، بواسطه داشتن رویکرد دانش محور و استفاده از مدل کمی سازی ریسک هیبریدی، در میان سیستم های پشتیبانی تصمیم گیری از موقعیت بالاتری برخوردار است. وی با استفاده از ساختار شکست سلسله مراتبی ریسک</w:t>
      </w:r>
      <w:r w:rsidRPr="00107142">
        <w:rPr>
          <w:rStyle w:val="FootnoteReference"/>
          <w:rFonts w:cs="B Nazanin"/>
          <w:sz w:val="28"/>
          <w:szCs w:val="28"/>
          <w:rtl/>
        </w:rPr>
        <w:footnoteReference w:id="8"/>
      </w:r>
      <w:r w:rsidRPr="00107142">
        <w:rPr>
          <w:rFonts w:cs="B Nazanin" w:hint="cs"/>
          <w:sz w:val="28"/>
          <w:szCs w:val="28"/>
          <w:rtl/>
        </w:rPr>
        <w:t xml:space="preserve"> سه لایه ای، نسبت به ارزیابی ریسک بسته های کاری موجود در پروژه ها اقدام نموده است. این سه لایه به شرح زیر هستند:</w:t>
      </w:r>
    </w:p>
    <w:p w:rsidR="001C4726" w:rsidRPr="00107142" w:rsidRDefault="001C4726" w:rsidP="001C4726">
      <w:pPr>
        <w:pStyle w:val="ListParagraph"/>
        <w:numPr>
          <w:ilvl w:val="0"/>
          <w:numId w:val="3"/>
        </w:numPr>
        <w:tabs>
          <w:tab w:val="right" w:pos="1133"/>
          <w:tab w:val="right" w:pos="7086"/>
        </w:tabs>
        <w:spacing w:line="240" w:lineRule="auto"/>
        <w:jc w:val="both"/>
        <w:rPr>
          <w:rFonts w:cs="B Nazanin"/>
          <w:sz w:val="28"/>
          <w:szCs w:val="28"/>
        </w:rPr>
      </w:pPr>
      <w:r w:rsidRPr="00107142">
        <w:rPr>
          <w:rFonts w:cs="B Nazanin" w:hint="cs"/>
          <w:sz w:val="28"/>
          <w:szCs w:val="28"/>
          <w:rtl/>
        </w:rPr>
        <w:t>لایه اول: ریسک اصلی مربوط به بسته کاری</w:t>
      </w:r>
    </w:p>
    <w:p w:rsidR="001C4726" w:rsidRPr="00107142" w:rsidRDefault="001C4726" w:rsidP="001C4726">
      <w:pPr>
        <w:pStyle w:val="ListParagraph"/>
        <w:numPr>
          <w:ilvl w:val="0"/>
          <w:numId w:val="3"/>
        </w:numPr>
        <w:tabs>
          <w:tab w:val="right" w:pos="1133"/>
          <w:tab w:val="right" w:pos="7086"/>
        </w:tabs>
        <w:spacing w:line="240" w:lineRule="auto"/>
        <w:jc w:val="both"/>
        <w:rPr>
          <w:rFonts w:cs="B Nazanin"/>
          <w:sz w:val="28"/>
          <w:szCs w:val="28"/>
        </w:rPr>
      </w:pPr>
      <w:r w:rsidRPr="00107142">
        <w:rPr>
          <w:rFonts w:cs="B Nazanin" w:hint="cs"/>
          <w:sz w:val="28"/>
          <w:szCs w:val="28"/>
          <w:rtl/>
        </w:rPr>
        <w:t>لایه دوم: ریسک هایی که برمینای ت=نقطه اثر طبقه بندی شده اند.</w:t>
      </w:r>
    </w:p>
    <w:p w:rsidR="001C4726" w:rsidRPr="00107142" w:rsidRDefault="001C4726" w:rsidP="001C4726">
      <w:pPr>
        <w:pStyle w:val="ListParagraph"/>
        <w:numPr>
          <w:ilvl w:val="0"/>
          <w:numId w:val="3"/>
        </w:numPr>
        <w:tabs>
          <w:tab w:val="right" w:pos="1133"/>
          <w:tab w:val="right" w:pos="7086"/>
        </w:tabs>
        <w:spacing w:line="240" w:lineRule="auto"/>
        <w:jc w:val="both"/>
        <w:rPr>
          <w:rFonts w:cs="B Nazanin"/>
          <w:sz w:val="28"/>
          <w:szCs w:val="28"/>
        </w:rPr>
      </w:pPr>
      <w:r w:rsidRPr="00107142">
        <w:rPr>
          <w:rFonts w:cs="B Nazanin" w:hint="cs"/>
          <w:sz w:val="28"/>
          <w:szCs w:val="28"/>
          <w:rtl/>
        </w:rPr>
        <w:t>لایه سوم: فاکتورهای ریسک</w:t>
      </w:r>
      <w:r w:rsidRPr="00262AA4">
        <w:rPr>
          <w:rFonts w:cs="B Nazanin" w:hint="cs"/>
          <w:sz w:val="28"/>
          <w:szCs w:val="28"/>
          <w:rtl/>
        </w:rPr>
        <w:t>[</w:t>
      </w:r>
      <w:r>
        <w:rPr>
          <w:rFonts w:ascii="Times New Roman" w:eastAsia="Calibri" w:hAnsi="Times New Roman" w:cs="B Nazanin" w:hint="cs"/>
          <w:sz w:val="28"/>
          <w:szCs w:val="28"/>
          <w:rtl/>
        </w:rPr>
        <w:t>50</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اسمیمو و همکاران نیز با ایجاد یک مدل فازی ارزیابی ریسک به ارزیابی ریسک های مالی پروژه و میزان افزایش قیمت آن پرداختند</w:t>
      </w:r>
      <w:r w:rsidRPr="00262AA4">
        <w:rPr>
          <w:rFonts w:cs="B Nazanin" w:hint="cs"/>
          <w:sz w:val="28"/>
          <w:szCs w:val="28"/>
          <w:rtl/>
        </w:rPr>
        <w:t>[</w:t>
      </w:r>
      <w:r>
        <w:rPr>
          <w:rFonts w:ascii="Times New Roman" w:eastAsia="Calibri" w:hAnsi="Times New Roman" w:cs="B Nazanin" w:hint="cs"/>
          <w:sz w:val="28"/>
          <w:szCs w:val="28"/>
          <w:rtl/>
        </w:rPr>
        <w:t>46</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r w:rsidRPr="00107142">
        <w:rPr>
          <w:rFonts w:cs="B Nazanin" w:hint="cs"/>
          <w:sz w:val="28"/>
          <w:szCs w:val="28"/>
          <w:rtl/>
        </w:rPr>
        <w:t xml:space="preserve"> کوچتا دست به ایجاد سیستمی فازی برای سنجش میزان حیاتی بودن کل فعالیت ها و در نهایت پروژه زد [</w:t>
      </w:r>
      <w:r>
        <w:rPr>
          <w:rFonts w:cs="B Nazanin" w:hint="cs"/>
          <w:sz w:val="28"/>
          <w:szCs w:val="28"/>
          <w:rtl/>
        </w:rPr>
        <w:t>6</w:t>
      </w:r>
      <w:r w:rsidRPr="00107142">
        <w:rPr>
          <w:rFonts w:cs="B Nazanin" w:hint="cs"/>
          <w:sz w:val="28"/>
          <w:szCs w:val="28"/>
          <w:rtl/>
        </w:rPr>
        <w:t>]</w:t>
      </w:r>
      <w:r w:rsidRPr="003B52BA">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لیائو و پنگ (2008) با استفاده از کاووش نقشهای مرتبط، خصایص مجروحیت های حرفه ای را در صنعت ساخت و ساز معین نمودند. علاوه بر عوامل عمومی، چندین عامل دیگر، مرتبط با وضعیت آب و هوا، نیز مورد تحلیل قرار گرفتند. نتایج نشان دادند که چندین الگوی مجروحیت شغلی در صنعت ساخت و ساز وجود دارند که از ان جمله می توان به اثر بارندگی بر وقوع حوادث مرگبار اشاره نمود</w:t>
      </w:r>
      <w:r w:rsidRPr="00262AA4">
        <w:rPr>
          <w:rFonts w:cs="B Nazanin" w:hint="cs"/>
          <w:sz w:val="28"/>
          <w:szCs w:val="28"/>
          <w:rtl/>
        </w:rPr>
        <w:t>[</w:t>
      </w:r>
      <w:r>
        <w:rPr>
          <w:rFonts w:ascii="Times New Roman" w:eastAsia="Calibri" w:hAnsi="Times New Roman" w:cs="B Nazanin" w:hint="cs"/>
          <w:sz w:val="28"/>
          <w:szCs w:val="28"/>
          <w:rtl/>
        </w:rPr>
        <w:t>52</w:t>
      </w:r>
      <w:r w:rsidRPr="00262AA4">
        <w:rPr>
          <w:rFonts w:cs="B Nazanin" w:hint="cs"/>
          <w:sz w:val="28"/>
          <w:szCs w:val="28"/>
          <w:rtl/>
        </w:rPr>
        <w:t>]</w:t>
      </w:r>
      <w:r w:rsidRPr="00313486">
        <w:rPr>
          <w:rFonts w:cs="B Nazanin" w:hint="cs"/>
          <w:sz w:val="28"/>
          <w:szCs w:val="28"/>
          <w:rtl/>
        </w:rPr>
        <w:t xml:space="preserve"> </w:t>
      </w:r>
      <w:r>
        <w:rPr>
          <w:rFonts w:cs="B Nazanin" w:hint="cs"/>
          <w:sz w:val="28"/>
          <w:szCs w:val="28"/>
          <w:rtl/>
        </w:rPr>
        <w:t>.</w:t>
      </w:r>
      <w:r w:rsidRPr="00107142">
        <w:rPr>
          <w:rFonts w:cs="B Nazanin" w:hint="cs"/>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علاوه بر این، محققان بسیاری با جدیت کوشیده اند تا رهیافت های بهبود مدیریت ریسک را تبیین نمایند</w:t>
      </w:r>
      <w:r w:rsidRPr="00262AA4">
        <w:rPr>
          <w:rFonts w:cs="B Nazanin" w:hint="cs"/>
          <w:sz w:val="28"/>
          <w:szCs w:val="28"/>
          <w:rtl/>
        </w:rPr>
        <w:t>[</w:t>
      </w:r>
      <w:r>
        <w:rPr>
          <w:rFonts w:ascii="Times New Roman" w:eastAsia="Calibri" w:hAnsi="Times New Roman" w:cs="B Nazanin" w:hint="cs"/>
          <w:sz w:val="28"/>
          <w:szCs w:val="28"/>
          <w:rtl/>
        </w:rPr>
        <w:t>51</w:t>
      </w:r>
      <w:r w:rsidRPr="00262AA4">
        <w:rPr>
          <w:rFonts w:cs="B Nazanin" w:hint="cs"/>
          <w:sz w:val="28"/>
          <w:szCs w:val="28"/>
          <w:rtl/>
        </w:rPr>
        <w:t>]</w:t>
      </w:r>
      <w:r w:rsidRPr="00313486">
        <w:rPr>
          <w:rFonts w:cs="B Nazanin" w:hint="cs"/>
          <w:sz w:val="28"/>
          <w:szCs w:val="28"/>
          <w:rtl/>
        </w:rPr>
        <w:t xml:space="preserve"> </w:t>
      </w:r>
      <w:r w:rsidRPr="00262AA4">
        <w:rPr>
          <w:rFonts w:cs="B Nazanin" w:hint="cs"/>
          <w:sz w:val="28"/>
          <w:szCs w:val="28"/>
          <w:rtl/>
        </w:rPr>
        <w:t>.</w:t>
      </w:r>
      <w:r w:rsidRPr="00107142">
        <w:rPr>
          <w:rFonts w:cs="B Nazanin" w:hint="cs"/>
          <w:sz w:val="28"/>
          <w:szCs w:val="28"/>
          <w:rtl/>
        </w:rPr>
        <w:t xml:space="preserve"> یی و لانگفورد (2006) مفهوم اثرات ترکیبی عوامل متفاوت ریسک بر حوادث در یک محوطه ساخت و ساز را تعریف نمودند. ایشان نتایج حاصل از پیشینه حوادث را تحلیل نموده و اطلاعاتی را در مورد شرایط آسیب رسان تهیه نمودند. به علاوه، نظریه ای را برای روش برنامه ریزی ایمنی ارائه دادند که ریسک های درگیر در پروژه را تخمین زده و به مدیران ایمنی کمک می کند تا شرایط بسیار خطرساز را محاسبه نموده و در صورت نیاز دوباره آنها را برنامه ریزی کنند</w:t>
      </w:r>
      <w:r w:rsidRPr="00262AA4">
        <w:rPr>
          <w:rFonts w:cs="B Nazanin" w:hint="cs"/>
          <w:sz w:val="28"/>
          <w:szCs w:val="28"/>
          <w:rtl/>
        </w:rPr>
        <w:t>[</w:t>
      </w:r>
      <w:r>
        <w:rPr>
          <w:rFonts w:ascii="Times New Roman" w:eastAsia="Calibri" w:hAnsi="Times New Roman" w:cs="B Nazanin" w:hint="cs"/>
          <w:sz w:val="28"/>
          <w:szCs w:val="28"/>
          <w:rtl/>
        </w:rPr>
        <w:t>53</w:t>
      </w:r>
      <w:r w:rsidRPr="00262AA4">
        <w:rPr>
          <w:rFonts w:cs="B Nazanin" w:hint="cs"/>
          <w:sz w:val="28"/>
          <w:szCs w:val="28"/>
          <w:rtl/>
        </w:rPr>
        <w:t>]</w:t>
      </w:r>
      <w:r w:rsidRPr="00313486">
        <w:rPr>
          <w:rFonts w:cs="B Nazanin" w:hint="cs"/>
          <w:sz w:val="28"/>
          <w:szCs w:val="28"/>
          <w:rtl/>
        </w:rPr>
        <w:t xml:space="preserve"> </w:t>
      </w:r>
      <w:r>
        <w:rPr>
          <w:rFonts w:cs="B Nazanin" w:hint="cs"/>
          <w:sz w:val="28"/>
          <w:szCs w:val="28"/>
          <w:rtl/>
        </w:rPr>
        <w:t>.</w:t>
      </w:r>
      <w:r w:rsidRPr="00107142">
        <w:rPr>
          <w:rFonts w:cs="B Nazanin" w:hint="cs"/>
          <w:sz w:val="28"/>
          <w:szCs w:val="28"/>
          <w:rtl/>
        </w:rPr>
        <w:t xml:space="preserve"> بارادان و عثمان (2006) براساس تعریف ریسک به عنوان محصول ذاتی احتمال و شدت، رهیافتی را برای تحلیل ریسک های شغلی توسعه دادند، و از مفهوم طرح ریسک برای ارزیابی و رتبه بندی شغل ها در زمینه نرخ آسیب های غیرمرگبار استفاده کردند</w:t>
      </w:r>
      <w:r w:rsidRPr="00262AA4">
        <w:rPr>
          <w:rFonts w:cs="B Nazanin" w:hint="cs"/>
          <w:sz w:val="28"/>
          <w:szCs w:val="28"/>
          <w:rtl/>
        </w:rPr>
        <w:t>[</w:t>
      </w:r>
      <w:r>
        <w:rPr>
          <w:rFonts w:ascii="Times New Roman" w:eastAsia="Calibri" w:hAnsi="Times New Roman" w:cs="B Nazanin" w:hint="cs"/>
          <w:sz w:val="28"/>
          <w:szCs w:val="28"/>
          <w:rtl/>
        </w:rPr>
        <w:t>54</w:t>
      </w:r>
      <w:r w:rsidRPr="00262AA4">
        <w:rPr>
          <w:rFonts w:cs="B Nazanin" w:hint="cs"/>
          <w:sz w:val="28"/>
          <w:szCs w:val="28"/>
          <w:rtl/>
        </w:rPr>
        <w:t>]</w:t>
      </w:r>
      <w:r w:rsidRPr="00313486">
        <w:rPr>
          <w:rFonts w:cs="B Nazanin" w:hint="cs"/>
          <w:sz w:val="28"/>
          <w:szCs w:val="28"/>
          <w:rtl/>
        </w:rPr>
        <w:t xml:space="preserve"> </w:t>
      </w:r>
      <w:r>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lastRenderedPageBreak/>
        <w:t>کوملجنویچ و همکارانش (2008) برمبنای یک مفهوم کل نگر از مدیریت ریسک رهیافتی را ارائه دادند. می توان از این مفهوم برای کمک به قضاوت در مورد قابلیت پذیرش ریسک و انتخاب میان کاهش ریسک های بالقوه و محاسبات پیشگیرانه از ریسک استفاده نمود</w:t>
      </w:r>
      <w:r w:rsidRPr="00262AA4">
        <w:rPr>
          <w:rFonts w:cs="B Nazanin" w:hint="cs"/>
          <w:sz w:val="28"/>
          <w:szCs w:val="28"/>
          <w:rtl/>
        </w:rPr>
        <w:t>[</w:t>
      </w:r>
      <w:r>
        <w:rPr>
          <w:rFonts w:ascii="Times New Roman" w:eastAsia="Calibri" w:hAnsi="Times New Roman" w:cs="B Nazanin" w:hint="cs"/>
          <w:sz w:val="28"/>
          <w:szCs w:val="28"/>
          <w:rtl/>
        </w:rPr>
        <w:t>56</w:t>
      </w:r>
      <w:r w:rsidRPr="00262AA4">
        <w:rPr>
          <w:rFonts w:cs="B Nazanin" w:hint="cs"/>
          <w:sz w:val="28"/>
          <w:szCs w:val="28"/>
          <w:rtl/>
        </w:rPr>
        <w:t>]</w:t>
      </w:r>
      <w:r w:rsidRPr="00313486">
        <w:rPr>
          <w:rFonts w:cs="B Nazanin" w:hint="cs"/>
          <w:sz w:val="28"/>
          <w:szCs w:val="28"/>
          <w:rtl/>
        </w:rPr>
        <w:t xml:space="preserve"> </w:t>
      </w:r>
      <w:r>
        <w:rPr>
          <w:rFonts w:cs="B Nazanin" w:hint="cs"/>
          <w:sz w:val="28"/>
          <w:szCs w:val="28"/>
          <w:rtl/>
        </w:rPr>
        <w:t>.</w:t>
      </w:r>
      <w:r w:rsidRPr="00107142">
        <w:rPr>
          <w:rFonts w:cs="B Nazanin" w:hint="cs"/>
          <w:sz w:val="28"/>
          <w:szCs w:val="28"/>
          <w:rtl/>
        </w:rPr>
        <w:t xml:space="preserve"> آله و همکاران (2008) مدلی را برای ریسک حرفه ای پیشنهاد نمودند که در یک پروژه ریسک های شغلی را کاهش داده و کنترل می نماید. در این مدل، مدیران، صنعتگران و متخصصان می توانند ریسک شغلی را برای هر کارگر خاص، در کارخانه ها و پروژه های گوناگون، ارزیابی نمایند [</w:t>
      </w:r>
      <w:r>
        <w:rPr>
          <w:rFonts w:asciiTheme="majorBidi" w:hAnsiTheme="majorBidi" w:cs="B Nazanin" w:hint="cs"/>
          <w:sz w:val="28"/>
          <w:szCs w:val="28"/>
          <w:rtl/>
        </w:rPr>
        <w:t>57</w:t>
      </w:r>
      <w:r w:rsidRPr="00107142">
        <w:rPr>
          <w:rFonts w:cs="B Nazanin" w:hint="cs"/>
          <w:sz w:val="28"/>
          <w:szCs w:val="28"/>
          <w:rtl/>
        </w:rPr>
        <w:t>]</w:t>
      </w:r>
      <w:r w:rsidRPr="00A539F2">
        <w:rPr>
          <w:rFonts w:cs="B Nazanin" w:hint="cs"/>
          <w:sz w:val="28"/>
          <w:szCs w:val="28"/>
          <w:rtl/>
        </w:rPr>
        <w:t xml:space="preserve"> </w:t>
      </w:r>
      <w:r>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Pr>
      </w:pPr>
      <w:r w:rsidRPr="00107142">
        <w:rPr>
          <w:rFonts w:cs="B Nazanin" w:hint="cs"/>
          <w:sz w:val="28"/>
          <w:szCs w:val="28"/>
          <w:rtl/>
        </w:rPr>
        <w:t>کانگ</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همکارانش</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سال</w:t>
      </w:r>
      <w:r w:rsidRPr="00107142">
        <w:rPr>
          <w:rFonts w:cs="B Nazanin"/>
          <w:sz w:val="28"/>
          <w:szCs w:val="28"/>
          <w:rtl/>
        </w:rPr>
        <w:t xml:space="preserve">  2005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یک</w:t>
      </w:r>
      <w:r w:rsidRPr="00107142">
        <w:rPr>
          <w:rFonts w:cs="B Nazanin"/>
          <w:sz w:val="28"/>
          <w:szCs w:val="28"/>
          <w:rtl/>
        </w:rPr>
        <w:t xml:space="preserve"> </w:t>
      </w:r>
      <w:r w:rsidRPr="00107142">
        <w:rPr>
          <w:rFonts w:cs="B Nazanin" w:hint="cs"/>
          <w:sz w:val="28"/>
          <w:szCs w:val="28"/>
          <w:rtl/>
        </w:rPr>
        <w:t>رهیافت</w:t>
      </w:r>
      <w:r w:rsidRPr="00107142">
        <w:rPr>
          <w:rFonts w:cs="B Nazanin"/>
          <w:sz w:val="28"/>
          <w:szCs w:val="28"/>
          <w:rtl/>
        </w:rPr>
        <w:t xml:space="preserve"> </w:t>
      </w:r>
      <w:r w:rsidRPr="00107142">
        <w:rPr>
          <w:rFonts w:cs="B Nazanin" w:hint="cs"/>
          <w:sz w:val="28"/>
          <w:szCs w:val="28"/>
          <w:rtl/>
        </w:rPr>
        <w:t>برنامه ریزی</w:t>
      </w:r>
      <w:r w:rsidRPr="00107142">
        <w:rPr>
          <w:rFonts w:cs="B Nazanin"/>
          <w:sz w:val="28"/>
          <w:szCs w:val="28"/>
          <w:rtl/>
        </w:rPr>
        <w:t xml:space="preserve"> </w:t>
      </w:r>
      <w:r w:rsidRPr="00107142">
        <w:rPr>
          <w:rFonts w:cs="B Nazanin" w:hint="cs"/>
          <w:sz w:val="28"/>
          <w:szCs w:val="28"/>
          <w:rtl/>
        </w:rPr>
        <w:t>پویای</w:t>
      </w:r>
      <w:r w:rsidRPr="00107142">
        <w:rPr>
          <w:rFonts w:cs="B Nazanin"/>
          <w:sz w:val="28"/>
          <w:szCs w:val="28"/>
          <w:rtl/>
        </w:rPr>
        <w:t xml:space="preserve"> </w:t>
      </w:r>
      <w:r w:rsidRPr="00107142">
        <w:rPr>
          <w:rFonts w:cs="B Nazanin" w:hint="cs"/>
          <w:sz w:val="28"/>
          <w:szCs w:val="28"/>
          <w:rtl/>
        </w:rPr>
        <w:t>چند</w:t>
      </w:r>
      <w:r w:rsidRPr="00107142">
        <w:rPr>
          <w:rFonts w:cs="B Nazanin"/>
          <w:sz w:val="28"/>
          <w:szCs w:val="28"/>
          <w:rtl/>
        </w:rPr>
        <w:t xml:space="preserve"> </w:t>
      </w:r>
      <w:r w:rsidRPr="00107142">
        <w:rPr>
          <w:rFonts w:cs="B Nazanin" w:hint="cs"/>
          <w:sz w:val="28"/>
          <w:szCs w:val="28"/>
          <w:rtl/>
        </w:rPr>
        <w:t>موضوعه</w:t>
      </w:r>
      <w:r w:rsidRPr="00107142">
        <w:rPr>
          <w:rFonts w:cs="B Nazanin"/>
          <w:sz w:val="28"/>
          <w:szCs w:val="28"/>
          <w:rtl/>
        </w:rPr>
        <w:t xml:space="preserve"> </w:t>
      </w:r>
      <w:r w:rsidRPr="00107142">
        <w:rPr>
          <w:rFonts w:cs="B Nazanin" w:hint="cs"/>
          <w:sz w:val="28"/>
          <w:szCs w:val="28"/>
          <w:rtl/>
        </w:rPr>
        <w:t>برای</w:t>
      </w:r>
      <w:r w:rsidRPr="00107142">
        <w:rPr>
          <w:rFonts w:cs="B Nazanin"/>
          <w:sz w:val="28"/>
          <w:szCs w:val="28"/>
          <w:rtl/>
        </w:rPr>
        <w:t xml:space="preserve"> </w:t>
      </w:r>
      <w:r w:rsidRPr="00107142">
        <w:rPr>
          <w:rFonts w:cs="B Nazanin" w:hint="cs"/>
          <w:sz w:val="28"/>
          <w:szCs w:val="28"/>
          <w:rtl/>
        </w:rPr>
        <w:t>ایجاد</w:t>
      </w:r>
      <w:r w:rsidRPr="00107142">
        <w:rPr>
          <w:rFonts w:cs="B Nazanin"/>
          <w:sz w:val="28"/>
          <w:szCs w:val="28"/>
          <w:rtl/>
        </w:rPr>
        <w:t xml:space="preserve"> </w:t>
      </w:r>
      <w:r w:rsidRPr="00107142">
        <w:rPr>
          <w:rFonts w:cs="B Nazanin" w:hint="cs"/>
          <w:sz w:val="28"/>
          <w:szCs w:val="28"/>
          <w:rtl/>
        </w:rPr>
        <w:t>یک</w:t>
      </w:r>
      <w:r w:rsidRPr="00107142">
        <w:rPr>
          <w:rFonts w:cs="B Nazanin"/>
          <w:sz w:val="28"/>
          <w:szCs w:val="28"/>
          <w:rtl/>
        </w:rPr>
        <w:t xml:space="preserve"> </w:t>
      </w:r>
      <w:r w:rsidRPr="00107142">
        <w:rPr>
          <w:rFonts w:cs="B Nazanin" w:hint="cs"/>
          <w:sz w:val="28"/>
          <w:szCs w:val="28"/>
          <w:rtl/>
        </w:rPr>
        <w:t>الگوی</w:t>
      </w:r>
      <w:r w:rsidRPr="00107142">
        <w:rPr>
          <w:rFonts w:cs="B Nazanin"/>
          <w:sz w:val="28"/>
          <w:szCs w:val="28"/>
          <w:rtl/>
        </w:rPr>
        <w:t xml:space="preserve"> </w:t>
      </w:r>
      <w:r w:rsidRPr="00107142">
        <w:rPr>
          <w:rFonts w:cs="B Nazanin" w:hint="cs"/>
          <w:sz w:val="28"/>
          <w:szCs w:val="28"/>
          <w:rtl/>
        </w:rPr>
        <w:t>ارزیابی</w:t>
      </w:r>
      <w:r w:rsidRPr="00107142">
        <w:rPr>
          <w:rFonts w:cs="B Nazanin"/>
          <w:sz w:val="28"/>
          <w:szCs w:val="28"/>
          <w:rtl/>
        </w:rPr>
        <w:t xml:space="preserve"> </w:t>
      </w:r>
      <w:r w:rsidRPr="00107142">
        <w:rPr>
          <w:rFonts w:cs="B Nazanin" w:hint="cs"/>
          <w:sz w:val="28"/>
          <w:szCs w:val="28"/>
          <w:rtl/>
        </w:rPr>
        <w:t>ریسک</w:t>
      </w:r>
      <w:r w:rsidRPr="00107142">
        <w:rPr>
          <w:rFonts w:cs="B Nazanin"/>
          <w:sz w:val="28"/>
          <w:szCs w:val="28"/>
          <w:rtl/>
        </w:rPr>
        <w:t xml:space="preserve"> </w:t>
      </w:r>
      <w:r w:rsidRPr="00107142">
        <w:rPr>
          <w:rFonts w:cs="B Nazanin" w:hint="cs"/>
          <w:sz w:val="28"/>
          <w:szCs w:val="28"/>
          <w:rtl/>
        </w:rPr>
        <w:t>استفاده</w:t>
      </w:r>
      <w:r w:rsidRPr="00107142">
        <w:rPr>
          <w:rFonts w:cs="B Nazanin"/>
          <w:sz w:val="28"/>
          <w:szCs w:val="28"/>
          <w:rtl/>
        </w:rPr>
        <w:t xml:space="preserve"> </w:t>
      </w:r>
      <w:r w:rsidRPr="00107142">
        <w:rPr>
          <w:rFonts w:cs="B Nazanin" w:hint="cs"/>
          <w:sz w:val="28"/>
          <w:szCs w:val="28"/>
          <w:rtl/>
        </w:rPr>
        <w:t>نموده</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برای</w:t>
      </w:r>
      <w:r w:rsidRPr="00107142">
        <w:rPr>
          <w:rFonts w:cs="B Nazanin"/>
          <w:sz w:val="28"/>
          <w:szCs w:val="28"/>
          <w:rtl/>
        </w:rPr>
        <w:t xml:space="preserve"> </w:t>
      </w:r>
      <w:r w:rsidRPr="00107142">
        <w:rPr>
          <w:rFonts w:cs="B Nazanin" w:hint="cs"/>
          <w:sz w:val="28"/>
          <w:szCs w:val="28"/>
          <w:rtl/>
        </w:rPr>
        <w:t>حل</w:t>
      </w:r>
      <w:r w:rsidRPr="00107142">
        <w:rPr>
          <w:rFonts w:cs="B Nazanin"/>
          <w:sz w:val="28"/>
          <w:szCs w:val="28"/>
          <w:rtl/>
        </w:rPr>
        <w:t xml:space="preserve"> </w:t>
      </w:r>
      <w:r w:rsidRPr="00107142">
        <w:rPr>
          <w:rFonts w:cs="B Nazanin" w:hint="cs"/>
          <w:sz w:val="28"/>
          <w:szCs w:val="28"/>
          <w:rtl/>
        </w:rPr>
        <w:t>الگو</w:t>
      </w:r>
      <w:r w:rsidRPr="00107142">
        <w:rPr>
          <w:rFonts w:cs="B Nazanin"/>
          <w:sz w:val="28"/>
          <w:szCs w:val="28"/>
          <w:rtl/>
        </w:rPr>
        <w:t xml:space="preserve"> </w:t>
      </w:r>
      <w:r w:rsidRPr="00107142">
        <w:rPr>
          <w:rFonts w:cs="B Nazanin" w:hint="cs"/>
          <w:sz w:val="28"/>
          <w:szCs w:val="28"/>
          <w:rtl/>
        </w:rPr>
        <w:t>یک</w:t>
      </w:r>
      <w:r w:rsidRPr="00107142">
        <w:rPr>
          <w:rFonts w:cs="B Nazanin"/>
          <w:sz w:val="28"/>
          <w:szCs w:val="28"/>
          <w:rtl/>
        </w:rPr>
        <w:t xml:space="preserve"> </w:t>
      </w:r>
      <w:r w:rsidRPr="00107142">
        <w:rPr>
          <w:rFonts w:cs="B Nazanin" w:hint="cs"/>
          <w:sz w:val="28"/>
          <w:szCs w:val="28"/>
          <w:rtl/>
        </w:rPr>
        <w:t>الگوریتم</w:t>
      </w:r>
      <w:r w:rsidRPr="00107142">
        <w:rPr>
          <w:rFonts w:cs="B Nazanin"/>
          <w:sz w:val="28"/>
          <w:szCs w:val="28"/>
          <w:rtl/>
        </w:rPr>
        <w:t xml:space="preserve"> </w:t>
      </w:r>
      <w:r w:rsidRPr="00107142">
        <w:rPr>
          <w:rFonts w:cs="B Nazanin" w:hint="cs"/>
          <w:sz w:val="28"/>
          <w:szCs w:val="28"/>
          <w:rtl/>
        </w:rPr>
        <w:t>تکرارشونده</w:t>
      </w:r>
      <w:r w:rsidRPr="00107142">
        <w:rPr>
          <w:rFonts w:cs="B Nazanin"/>
          <w:sz w:val="28"/>
          <w:szCs w:val="28"/>
          <w:rtl/>
        </w:rPr>
        <w:t xml:space="preserve"> </w:t>
      </w:r>
      <w:r w:rsidRPr="00107142">
        <w:rPr>
          <w:rFonts w:cs="B Nazanin" w:hint="cs"/>
          <w:sz w:val="28"/>
          <w:szCs w:val="28"/>
          <w:rtl/>
        </w:rPr>
        <w:t>را</w:t>
      </w:r>
      <w:r w:rsidRPr="00107142">
        <w:rPr>
          <w:rFonts w:cs="B Nazanin"/>
          <w:sz w:val="28"/>
          <w:szCs w:val="28"/>
          <w:rtl/>
        </w:rPr>
        <w:t xml:space="preserve"> </w:t>
      </w:r>
      <w:r w:rsidRPr="00107142">
        <w:rPr>
          <w:rFonts w:cs="B Nazanin" w:hint="cs"/>
          <w:sz w:val="28"/>
          <w:szCs w:val="28"/>
          <w:rtl/>
        </w:rPr>
        <w:t>پیشنهاد</w:t>
      </w:r>
      <w:r w:rsidRPr="00107142">
        <w:rPr>
          <w:rFonts w:cs="B Nazanin"/>
          <w:sz w:val="28"/>
          <w:szCs w:val="28"/>
          <w:rtl/>
        </w:rPr>
        <w:t xml:space="preserve"> </w:t>
      </w:r>
      <w:r w:rsidRPr="00107142">
        <w:rPr>
          <w:rFonts w:cs="B Nazanin" w:hint="cs"/>
          <w:sz w:val="28"/>
          <w:szCs w:val="28"/>
          <w:rtl/>
        </w:rPr>
        <w:t>کردند</w:t>
      </w:r>
      <w:r w:rsidRPr="00262AA4">
        <w:rPr>
          <w:rFonts w:cs="B Nazanin" w:hint="cs"/>
          <w:sz w:val="28"/>
          <w:szCs w:val="28"/>
          <w:rtl/>
        </w:rPr>
        <w:t>[</w:t>
      </w:r>
      <w:r>
        <w:rPr>
          <w:rFonts w:ascii="Times New Roman" w:eastAsia="Calibri" w:hAnsi="Times New Roman" w:cs="B Nazanin" w:hint="cs"/>
          <w:sz w:val="28"/>
          <w:szCs w:val="28"/>
          <w:rtl/>
        </w:rPr>
        <w:t>33</w:t>
      </w:r>
      <w:r w:rsidRPr="00262AA4">
        <w:rPr>
          <w:rFonts w:cs="B Nazanin" w:hint="cs"/>
          <w:sz w:val="28"/>
          <w:szCs w:val="28"/>
          <w:rtl/>
        </w:rPr>
        <w:t>]</w:t>
      </w:r>
      <w:r w:rsidRPr="00313486">
        <w:rPr>
          <w:rFonts w:cs="B Nazanin" w:hint="cs"/>
          <w:sz w:val="28"/>
          <w:szCs w:val="28"/>
          <w:rtl/>
        </w:rPr>
        <w:t xml:space="preserve"> </w:t>
      </w:r>
      <w:r>
        <w:rPr>
          <w:rFonts w:cs="B Nazanin" w:hint="cs"/>
          <w:sz w:val="28"/>
          <w:szCs w:val="28"/>
          <w:rtl/>
        </w:rPr>
        <w:t>.</w:t>
      </w:r>
      <w:r w:rsidRPr="00107142">
        <w:rPr>
          <w:rFonts w:cs="B Nazanin"/>
          <w:sz w:val="28"/>
          <w:szCs w:val="28"/>
          <w:rtl/>
        </w:rPr>
        <w:t xml:space="preserve"> </w:t>
      </w:r>
      <w:r w:rsidRPr="00107142">
        <w:rPr>
          <w:rFonts w:cs="B Nazanin" w:hint="cs"/>
          <w:sz w:val="28"/>
          <w:szCs w:val="28"/>
          <w:rtl/>
        </w:rPr>
        <w:t>مصطفی</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البحار</w:t>
      </w:r>
      <w:r w:rsidRPr="00107142">
        <w:rPr>
          <w:rFonts w:cs="B Nazanin"/>
          <w:sz w:val="28"/>
          <w:szCs w:val="28"/>
          <w:rtl/>
        </w:rPr>
        <w:t xml:space="preserve"> </w:t>
      </w:r>
      <w:r w:rsidRPr="00107142">
        <w:rPr>
          <w:rFonts w:cs="B Nazanin" w:hint="cs"/>
          <w:sz w:val="28"/>
          <w:szCs w:val="28"/>
          <w:rtl/>
        </w:rPr>
        <w:t>برای</w:t>
      </w:r>
      <w:r w:rsidRPr="00107142">
        <w:rPr>
          <w:rFonts w:cs="B Nazanin"/>
          <w:sz w:val="28"/>
          <w:szCs w:val="28"/>
          <w:rtl/>
        </w:rPr>
        <w:t xml:space="preserve"> </w:t>
      </w:r>
      <w:r w:rsidRPr="00107142">
        <w:rPr>
          <w:rFonts w:cs="B Nazanin" w:hint="cs"/>
          <w:sz w:val="28"/>
          <w:szCs w:val="28"/>
          <w:rtl/>
        </w:rPr>
        <w:t>ارزیابی</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تجزیه</w:t>
      </w:r>
      <w:r w:rsidRPr="00107142">
        <w:rPr>
          <w:rFonts w:cs="B Nazanin"/>
          <w:sz w:val="28"/>
          <w:szCs w:val="28"/>
          <w:rtl/>
        </w:rPr>
        <w:t xml:space="preserve"> </w:t>
      </w:r>
      <w:r w:rsidRPr="00107142">
        <w:rPr>
          <w:rFonts w:cs="B Nazanin" w:hint="cs"/>
          <w:sz w:val="28"/>
          <w:szCs w:val="28"/>
          <w:rtl/>
        </w:rPr>
        <w:t>تحلیل</w:t>
      </w:r>
      <w:r w:rsidRPr="00107142">
        <w:rPr>
          <w:rFonts w:cs="B Nazanin"/>
          <w:sz w:val="28"/>
          <w:szCs w:val="28"/>
          <w:rtl/>
        </w:rPr>
        <w:t xml:space="preserve"> </w:t>
      </w:r>
      <w:r w:rsidRPr="00107142">
        <w:rPr>
          <w:rFonts w:cs="B Nazanin" w:hint="cs"/>
          <w:sz w:val="28"/>
          <w:szCs w:val="28"/>
          <w:rtl/>
        </w:rPr>
        <w:t>ریسک</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پروژه</w:t>
      </w:r>
      <w:r w:rsidRPr="00107142">
        <w:rPr>
          <w:rFonts w:cs="B Nazanin"/>
          <w:sz w:val="28"/>
          <w:szCs w:val="28"/>
          <w:rtl/>
        </w:rPr>
        <w:t xml:space="preserve"> </w:t>
      </w:r>
      <w:r w:rsidRPr="00107142">
        <w:rPr>
          <w:rFonts w:cs="B Nazanin" w:hint="cs"/>
          <w:sz w:val="28"/>
          <w:szCs w:val="28"/>
          <w:rtl/>
        </w:rPr>
        <w:t>روش</w:t>
      </w:r>
      <w:r w:rsidRPr="00107142">
        <w:rPr>
          <w:rFonts w:cs="B Nazanin"/>
          <w:sz w:val="28"/>
          <w:szCs w:val="28"/>
          <w:rtl/>
        </w:rPr>
        <w:t xml:space="preserve"> </w:t>
      </w:r>
      <w:r w:rsidRPr="00107142">
        <w:rPr>
          <w:rFonts w:cs="B Nazanin"/>
          <w:sz w:val="28"/>
          <w:szCs w:val="28"/>
        </w:rPr>
        <w:t>AHP</w:t>
      </w:r>
      <w:r w:rsidRPr="00107142">
        <w:rPr>
          <w:rFonts w:cs="B Nazanin"/>
          <w:sz w:val="28"/>
          <w:szCs w:val="28"/>
          <w:rtl/>
        </w:rPr>
        <w:t xml:space="preserve"> </w:t>
      </w:r>
      <w:r w:rsidRPr="00107142">
        <w:rPr>
          <w:rFonts w:cs="B Nazanin" w:hint="cs"/>
          <w:sz w:val="28"/>
          <w:szCs w:val="28"/>
          <w:rtl/>
        </w:rPr>
        <w:t>را</w:t>
      </w:r>
      <w:r w:rsidRPr="00107142">
        <w:rPr>
          <w:rFonts w:cs="B Nazanin"/>
          <w:sz w:val="28"/>
          <w:szCs w:val="28"/>
          <w:rtl/>
        </w:rPr>
        <w:t xml:space="preserve"> </w:t>
      </w:r>
      <w:r w:rsidRPr="00107142">
        <w:rPr>
          <w:rFonts w:cs="B Nazanin" w:hint="cs"/>
          <w:sz w:val="28"/>
          <w:szCs w:val="28"/>
          <w:rtl/>
        </w:rPr>
        <w:t>پیشنهاد</w:t>
      </w:r>
      <w:r w:rsidRPr="00107142">
        <w:rPr>
          <w:rFonts w:cs="B Nazanin"/>
          <w:sz w:val="28"/>
          <w:szCs w:val="28"/>
          <w:rtl/>
        </w:rPr>
        <w:t xml:space="preserve"> </w:t>
      </w:r>
      <w:r w:rsidRPr="00107142">
        <w:rPr>
          <w:rFonts w:cs="B Nazanin" w:hint="cs"/>
          <w:sz w:val="28"/>
          <w:szCs w:val="28"/>
          <w:rtl/>
        </w:rPr>
        <w:t>نمودند</w:t>
      </w:r>
      <w:r w:rsidRPr="00107142">
        <w:rPr>
          <w:rFonts w:cs="B Nazanin"/>
          <w:sz w:val="28"/>
          <w:szCs w:val="28"/>
          <w:rtl/>
        </w:rPr>
        <w:t xml:space="preserve">. </w:t>
      </w:r>
      <w:r w:rsidRPr="00107142">
        <w:rPr>
          <w:rFonts w:cs="B Nazanin" w:hint="cs"/>
          <w:sz w:val="28"/>
          <w:szCs w:val="28"/>
          <w:rtl/>
        </w:rPr>
        <w:t>آنها</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این</w:t>
      </w:r>
      <w:r w:rsidRPr="00107142">
        <w:rPr>
          <w:rFonts w:cs="B Nazanin"/>
          <w:sz w:val="28"/>
          <w:szCs w:val="28"/>
          <w:rtl/>
        </w:rPr>
        <w:t xml:space="preserve"> </w:t>
      </w:r>
      <w:r w:rsidRPr="00107142">
        <w:rPr>
          <w:rFonts w:cs="B Nazanin" w:hint="cs"/>
          <w:sz w:val="28"/>
          <w:szCs w:val="28"/>
          <w:rtl/>
        </w:rPr>
        <w:t>روش</w:t>
      </w:r>
      <w:r w:rsidRPr="00107142">
        <w:rPr>
          <w:rFonts w:cs="B Nazanin"/>
          <w:sz w:val="28"/>
          <w:szCs w:val="28"/>
          <w:rtl/>
        </w:rPr>
        <w:t xml:space="preserve"> </w:t>
      </w:r>
      <w:r w:rsidRPr="00107142">
        <w:rPr>
          <w:rFonts w:cs="B Nazanin" w:hint="cs"/>
          <w:sz w:val="28"/>
          <w:szCs w:val="28"/>
          <w:rtl/>
        </w:rPr>
        <w:t>برای</w:t>
      </w:r>
      <w:r w:rsidRPr="00107142">
        <w:rPr>
          <w:rFonts w:cs="B Nazanin"/>
          <w:sz w:val="28"/>
          <w:szCs w:val="28"/>
          <w:rtl/>
        </w:rPr>
        <w:t xml:space="preserve"> </w:t>
      </w:r>
      <w:r w:rsidRPr="00107142">
        <w:rPr>
          <w:rFonts w:cs="B Nazanin" w:hint="cs"/>
          <w:sz w:val="28"/>
          <w:szCs w:val="28"/>
          <w:rtl/>
        </w:rPr>
        <w:t>ارزیابی</w:t>
      </w:r>
      <w:r w:rsidRPr="00107142">
        <w:rPr>
          <w:rFonts w:cs="B Nazanin"/>
          <w:sz w:val="28"/>
          <w:szCs w:val="28"/>
          <w:rtl/>
        </w:rPr>
        <w:t xml:space="preserve"> </w:t>
      </w:r>
      <w:r w:rsidRPr="00107142">
        <w:rPr>
          <w:rFonts w:cs="B Nazanin" w:hint="cs"/>
          <w:sz w:val="28"/>
          <w:szCs w:val="28"/>
          <w:rtl/>
        </w:rPr>
        <w:t>ریسک</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پروژه های</w:t>
      </w:r>
      <w:r w:rsidRPr="00107142">
        <w:rPr>
          <w:rFonts w:cs="B Nazanin"/>
          <w:sz w:val="28"/>
          <w:szCs w:val="28"/>
          <w:rtl/>
        </w:rPr>
        <w:t xml:space="preserve"> </w:t>
      </w:r>
      <w:r w:rsidRPr="00107142">
        <w:rPr>
          <w:rFonts w:cs="B Nazanin" w:hint="cs"/>
          <w:sz w:val="28"/>
          <w:szCs w:val="28"/>
          <w:rtl/>
        </w:rPr>
        <w:t>ساخت</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ساز</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بنگلادش</w:t>
      </w:r>
      <w:r w:rsidRPr="00107142">
        <w:rPr>
          <w:rFonts w:cs="B Nazanin"/>
          <w:sz w:val="28"/>
          <w:szCs w:val="28"/>
          <w:rtl/>
        </w:rPr>
        <w:t xml:space="preserve"> </w:t>
      </w:r>
      <w:r w:rsidRPr="00107142">
        <w:rPr>
          <w:rFonts w:cs="B Nazanin" w:hint="cs"/>
          <w:sz w:val="28"/>
          <w:szCs w:val="28"/>
          <w:rtl/>
        </w:rPr>
        <w:t>استفاده</w:t>
      </w:r>
      <w:r w:rsidRPr="00107142">
        <w:rPr>
          <w:rFonts w:cs="B Nazanin"/>
          <w:sz w:val="28"/>
          <w:szCs w:val="28"/>
          <w:rtl/>
        </w:rPr>
        <w:t xml:space="preserve"> </w:t>
      </w:r>
      <w:r w:rsidRPr="00107142">
        <w:rPr>
          <w:rFonts w:cs="B Nazanin" w:hint="cs"/>
          <w:sz w:val="28"/>
          <w:szCs w:val="28"/>
          <w:rtl/>
        </w:rPr>
        <w:t>نمودند</w:t>
      </w:r>
      <w:r w:rsidRPr="00107142">
        <w:rPr>
          <w:rFonts w:cs="B Nazanin"/>
          <w:sz w:val="28"/>
          <w:szCs w:val="28"/>
          <w:rtl/>
        </w:rPr>
        <w:t xml:space="preserve">. </w:t>
      </w:r>
      <w:r w:rsidRPr="00107142">
        <w:rPr>
          <w:rFonts w:cs="B Nazanin" w:hint="cs"/>
          <w:sz w:val="28"/>
          <w:szCs w:val="28"/>
          <w:rtl/>
        </w:rPr>
        <w:t>اهمیت</w:t>
      </w:r>
      <w:r w:rsidRPr="00107142">
        <w:rPr>
          <w:rFonts w:cs="B Nazanin"/>
          <w:sz w:val="28"/>
          <w:szCs w:val="28"/>
          <w:rtl/>
        </w:rPr>
        <w:t xml:space="preserve"> </w:t>
      </w:r>
      <w:r w:rsidRPr="00107142">
        <w:rPr>
          <w:rFonts w:cs="B Nazanin" w:hint="cs"/>
          <w:sz w:val="28"/>
          <w:szCs w:val="28"/>
          <w:rtl/>
        </w:rPr>
        <w:t>کار</w:t>
      </w:r>
      <w:r w:rsidRPr="00107142">
        <w:rPr>
          <w:rFonts w:cs="B Nazanin"/>
          <w:sz w:val="28"/>
          <w:szCs w:val="28"/>
          <w:rtl/>
        </w:rPr>
        <w:t xml:space="preserve"> </w:t>
      </w:r>
      <w:r w:rsidRPr="00107142">
        <w:rPr>
          <w:rFonts w:cs="B Nazanin" w:hint="cs"/>
          <w:sz w:val="28"/>
          <w:szCs w:val="28"/>
          <w:rtl/>
        </w:rPr>
        <w:t>آنان</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این</w:t>
      </w:r>
      <w:r w:rsidRPr="00107142">
        <w:rPr>
          <w:rFonts w:cs="B Nazanin"/>
          <w:sz w:val="28"/>
          <w:szCs w:val="28"/>
          <w:rtl/>
        </w:rPr>
        <w:t xml:space="preserve"> </w:t>
      </w:r>
      <w:r w:rsidRPr="00107142">
        <w:rPr>
          <w:rFonts w:cs="B Nazanin" w:hint="cs"/>
          <w:sz w:val="28"/>
          <w:szCs w:val="28"/>
          <w:rtl/>
        </w:rPr>
        <w:t>جنبه</w:t>
      </w:r>
      <w:r w:rsidRPr="00107142">
        <w:rPr>
          <w:rFonts w:cs="B Nazanin"/>
          <w:sz w:val="28"/>
          <w:szCs w:val="28"/>
          <w:rtl/>
        </w:rPr>
        <w:t xml:space="preserve"> </w:t>
      </w:r>
      <w:r w:rsidRPr="00107142">
        <w:rPr>
          <w:rFonts w:cs="B Nazanin" w:hint="cs"/>
          <w:sz w:val="28"/>
          <w:szCs w:val="28"/>
          <w:rtl/>
        </w:rPr>
        <w:t>است</w:t>
      </w:r>
      <w:r w:rsidRPr="00107142">
        <w:rPr>
          <w:rFonts w:cs="B Nazanin"/>
          <w:sz w:val="28"/>
          <w:szCs w:val="28"/>
          <w:rtl/>
        </w:rPr>
        <w:t xml:space="preserve"> </w:t>
      </w:r>
      <w:r w:rsidRPr="00107142">
        <w:rPr>
          <w:rFonts w:cs="B Nazanin" w:hint="cs"/>
          <w:sz w:val="28"/>
          <w:szCs w:val="28"/>
          <w:rtl/>
        </w:rPr>
        <w:t>که</w:t>
      </w:r>
      <w:r w:rsidRPr="00107142">
        <w:rPr>
          <w:rFonts w:cs="B Nazanin"/>
          <w:sz w:val="28"/>
          <w:szCs w:val="28"/>
          <w:rtl/>
        </w:rPr>
        <w:t xml:space="preserve"> </w:t>
      </w:r>
      <w:r w:rsidRPr="00107142">
        <w:rPr>
          <w:rFonts w:cs="B Nazanin" w:hint="cs"/>
          <w:sz w:val="28"/>
          <w:szCs w:val="28"/>
          <w:rtl/>
        </w:rPr>
        <w:t>برای</w:t>
      </w:r>
      <w:r w:rsidRPr="00107142">
        <w:rPr>
          <w:rFonts w:cs="B Nazanin"/>
          <w:sz w:val="28"/>
          <w:szCs w:val="28"/>
          <w:rtl/>
        </w:rPr>
        <w:t xml:space="preserve"> </w:t>
      </w:r>
      <w:r w:rsidRPr="00107142">
        <w:rPr>
          <w:rFonts w:cs="B Nazanin" w:hint="cs"/>
          <w:sz w:val="28"/>
          <w:szCs w:val="28"/>
          <w:rtl/>
        </w:rPr>
        <w:t>اولین</w:t>
      </w:r>
      <w:r w:rsidRPr="00107142">
        <w:rPr>
          <w:rFonts w:cs="B Nazanin"/>
          <w:sz w:val="28"/>
          <w:szCs w:val="28"/>
          <w:rtl/>
        </w:rPr>
        <w:t xml:space="preserve"> </w:t>
      </w:r>
      <w:r w:rsidRPr="00107142">
        <w:rPr>
          <w:rFonts w:cs="B Nazanin" w:hint="cs"/>
          <w:sz w:val="28"/>
          <w:szCs w:val="28"/>
          <w:rtl/>
        </w:rPr>
        <w:t>بار</w:t>
      </w:r>
      <w:r w:rsidRPr="00107142">
        <w:rPr>
          <w:rFonts w:cs="B Nazanin"/>
          <w:sz w:val="28"/>
          <w:szCs w:val="28"/>
          <w:rtl/>
        </w:rPr>
        <w:t xml:space="preserve"> </w:t>
      </w:r>
      <w:r w:rsidRPr="00107142">
        <w:rPr>
          <w:rFonts w:asciiTheme="majorBidi" w:hAnsiTheme="majorBidi" w:cs="B Nazanin"/>
          <w:sz w:val="28"/>
          <w:szCs w:val="28"/>
        </w:rPr>
        <w:t>AHP</w:t>
      </w:r>
      <w:r w:rsidRPr="00107142">
        <w:rPr>
          <w:rFonts w:cs="B Nazanin"/>
          <w:sz w:val="28"/>
          <w:szCs w:val="28"/>
          <w:rtl/>
        </w:rPr>
        <w:t xml:space="preserve"> </w:t>
      </w:r>
      <w:r w:rsidRPr="00107142">
        <w:rPr>
          <w:rFonts w:cs="B Nazanin" w:hint="cs"/>
          <w:sz w:val="28"/>
          <w:szCs w:val="28"/>
          <w:rtl/>
        </w:rPr>
        <w:t>را</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ارزیابی</w:t>
      </w:r>
      <w:r w:rsidRPr="00107142">
        <w:rPr>
          <w:rFonts w:cs="B Nazanin"/>
          <w:sz w:val="28"/>
          <w:szCs w:val="28"/>
          <w:rtl/>
        </w:rPr>
        <w:t xml:space="preserve"> </w:t>
      </w:r>
      <w:r w:rsidRPr="00107142">
        <w:rPr>
          <w:rFonts w:cs="B Nazanin" w:hint="cs"/>
          <w:sz w:val="28"/>
          <w:szCs w:val="28"/>
          <w:rtl/>
        </w:rPr>
        <w:t>ریسک</w:t>
      </w:r>
      <w:r w:rsidRPr="00107142">
        <w:rPr>
          <w:rFonts w:cs="B Nazanin"/>
          <w:sz w:val="28"/>
          <w:szCs w:val="28"/>
          <w:rtl/>
        </w:rPr>
        <w:t xml:space="preserve"> </w:t>
      </w:r>
      <w:r w:rsidRPr="00107142">
        <w:rPr>
          <w:rFonts w:cs="B Nazanin" w:hint="cs"/>
          <w:sz w:val="28"/>
          <w:szCs w:val="28"/>
          <w:rtl/>
        </w:rPr>
        <w:t>بکار</w:t>
      </w:r>
      <w:r w:rsidRPr="00107142">
        <w:rPr>
          <w:rFonts w:cs="B Nazanin"/>
          <w:sz w:val="28"/>
          <w:szCs w:val="28"/>
          <w:rtl/>
        </w:rPr>
        <w:t xml:space="preserve"> </w:t>
      </w:r>
      <w:r w:rsidRPr="00107142">
        <w:rPr>
          <w:rFonts w:cs="B Nazanin" w:hint="cs"/>
          <w:sz w:val="28"/>
          <w:szCs w:val="28"/>
          <w:rtl/>
        </w:rPr>
        <w:t>بردند</w:t>
      </w:r>
      <w:r w:rsidRPr="00262AA4">
        <w:rPr>
          <w:rFonts w:cs="B Nazanin" w:hint="cs"/>
          <w:sz w:val="28"/>
          <w:szCs w:val="28"/>
          <w:rtl/>
        </w:rPr>
        <w:t>[</w:t>
      </w:r>
      <w:r>
        <w:rPr>
          <w:rFonts w:ascii="Times New Roman" w:eastAsia="Calibri" w:hAnsi="Times New Roman" w:cs="B Nazanin" w:hint="cs"/>
          <w:sz w:val="28"/>
          <w:szCs w:val="28"/>
          <w:rtl/>
        </w:rPr>
        <w:t>55</w:t>
      </w:r>
      <w:r w:rsidRPr="00262AA4">
        <w:rPr>
          <w:rFonts w:cs="B Nazanin" w:hint="cs"/>
          <w:sz w:val="28"/>
          <w:szCs w:val="28"/>
          <w:rtl/>
        </w:rPr>
        <w:t>]</w:t>
      </w:r>
      <w:r w:rsidRPr="00313486">
        <w:rPr>
          <w:rFonts w:cs="B Nazanin" w:hint="cs"/>
          <w:sz w:val="28"/>
          <w:szCs w:val="28"/>
          <w:rtl/>
        </w:rPr>
        <w:t xml:space="preserve"> </w:t>
      </w:r>
      <w:r>
        <w:rPr>
          <w:rFonts w:cs="B Nazanin" w:hint="cs"/>
          <w:sz w:val="28"/>
          <w:szCs w:val="28"/>
          <w:rtl/>
        </w:rPr>
        <w:t>.</w:t>
      </w:r>
      <w:r w:rsidRPr="00107142">
        <w:rPr>
          <w:rFonts w:cs="B Nazanin" w:hint="cs"/>
          <w:sz w:val="28"/>
          <w:szCs w:val="28"/>
          <w:rtl/>
        </w:rPr>
        <w:t xml:space="preserve"> زاید و چانگ با استفاده از مفهوم نظریه کارآیی(</w:t>
      </w:r>
      <w:r w:rsidRPr="00107142">
        <w:rPr>
          <w:rFonts w:asciiTheme="majorBidi" w:hAnsiTheme="majorBidi" w:cs="B Nazanin"/>
          <w:sz w:val="28"/>
          <w:szCs w:val="28"/>
        </w:rPr>
        <w:t>Utility</w:t>
      </w:r>
      <w:r w:rsidRPr="00107142">
        <w:rPr>
          <w:rFonts w:cs="B Nazanin"/>
          <w:sz w:val="28"/>
          <w:szCs w:val="28"/>
        </w:rPr>
        <w:t xml:space="preserve"> </w:t>
      </w:r>
      <w:r w:rsidRPr="00107142">
        <w:rPr>
          <w:rFonts w:asciiTheme="majorBidi" w:hAnsiTheme="majorBidi" w:cs="B Nazanin"/>
          <w:sz w:val="28"/>
          <w:szCs w:val="28"/>
        </w:rPr>
        <w:t>Theory</w:t>
      </w:r>
      <w:r w:rsidRPr="00107142">
        <w:rPr>
          <w:rFonts w:cs="B Nazanin" w:hint="cs"/>
          <w:sz w:val="28"/>
          <w:szCs w:val="28"/>
          <w:rtl/>
        </w:rPr>
        <w:t>)  و تئوری  مجموعه های فازی مقادیر وزنی قابل قبولی را به عنوان شاخص ریسک در پروژه</w:t>
      </w:r>
      <w:r w:rsidRPr="00107142">
        <w:rPr>
          <w:rFonts w:cs="B Nazanin" w:hint="cs"/>
          <w:sz w:val="28"/>
          <w:szCs w:val="28"/>
          <w:rtl/>
        </w:rPr>
        <w:softHyphen/>
        <w:t>های ساخت ـ</w:t>
      </w:r>
      <w:r>
        <w:rPr>
          <w:rFonts w:cs="B Nazanin" w:hint="cs"/>
          <w:sz w:val="28"/>
          <w:szCs w:val="28"/>
          <w:rtl/>
        </w:rPr>
        <w:t xml:space="preserve"> اجرا ـ انتقال استخراج نمودند.</w:t>
      </w:r>
      <w:r w:rsidRPr="00107142">
        <w:rPr>
          <w:rFonts w:cs="B Nazanin" w:hint="cs"/>
          <w:sz w:val="28"/>
          <w:szCs w:val="28"/>
          <w:rtl/>
        </w:rPr>
        <w:t xml:space="preserve"> زو و همکارانش ریسک</w:t>
      </w:r>
      <w:r w:rsidRPr="00107142">
        <w:rPr>
          <w:rFonts w:cs="B Nazanin" w:hint="cs"/>
          <w:sz w:val="28"/>
          <w:szCs w:val="28"/>
          <w:rtl/>
        </w:rPr>
        <w:softHyphen/>
        <w:t>های کلیدی پروژه</w:t>
      </w:r>
      <w:r w:rsidRPr="00107142">
        <w:rPr>
          <w:rFonts w:cs="B Nazanin" w:hint="cs"/>
          <w:sz w:val="28"/>
          <w:szCs w:val="28"/>
          <w:rtl/>
        </w:rPr>
        <w:softHyphen/>
        <w:t>های ساخت و ساز در چین را با تحلیل سلسله مراتبی فازی تحلیل نمودند. آنها با استفاده از ارزیابی مقایسه</w:t>
      </w:r>
      <w:r w:rsidRPr="00107142">
        <w:rPr>
          <w:rFonts w:cs="B Nazanin" w:hint="cs"/>
          <w:sz w:val="28"/>
          <w:szCs w:val="28"/>
          <w:rtl/>
        </w:rPr>
        <w:softHyphen/>
        <w:t>ای برای امکان وقوع و شدت تاثیر نتایج بر پروژه</w:t>
      </w:r>
      <w:r w:rsidRPr="00107142">
        <w:rPr>
          <w:rFonts w:cs="B Nazanin" w:hint="cs"/>
          <w:sz w:val="28"/>
          <w:szCs w:val="28"/>
          <w:rtl/>
        </w:rPr>
        <w:softHyphen/>
        <w:t>های مربوطه، 25 ریسک عمده در این صنعت را شناسایی نمودند</w:t>
      </w:r>
      <w:r w:rsidRPr="00262AA4">
        <w:rPr>
          <w:rFonts w:cs="B Nazanin" w:hint="cs"/>
          <w:sz w:val="28"/>
          <w:szCs w:val="28"/>
          <w:rtl/>
        </w:rPr>
        <w:t>[</w:t>
      </w:r>
      <w:r>
        <w:rPr>
          <w:rFonts w:ascii="Times New Roman" w:eastAsia="Calibri" w:hAnsi="Times New Roman" w:cs="B Nazanin" w:hint="cs"/>
          <w:sz w:val="28"/>
          <w:szCs w:val="28"/>
          <w:rtl/>
        </w:rPr>
        <w:t>57</w:t>
      </w:r>
      <w:r w:rsidRPr="00262AA4">
        <w:rPr>
          <w:rFonts w:cs="B Nazanin" w:hint="cs"/>
          <w:sz w:val="28"/>
          <w:szCs w:val="28"/>
          <w:rtl/>
        </w:rPr>
        <w:t>]</w:t>
      </w:r>
      <w:r w:rsidRPr="00313486">
        <w:rPr>
          <w:rFonts w:cs="B Nazanin" w:hint="cs"/>
          <w:sz w:val="28"/>
          <w:szCs w:val="28"/>
          <w:rtl/>
        </w:rPr>
        <w:t xml:space="preserve"> </w:t>
      </w:r>
      <w:r>
        <w:rPr>
          <w:rFonts w:cs="B Nazanin" w:hint="cs"/>
          <w:sz w:val="28"/>
          <w:szCs w:val="28"/>
          <w:rtl/>
        </w:rPr>
        <w:t>.</w:t>
      </w:r>
      <w:r w:rsidRPr="00107142">
        <w:rPr>
          <w:rFonts w:cs="B Nazanin" w:hint="cs"/>
          <w:sz w:val="28"/>
          <w:szCs w:val="28"/>
          <w:rtl/>
        </w:rPr>
        <w:t xml:space="preserve"> ابراهیم</w:t>
      </w:r>
      <w:r w:rsidRPr="00107142">
        <w:rPr>
          <w:rFonts w:cs="B Nazanin"/>
          <w:sz w:val="28"/>
          <w:szCs w:val="28"/>
        </w:rPr>
        <w:t xml:space="preserve"> </w:t>
      </w:r>
      <w:r w:rsidRPr="00107142">
        <w:rPr>
          <w:rFonts w:cs="B Nazanin" w:hint="cs"/>
          <w:sz w:val="28"/>
          <w:szCs w:val="28"/>
          <w:rtl/>
        </w:rPr>
        <w:t>نژاد و همکارانش، در دسته</w:t>
      </w:r>
      <w:r w:rsidRPr="00107142">
        <w:rPr>
          <w:rFonts w:cs="B Nazanin" w:hint="cs"/>
          <w:sz w:val="28"/>
          <w:szCs w:val="28"/>
          <w:rtl/>
        </w:rPr>
        <w:softHyphen/>
        <w:t>بندی ریسک</w:t>
      </w:r>
      <w:r w:rsidRPr="00107142">
        <w:rPr>
          <w:rFonts w:cs="B Nazanin" w:hint="cs"/>
          <w:sz w:val="28"/>
          <w:szCs w:val="28"/>
          <w:rtl/>
        </w:rPr>
        <w:softHyphen/>
        <w:t>های پروژه</w:t>
      </w:r>
      <w:r w:rsidRPr="00107142">
        <w:rPr>
          <w:rFonts w:cs="B Nazanin" w:hint="cs"/>
          <w:sz w:val="28"/>
          <w:szCs w:val="28"/>
          <w:rtl/>
        </w:rPr>
        <w:softHyphen/>
        <w:t xml:space="preserve">های </w:t>
      </w:r>
      <w:r w:rsidRPr="00107142">
        <w:rPr>
          <w:rFonts w:asciiTheme="majorBidi" w:hAnsiTheme="majorBidi" w:cs="B Nazanin"/>
          <w:sz w:val="28"/>
          <w:szCs w:val="28"/>
        </w:rPr>
        <w:t>BOT</w:t>
      </w:r>
      <w:r w:rsidRPr="00107142">
        <w:rPr>
          <w:rFonts w:cs="B Nazanin" w:hint="cs"/>
          <w:sz w:val="28"/>
          <w:szCs w:val="28"/>
          <w:rtl/>
        </w:rPr>
        <w:t xml:space="preserve">، مدلی جدید بر مبنای </w:t>
      </w:r>
      <w:r w:rsidRPr="00107142">
        <w:rPr>
          <w:rFonts w:asciiTheme="majorBidi" w:hAnsiTheme="majorBidi" w:cs="B Nazanin"/>
          <w:sz w:val="28"/>
          <w:szCs w:val="28"/>
        </w:rPr>
        <w:t>TOPSIS</w:t>
      </w:r>
      <w:r w:rsidRPr="00107142">
        <w:rPr>
          <w:rFonts w:cs="B Nazanin" w:hint="cs"/>
          <w:sz w:val="28"/>
          <w:szCs w:val="28"/>
          <w:rtl/>
        </w:rPr>
        <w:t xml:space="preserve"> فازی و برنامه</w:t>
      </w:r>
      <w:r w:rsidRPr="00107142">
        <w:rPr>
          <w:rFonts w:cs="B Nazanin" w:hint="cs"/>
          <w:sz w:val="28"/>
          <w:szCs w:val="28"/>
          <w:rtl/>
        </w:rPr>
        <w:softHyphen/>
        <w:t>ریزی خطی برای تحلیل چندبعدی اجرا (</w:t>
      </w:r>
      <w:r w:rsidRPr="00107142">
        <w:rPr>
          <w:rFonts w:asciiTheme="majorBidi" w:hAnsiTheme="majorBidi" w:cs="B Nazanin"/>
          <w:sz w:val="28"/>
          <w:szCs w:val="28"/>
        </w:rPr>
        <w:t>LINMAP</w:t>
      </w:r>
      <w:r w:rsidRPr="00107142">
        <w:rPr>
          <w:rFonts w:cs="B Nazanin" w:hint="cs"/>
          <w:sz w:val="28"/>
          <w:szCs w:val="28"/>
          <w:rtl/>
        </w:rPr>
        <w:t>) را پیشنهاد نمودند</w:t>
      </w:r>
      <w:r w:rsidRPr="00262AA4">
        <w:rPr>
          <w:rFonts w:cs="B Nazanin" w:hint="cs"/>
          <w:sz w:val="28"/>
          <w:szCs w:val="28"/>
          <w:rtl/>
        </w:rPr>
        <w:t>[</w:t>
      </w:r>
      <w:r>
        <w:rPr>
          <w:rFonts w:ascii="Times New Roman" w:eastAsia="Calibri" w:hAnsi="Times New Roman" w:cs="B Nazanin" w:hint="cs"/>
          <w:sz w:val="28"/>
          <w:szCs w:val="28"/>
          <w:rtl/>
        </w:rPr>
        <w:t>49</w:t>
      </w:r>
      <w:r w:rsidRPr="00262AA4">
        <w:rPr>
          <w:rFonts w:cs="B Nazanin" w:hint="cs"/>
          <w:sz w:val="28"/>
          <w:szCs w:val="28"/>
          <w:rtl/>
        </w:rPr>
        <w:t>]</w:t>
      </w:r>
      <w:r w:rsidRPr="00313486">
        <w:rPr>
          <w:rFonts w:cs="B Nazanin" w:hint="cs"/>
          <w:sz w:val="28"/>
          <w:szCs w:val="28"/>
          <w:rtl/>
        </w:rPr>
        <w:t xml:space="preserve"> </w:t>
      </w:r>
      <w:r>
        <w:rPr>
          <w:rFonts w:cs="B Nazanin" w:hint="cs"/>
          <w:sz w:val="28"/>
          <w:szCs w:val="28"/>
          <w:rtl/>
        </w:rPr>
        <w:t>.</w:t>
      </w:r>
      <w:r w:rsidRPr="00107142">
        <w:rPr>
          <w:rFonts w:cs="B Nazanin" w:hint="cs"/>
          <w:sz w:val="28"/>
          <w:szCs w:val="28"/>
          <w:rtl/>
        </w:rPr>
        <w:t xml:space="preserve"> در همین زمینه، موسوی</w:t>
      </w:r>
      <w:r w:rsidRPr="00107142">
        <w:rPr>
          <w:rFonts w:cs="B Nazanin"/>
          <w:sz w:val="28"/>
          <w:szCs w:val="28"/>
          <w:rtl/>
        </w:rPr>
        <w:t xml:space="preserve"> </w:t>
      </w:r>
      <w:r w:rsidRPr="00107142">
        <w:rPr>
          <w:rFonts w:cs="B Nazanin" w:hint="cs"/>
          <w:sz w:val="28"/>
          <w:szCs w:val="28"/>
          <w:rtl/>
        </w:rPr>
        <w:t>و</w:t>
      </w:r>
      <w:r w:rsidRPr="00107142">
        <w:rPr>
          <w:rFonts w:cs="B Nazanin"/>
          <w:sz w:val="28"/>
          <w:szCs w:val="28"/>
          <w:rtl/>
        </w:rPr>
        <w:t xml:space="preserve"> </w:t>
      </w:r>
      <w:r w:rsidRPr="00107142">
        <w:rPr>
          <w:rFonts w:cs="B Nazanin" w:hint="cs"/>
          <w:sz w:val="28"/>
          <w:szCs w:val="28"/>
          <w:rtl/>
        </w:rPr>
        <w:t>همکارانش</w:t>
      </w:r>
      <w:r w:rsidRPr="00107142">
        <w:rPr>
          <w:rFonts w:cs="B Nazanin"/>
          <w:sz w:val="28"/>
          <w:szCs w:val="28"/>
          <w:rtl/>
        </w:rPr>
        <w:t xml:space="preserve">  </w:t>
      </w:r>
      <w:r w:rsidRPr="00107142">
        <w:rPr>
          <w:rFonts w:cs="B Nazanin" w:hint="cs"/>
          <w:sz w:val="28"/>
          <w:szCs w:val="28"/>
          <w:rtl/>
        </w:rPr>
        <w:t>از</w:t>
      </w:r>
      <w:r w:rsidRPr="00107142">
        <w:rPr>
          <w:rFonts w:cs="B Nazanin"/>
          <w:sz w:val="28"/>
          <w:szCs w:val="28"/>
          <w:rtl/>
        </w:rPr>
        <w:t xml:space="preserve"> </w:t>
      </w:r>
      <w:r w:rsidRPr="00107142">
        <w:rPr>
          <w:rFonts w:cs="B Nazanin" w:hint="cs"/>
          <w:sz w:val="28"/>
          <w:szCs w:val="28"/>
          <w:rtl/>
        </w:rPr>
        <w:t>روش</w:t>
      </w:r>
      <w:r w:rsidRPr="00107142">
        <w:rPr>
          <w:rFonts w:cs="B Nazanin"/>
          <w:sz w:val="28"/>
          <w:szCs w:val="28"/>
          <w:rtl/>
        </w:rPr>
        <w:t xml:space="preserve"> </w:t>
      </w:r>
      <w:r w:rsidRPr="00107142">
        <w:rPr>
          <w:rFonts w:cs="B Nazanin" w:hint="cs"/>
          <w:sz w:val="28"/>
          <w:szCs w:val="28"/>
          <w:rtl/>
        </w:rPr>
        <w:t>باز</w:t>
      </w:r>
      <w:r w:rsidRPr="00107142">
        <w:rPr>
          <w:rFonts w:cs="B Nazanin"/>
          <w:sz w:val="28"/>
          <w:szCs w:val="28"/>
          <w:rtl/>
        </w:rPr>
        <w:t xml:space="preserve"> </w:t>
      </w:r>
      <w:r w:rsidRPr="00107142">
        <w:rPr>
          <w:rFonts w:cs="B Nazanin" w:hint="cs"/>
          <w:sz w:val="28"/>
          <w:szCs w:val="28"/>
          <w:rtl/>
        </w:rPr>
        <w:t>نمونه گیری</w:t>
      </w:r>
      <w:r w:rsidRPr="00107142">
        <w:rPr>
          <w:rFonts w:cs="B Nazanin"/>
          <w:sz w:val="28"/>
          <w:szCs w:val="28"/>
          <w:rtl/>
        </w:rPr>
        <w:t xml:space="preserve"> </w:t>
      </w:r>
      <w:r w:rsidRPr="00107142">
        <w:rPr>
          <w:rFonts w:cs="B Nazanin" w:hint="cs"/>
          <w:sz w:val="28"/>
          <w:szCs w:val="28"/>
          <w:rtl/>
        </w:rPr>
        <w:t>غیرپارامتریک</w:t>
      </w:r>
      <w:r w:rsidRPr="00107142">
        <w:rPr>
          <w:rFonts w:cs="B Nazanin"/>
          <w:sz w:val="28"/>
          <w:szCs w:val="28"/>
          <w:rtl/>
        </w:rPr>
        <w:t xml:space="preserve"> </w:t>
      </w:r>
      <w:r w:rsidRPr="00107142">
        <w:rPr>
          <w:rFonts w:cs="B Nazanin" w:hint="cs"/>
          <w:sz w:val="28"/>
          <w:szCs w:val="28"/>
          <w:rtl/>
        </w:rPr>
        <w:t>لایه ای</w:t>
      </w:r>
      <w:r w:rsidRPr="00107142">
        <w:rPr>
          <w:rFonts w:cs="B Nazanin"/>
          <w:sz w:val="28"/>
          <w:szCs w:val="28"/>
          <w:rtl/>
        </w:rPr>
        <w:t xml:space="preserve"> </w:t>
      </w:r>
      <w:r w:rsidRPr="00107142">
        <w:rPr>
          <w:rFonts w:cs="B Nazanin" w:hint="cs"/>
          <w:sz w:val="28"/>
          <w:szCs w:val="28"/>
          <w:rtl/>
        </w:rPr>
        <w:t>برای</w:t>
      </w:r>
      <w:r w:rsidRPr="00107142">
        <w:rPr>
          <w:rFonts w:cs="B Nazanin"/>
          <w:sz w:val="28"/>
          <w:szCs w:val="28"/>
          <w:rtl/>
        </w:rPr>
        <w:t xml:space="preserve"> </w:t>
      </w:r>
      <w:r w:rsidRPr="00107142">
        <w:rPr>
          <w:rFonts w:cs="B Nazanin" w:hint="cs"/>
          <w:sz w:val="28"/>
          <w:szCs w:val="28"/>
          <w:rtl/>
        </w:rPr>
        <w:t>ارزیابی</w:t>
      </w:r>
      <w:r w:rsidRPr="00107142">
        <w:rPr>
          <w:rFonts w:cs="B Nazanin"/>
          <w:sz w:val="28"/>
          <w:szCs w:val="28"/>
          <w:rtl/>
        </w:rPr>
        <w:t xml:space="preserve"> </w:t>
      </w:r>
      <w:r w:rsidRPr="00107142">
        <w:rPr>
          <w:rFonts w:cs="B Nazanin" w:hint="cs"/>
          <w:sz w:val="28"/>
          <w:szCs w:val="28"/>
          <w:rtl/>
        </w:rPr>
        <w:t>ریسک</w:t>
      </w:r>
      <w:r w:rsidRPr="00107142">
        <w:rPr>
          <w:rFonts w:cs="B Nazanin"/>
          <w:sz w:val="28"/>
          <w:szCs w:val="28"/>
          <w:rtl/>
        </w:rPr>
        <w:t xml:space="preserve"> </w:t>
      </w:r>
      <w:r w:rsidRPr="00107142">
        <w:rPr>
          <w:rFonts w:cs="B Nazanin" w:hint="cs"/>
          <w:sz w:val="28"/>
          <w:szCs w:val="28"/>
          <w:rtl/>
        </w:rPr>
        <w:t>در</w:t>
      </w:r>
      <w:r w:rsidRPr="00107142">
        <w:rPr>
          <w:rFonts w:cs="B Nazanin"/>
          <w:sz w:val="28"/>
          <w:szCs w:val="28"/>
          <w:rtl/>
        </w:rPr>
        <w:t xml:space="preserve"> </w:t>
      </w:r>
      <w:r w:rsidRPr="00107142">
        <w:rPr>
          <w:rFonts w:cs="B Nazanin" w:hint="cs"/>
          <w:sz w:val="28"/>
          <w:szCs w:val="28"/>
          <w:rtl/>
        </w:rPr>
        <w:t>پروژه</w:t>
      </w:r>
      <w:r w:rsidRPr="00107142">
        <w:rPr>
          <w:rFonts w:cs="B Nazanin"/>
          <w:sz w:val="28"/>
          <w:szCs w:val="28"/>
          <w:rtl/>
        </w:rPr>
        <w:t xml:space="preserve"> </w:t>
      </w:r>
      <w:r w:rsidRPr="00107142">
        <w:rPr>
          <w:rFonts w:cs="B Nazanin" w:hint="cs"/>
          <w:sz w:val="28"/>
          <w:szCs w:val="28"/>
          <w:rtl/>
        </w:rPr>
        <w:t>احداث</w:t>
      </w:r>
      <w:r w:rsidRPr="00107142">
        <w:rPr>
          <w:rFonts w:cs="B Nazanin"/>
          <w:sz w:val="28"/>
          <w:szCs w:val="28"/>
          <w:rtl/>
        </w:rPr>
        <w:t xml:space="preserve"> </w:t>
      </w:r>
      <w:r w:rsidRPr="00107142">
        <w:rPr>
          <w:rFonts w:cs="B Nazanin" w:hint="cs"/>
          <w:sz w:val="28"/>
          <w:szCs w:val="28"/>
          <w:rtl/>
        </w:rPr>
        <w:t>بزرگراه</w:t>
      </w:r>
      <w:r w:rsidRPr="00107142">
        <w:rPr>
          <w:rFonts w:cs="B Nazanin"/>
          <w:sz w:val="28"/>
          <w:szCs w:val="28"/>
          <w:rtl/>
        </w:rPr>
        <w:t xml:space="preserve"> </w:t>
      </w:r>
      <w:r w:rsidRPr="00107142">
        <w:rPr>
          <w:rFonts w:cs="B Nazanin" w:hint="cs"/>
          <w:sz w:val="28"/>
          <w:szCs w:val="28"/>
          <w:rtl/>
        </w:rPr>
        <w:t>استفاده</w:t>
      </w:r>
      <w:r w:rsidRPr="00107142">
        <w:rPr>
          <w:rFonts w:cs="B Nazanin"/>
          <w:sz w:val="28"/>
          <w:szCs w:val="28"/>
          <w:rtl/>
        </w:rPr>
        <w:t xml:space="preserve"> </w:t>
      </w:r>
      <w:r w:rsidRPr="00107142">
        <w:rPr>
          <w:rFonts w:cs="B Nazanin" w:hint="cs"/>
          <w:sz w:val="28"/>
          <w:szCs w:val="28"/>
          <w:rtl/>
        </w:rPr>
        <w:t>نمودند</w:t>
      </w:r>
      <w:r w:rsidRPr="00107142">
        <w:rPr>
          <w:rFonts w:cs="B Nazanin"/>
          <w:sz w:val="28"/>
          <w:szCs w:val="28"/>
          <w:rtl/>
        </w:rPr>
        <w:t xml:space="preserve">. </w:t>
      </w:r>
      <w:r w:rsidRPr="00107142">
        <w:rPr>
          <w:rFonts w:cs="B Nazanin" w:hint="cs"/>
          <w:sz w:val="28"/>
          <w:szCs w:val="28"/>
          <w:rtl/>
        </w:rPr>
        <w:t>ایشان</w:t>
      </w:r>
      <w:r w:rsidRPr="00107142">
        <w:rPr>
          <w:rFonts w:cs="B Nazanin"/>
          <w:sz w:val="28"/>
          <w:szCs w:val="28"/>
          <w:rtl/>
        </w:rPr>
        <w:t xml:space="preserve"> </w:t>
      </w:r>
      <w:r w:rsidRPr="00107142">
        <w:rPr>
          <w:rFonts w:cs="B Nazanin" w:hint="cs"/>
          <w:sz w:val="28"/>
          <w:szCs w:val="28"/>
          <w:rtl/>
        </w:rPr>
        <w:t>برمبنای</w:t>
      </w:r>
      <w:r w:rsidRPr="00107142">
        <w:rPr>
          <w:rFonts w:cs="B Nazanin"/>
          <w:sz w:val="28"/>
          <w:szCs w:val="28"/>
          <w:rtl/>
        </w:rPr>
        <w:t xml:space="preserve"> </w:t>
      </w:r>
      <w:r w:rsidRPr="00107142">
        <w:rPr>
          <w:rFonts w:cs="B Nazanin" w:hint="cs"/>
          <w:sz w:val="28"/>
          <w:szCs w:val="28"/>
          <w:rtl/>
        </w:rPr>
        <w:t>باز</w:t>
      </w:r>
      <w:r w:rsidRPr="00107142">
        <w:rPr>
          <w:rFonts w:cs="B Nazanin"/>
          <w:sz w:val="28"/>
          <w:szCs w:val="28"/>
          <w:rtl/>
        </w:rPr>
        <w:t xml:space="preserve"> </w:t>
      </w:r>
      <w:r w:rsidRPr="00107142">
        <w:rPr>
          <w:rFonts w:cs="B Nazanin" w:hint="cs"/>
          <w:sz w:val="28"/>
          <w:szCs w:val="28"/>
          <w:rtl/>
        </w:rPr>
        <w:t>نمونه گیری</w:t>
      </w:r>
      <w:r w:rsidRPr="00107142">
        <w:rPr>
          <w:rFonts w:cs="B Nazanin"/>
          <w:sz w:val="28"/>
          <w:szCs w:val="28"/>
          <w:rtl/>
        </w:rPr>
        <w:t xml:space="preserve"> </w:t>
      </w:r>
      <w:r w:rsidRPr="00107142">
        <w:rPr>
          <w:rFonts w:cs="B Nazanin" w:hint="cs"/>
          <w:sz w:val="28"/>
          <w:szCs w:val="28"/>
          <w:rtl/>
        </w:rPr>
        <w:t>غیرپارامتریک</w:t>
      </w:r>
      <w:r w:rsidRPr="00107142">
        <w:rPr>
          <w:rFonts w:cs="B Nazanin"/>
          <w:sz w:val="28"/>
          <w:szCs w:val="28"/>
          <w:rtl/>
        </w:rPr>
        <w:t xml:space="preserve"> </w:t>
      </w:r>
      <w:r w:rsidRPr="00107142">
        <w:rPr>
          <w:rFonts w:cs="B Nazanin" w:hint="cs"/>
          <w:sz w:val="28"/>
          <w:szCs w:val="28"/>
          <w:rtl/>
        </w:rPr>
        <w:t>روشی</w:t>
      </w:r>
      <w:r w:rsidRPr="00107142">
        <w:rPr>
          <w:rFonts w:cs="B Nazanin"/>
          <w:sz w:val="28"/>
          <w:szCs w:val="28"/>
          <w:rtl/>
        </w:rPr>
        <w:t xml:space="preserve"> </w:t>
      </w:r>
      <w:r w:rsidRPr="00107142">
        <w:rPr>
          <w:rFonts w:cs="B Nazanin" w:hint="cs"/>
          <w:sz w:val="28"/>
          <w:szCs w:val="28"/>
          <w:rtl/>
        </w:rPr>
        <w:t>جدید</w:t>
      </w:r>
      <w:r w:rsidRPr="00107142">
        <w:rPr>
          <w:rFonts w:cs="B Nazanin"/>
          <w:sz w:val="28"/>
          <w:szCs w:val="28"/>
          <w:rtl/>
        </w:rPr>
        <w:t xml:space="preserve"> </w:t>
      </w:r>
      <w:r w:rsidRPr="00107142">
        <w:rPr>
          <w:rFonts w:cs="B Nazanin" w:hint="cs"/>
          <w:sz w:val="28"/>
          <w:szCs w:val="28"/>
          <w:rtl/>
        </w:rPr>
        <w:t>با</w:t>
      </w:r>
      <w:r w:rsidRPr="00107142">
        <w:rPr>
          <w:rFonts w:cs="B Nazanin"/>
          <w:sz w:val="28"/>
          <w:szCs w:val="28"/>
          <w:rtl/>
        </w:rPr>
        <w:t xml:space="preserve"> </w:t>
      </w:r>
      <w:r w:rsidRPr="00107142">
        <w:rPr>
          <w:rFonts w:cs="B Nazanin" w:hint="cs"/>
          <w:sz w:val="28"/>
          <w:szCs w:val="28"/>
          <w:rtl/>
        </w:rPr>
        <w:t>تحلیل</w:t>
      </w:r>
      <w:r w:rsidRPr="00107142">
        <w:rPr>
          <w:rFonts w:cs="B Nazanin"/>
          <w:sz w:val="28"/>
          <w:szCs w:val="28"/>
          <w:rtl/>
        </w:rPr>
        <w:t xml:space="preserve"> </w:t>
      </w:r>
      <w:r w:rsidRPr="00107142">
        <w:rPr>
          <w:rFonts w:cs="B Nazanin" w:hint="cs"/>
          <w:sz w:val="28"/>
          <w:szCs w:val="28"/>
          <w:rtl/>
        </w:rPr>
        <w:t>داخلی</w:t>
      </w:r>
      <w:r w:rsidRPr="00107142">
        <w:rPr>
          <w:rFonts w:cs="B Nazanin"/>
          <w:sz w:val="28"/>
          <w:szCs w:val="28"/>
          <w:rtl/>
        </w:rPr>
        <w:t xml:space="preserve"> </w:t>
      </w:r>
      <w:r w:rsidRPr="00107142">
        <w:rPr>
          <w:rFonts w:cs="B Nazanin" w:hint="cs"/>
          <w:sz w:val="28"/>
          <w:szCs w:val="28"/>
          <w:rtl/>
        </w:rPr>
        <w:t>را</w:t>
      </w:r>
      <w:r w:rsidRPr="00107142">
        <w:rPr>
          <w:rFonts w:cs="B Nazanin"/>
          <w:sz w:val="28"/>
          <w:szCs w:val="28"/>
          <w:rtl/>
        </w:rPr>
        <w:t xml:space="preserve"> </w:t>
      </w:r>
      <w:r w:rsidRPr="00107142">
        <w:rPr>
          <w:rFonts w:cs="B Nazanin" w:hint="cs"/>
          <w:sz w:val="28"/>
          <w:szCs w:val="28"/>
          <w:rtl/>
        </w:rPr>
        <w:t>برای</w:t>
      </w:r>
      <w:r w:rsidRPr="00107142">
        <w:rPr>
          <w:rFonts w:cs="B Nazanin"/>
          <w:sz w:val="28"/>
          <w:szCs w:val="28"/>
          <w:rtl/>
        </w:rPr>
        <w:t xml:space="preserve"> </w:t>
      </w:r>
      <w:r w:rsidRPr="00107142">
        <w:rPr>
          <w:rFonts w:cs="B Nazanin" w:hint="cs"/>
          <w:sz w:val="28"/>
          <w:szCs w:val="28"/>
          <w:rtl/>
        </w:rPr>
        <w:t>پروژه های</w:t>
      </w:r>
      <w:r w:rsidRPr="00107142">
        <w:rPr>
          <w:rFonts w:cs="B Nazanin"/>
          <w:sz w:val="28"/>
          <w:szCs w:val="28"/>
          <w:rtl/>
        </w:rPr>
        <w:t xml:space="preserve"> </w:t>
      </w:r>
      <w:r w:rsidRPr="00107142">
        <w:rPr>
          <w:rFonts w:cs="B Nazanin" w:hint="cs"/>
          <w:sz w:val="28"/>
          <w:szCs w:val="28"/>
          <w:rtl/>
        </w:rPr>
        <w:t>کلان تر</w:t>
      </w:r>
      <w:r w:rsidRPr="00107142">
        <w:rPr>
          <w:rFonts w:cs="B Nazanin"/>
          <w:sz w:val="28"/>
          <w:szCs w:val="28"/>
          <w:rtl/>
        </w:rPr>
        <w:t xml:space="preserve"> </w:t>
      </w:r>
      <w:r w:rsidRPr="00107142">
        <w:rPr>
          <w:rFonts w:cs="B Nazanin" w:hint="cs"/>
          <w:sz w:val="28"/>
          <w:szCs w:val="28"/>
          <w:rtl/>
        </w:rPr>
        <w:t>پیشنهاد</w:t>
      </w:r>
      <w:r w:rsidRPr="00107142">
        <w:rPr>
          <w:rFonts w:cs="B Nazanin"/>
          <w:sz w:val="28"/>
          <w:szCs w:val="28"/>
          <w:rtl/>
        </w:rPr>
        <w:t xml:space="preserve"> </w:t>
      </w:r>
      <w:r w:rsidRPr="00107142">
        <w:rPr>
          <w:rFonts w:cs="B Nazanin" w:hint="cs"/>
          <w:sz w:val="28"/>
          <w:szCs w:val="28"/>
          <w:rtl/>
        </w:rPr>
        <w:t>نمودند [</w:t>
      </w:r>
      <w:r>
        <w:rPr>
          <w:rFonts w:asciiTheme="majorBidi" w:hAnsiTheme="majorBidi" w:cs="B Nazanin" w:hint="cs"/>
          <w:sz w:val="28"/>
          <w:szCs w:val="28"/>
          <w:rtl/>
        </w:rPr>
        <w:t>41</w:t>
      </w:r>
      <w:r w:rsidRPr="00107142">
        <w:rPr>
          <w:rFonts w:cs="B Nazanin" w:hint="cs"/>
          <w:sz w:val="28"/>
          <w:szCs w:val="28"/>
          <w:rtl/>
        </w:rPr>
        <w:t>]</w:t>
      </w:r>
      <w:r w:rsidRPr="00A539F2">
        <w:rPr>
          <w:rFonts w:cs="B Nazanin" w:hint="cs"/>
          <w:sz w:val="28"/>
          <w:szCs w:val="28"/>
          <w:rtl/>
        </w:rPr>
        <w:t xml:space="preserve"> </w:t>
      </w:r>
      <w:r w:rsidRPr="00107142">
        <w:rPr>
          <w:rFonts w:cs="B Nazanin" w:hint="cs"/>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فرآیند مدیریت ریسک بیمارستانی در ایتالیا در بیمارستان های  (2001)، توسکانا (2003) و لمباردی (2004) انجام گرفتند. در سال 2004، کمیته فنی وزارت بهداشت ایتالیا سندی را با عنوان «مدیریت ریسک بهداشت: مشکل خطا» منتشر ساخت؛ مجموعه ای از دستورالعمل ها برای متخصصین مراقبت سلامت، با توجه به مفهوم مدیریت ریسک [</w:t>
      </w:r>
      <w:r>
        <w:rPr>
          <w:rFonts w:asciiTheme="majorBidi" w:hAnsiTheme="majorBidi" w:cs="B Nazanin" w:hint="cs"/>
          <w:sz w:val="28"/>
          <w:szCs w:val="28"/>
          <w:rtl/>
        </w:rPr>
        <w:t>22</w:t>
      </w:r>
      <w:r w:rsidRPr="00107142">
        <w:rPr>
          <w:rFonts w:cs="B Nazanin" w:hint="cs"/>
          <w:sz w:val="28"/>
          <w:szCs w:val="28"/>
          <w:rtl/>
        </w:rPr>
        <w:t>]</w:t>
      </w:r>
      <w:r w:rsidRPr="00A539F2">
        <w:rPr>
          <w:rFonts w:cs="B Nazanin" w:hint="cs"/>
          <w:sz w:val="28"/>
          <w:szCs w:val="28"/>
          <w:rtl/>
        </w:rPr>
        <w:t xml:space="preserve"> </w:t>
      </w:r>
      <w:r w:rsidRPr="00107142">
        <w:rPr>
          <w:rFonts w:cs="B Nazanin" w:hint="cs"/>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کوهه و همکارانش  به این نکته اشاره کرده اند که خطاهای درمانی در کشور آمریکا سالانه سبب مرگ 100000 نفر می شوند که 17 تا 29 میلیارد دلار به اقتصاد آمریکا لطمه می زند. این موضوع همچنین سبب نارضایتی بیماران، شرکت های بیمه و کارفرمایان می شود</w:t>
      </w:r>
      <w:r w:rsidRPr="00262AA4">
        <w:rPr>
          <w:rFonts w:cs="B Nazanin" w:hint="cs"/>
          <w:sz w:val="28"/>
          <w:szCs w:val="28"/>
          <w:rtl/>
        </w:rPr>
        <w:t>[</w:t>
      </w:r>
      <w:r>
        <w:rPr>
          <w:rFonts w:ascii="Times New Roman" w:eastAsia="Calibri" w:hAnsi="Times New Roman" w:cs="B Nazanin" w:hint="cs"/>
          <w:sz w:val="28"/>
          <w:szCs w:val="28"/>
          <w:rtl/>
        </w:rPr>
        <w:t>32</w:t>
      </w:r>
      <w:r w:rsidRPr="00262AA4">
        <w:rPr>
          <w:rFonts w:cs="B Nazanin" w:hint="cs"/>
          <w:sz w:val="28"/>
          <w:szCs w:val="28"/>
          <w:rtl/>
        </w:rPr>
        <w:t>]</w:t>
      </w:r>
      <w:r w:rsidRPr="00313486">
        <w:rPr>
          <w:rFonts w:cs="B Nazanin" w:hint="cs"/>
          <w:sz w:val="28"/>
          <w:szCs w:val="28"/>
          <w:rtl/>
        </w:rPr>
        <w:t xml:space="preserve"> </w:t>
      </w:r>
      <w:r>
        <w:rPr>
          <w:rFonts w:cs="B Nazanin" w:hint="cs"/>
          <w:sz w:val="28"/>
          <w:szCs w:val="28"/>
          <w:rtl/>
        </w:rPr>
        <w:t>.</w:t>
      </w:r>
      <w:r w:rsidRPr="00107142">
        <w:rPr>
          <w:rFonts w:cs="B Nazanin" w:hint="cs"/>
          <w:sz w:val="28"/>
          <w:szCs w:val="28"/>
          <w:rtl/>
        </w:rPr>
        <w:t xml:space="preserve"> </w:t>
      </w:r>
    </w:p>
    <w:p w:rsidR="001C4726" w:rsidRPr="00107142" w:rsidRDefault="001C4726" w:rsidP="001C4726">
      <w:pPr>
        <w:tabs>
          <w:tab w:val="right" w:pos="1133"/>
          <w:tab w:val="right" w:pos="7086"/>
        </w:tabs>
        <w:spacing w:line="240" w:lineRule="auto"/>
        <w:jc w:val="both"/>
        <w:rPr>
          <w:rFonts w:cs="B Nazanin"/>
          <w:b/>
          <w:bCs/>
          <w:sz w:val="28"/>
          <w:szCs w:val="28"/>
          <w:rtl/>
        </w:rPr>
      </w:pPr>
      <w:r w:rsidRPr="00107142">
        <w:rPr>
          <w:rFonts w:cs="B Nazanin" w:hint="cs"/>
          <w:b/>
          <w:bCs/>
          <w:sz w:val="28"/>
          <w:szCs w:val="28"/>
          <w:rtl/>
        </w:rPr>
        <w:t>2-</w:t>
      </w:r>
      <w:r>
        <w:rPr>
          <w:rFonts w:cs="B Nazanin" w:hint="cs"/>
          <w:b/>
          <w:bCs/>
          <w:sz w:val="28"/>
          <w:szCs w:val="28"/>
          <w:rtl/>
        </w:rPr>
        <w:t>13</w:t>
      </w:r>
      <w:r w:rsidRPr="00107142">
        <w:rPr>
          <w:rFonts w:cs="B Nazanin" w:hint="cs"/>
          <w:b/>
          <w:bCs/>
          <w:sz w:val="28"/>
          <w:szCs w:val="28"/>
          <w:rtl/>
        </w:rPr>
        <w:t xml:space="preserve">-2- پیشینه کاربرد </w:t>
      </w:r>
      <w:r w:rsidRPr="00107142">
        <w:rPr>
          <w:rFonts w:asciiTheme="majorBidi" w:hAnsiTheme="majorBidi" w:cs="B Nazanin"/>
          <w:b/>
          <w:bCs/>
          <w:sz w:val="28"/>
          <w:szCs w:val="28"/>
        </w:rPr>
        <w:t>FMEA</w:t>
      </w:r>
      <w:r w:rsidRPr="00107142">
        <w:rPr>
          <w:rFonts w:cs="B Nazanin" w:hint="cs"/>
          <w:b/>
          <w:bCs/>
          <w:sz w:val="28"/>
          <w:szCs w:val="28"/>
          <w:rtl/>
        </w:rPr>
        <w:t xml:space="preserve"> در مدیریت ریسک ساخت و ساز و خدمات درمانی</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lastRenderedPageBreak/>
        <w:t xml:space="preserve">دری و همکاران با ترکیب دو روش </w:t>
      </w:r>
      <w:r w:rsidRPr="00107142">
        <w:rPr>
          <w:rFonts w:asciiTheme="majorBidi" w:hAnsiTheme="majorBidi" w:cs="B Nazanin"/>
          <w:sz w:val="28"/>
          <w:szCs w:val="28"/>
        </w:rPr>
        <w:t>FMEA</w:t>
      </w:r>
      <w:r w:rsidRPr="00107142">
        <w:rPr>
          <w:rFonts w:cs="B Nazanin" w:hint="cs"/>
          <w:sz w:val="28"/>
          <w:szCs w:val="28"/>
          <w:rtl/>
        </w:rPr>
        <w:t xml:space="preserve"> و </w:t>
      </w:r>
      <w:r w:rsidRPr="00107142">
        <w:rPr>
          <w:rFonts w:asciiTheme="majorBidi" w:hAnsiTheme="majorBidi" w:cs="B Nazanin"/>
          <w:sz w:val="28"/>
          <w:szCs w:val="28"/>
        </w:rPr>
        <w:t>ANP</w:t>
      </w:r>
      <w:r w:rsidRPr="00107142">
        <w:rPr>
          <w:rFonts w:cs="B Nazanin" w:hint="cs"/>
          <w:sz w:val="28"/>
          <w:szCs w:val="28"/>
          <w:rtl/>
        </w:rPr>
        <w:t xml:space="preserve"> به بررسی و ارزیابی ریسک های موجود در فرآیندهای اجرایی پالایشگاه تهران پرداختند. ایشان پس از تعیین عوامل خطرساز همچون فشار، دما، فشار بخار و ترکیبات شیمیایی با هر مدل ترکیبی، ریسک های موجود در واحد تولید بنزین را دسته بندی و رتبه بندی نمودند. از نظر ایشان نبود توجه به ارتباط متقابل عوامل سبب ریسک و لحاظ نمودن وزن یکسان برای پارامترهای </w:t>
      </w:r>
      <w:r w:rsidRPr="00107142">
        <w:rPr>
          <w:rFonts w:asciiTheme="majorBidi" w:hAnsiTheme="majorBidi" w:cs="B Nazanin"/>
          <w:sz w:val="28"/>
          <w:szCs w:val="28"/>
        </w:rPr>
        <w:t>FEMA</w:t>
      </w:r>
      <w:r w:rsidRPr="00107142">
        <w:rPr>
          <w:rFonts w:cs="B Nazanin" w:hint="cs"/>
          <w:sz w:val="28"/>
          <w:szCs w:val="28"/>
          <w:rtl/>
        </w:rPr>
        <w:t xml:space="preserve"> می تواند تا حد زیادی از اثربخشی اقدامات اصلاحی بکاهد و این نقیصه با استفاده از روش </w:t>
      </w:r>
      <w:r w:rsidRPr="00107142">
        <w:rPr>
          <w:rFonts w:asciiTheme="majorBidi" w:hAnsiTheme="majorBidi" w:cs="B Nazanin"/>
          <w:sz w:val="28"/>
          <w:szCs w:val="28"/>
        </w:rPr>
        <w:t>ANP</w:t>
      </w:r>
      <w:r w:rsidRPr="00107142">
        <w:rPr>
          <w:rFonts w:cs="B Nazanin" w:hint="cs"/>
          <w:sz w:val="28"/>
          <w:szCs w:val="28"/>
          <w:rtl/>
        </w:rPr>
        <w:t xml:space="preserve"> قابل حل است [</w:t>
      </w:r>
      <w:r>
        <w:rPr>
          <w:rFonts w:cs="B Nazanin" w:hint="cs"/>
          <w:sz w:val="28"/>
          <w:szCs w:val="28"/>
          <w:rtl/>
        </w:rPr>
        <w:t>9</w:t>
      </w:r>
      <w:r w:rsidRPr="00107142">
        <w:rPr>
          <w:rFonts w:cs="B Nazanin" w:hint="cs"/>
          <w:sz w:val="28"/>
          <w:szCs w:val="28"/>
          <w:rtl/>
        </w:rPr>
        <w:t>]</w:t>
      </w:r>
      <w:r w:rsidRPr="00A539F2">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نمونه ای خوب از کاربرد روش </w:t>
      </w:r>
      <w:r w:rsidRPr="00107142">
        <w:rPr>
          <w:rFonts w:asciiTheme="majorBidi" w:hAnsiTheme="majorBidi" w:cs="B Nazanin"/>
          <w:sz w:val="28"/>
          <w:szCs w:val="28"/>
        </w:rPr>
        <w:t>FMEA</w:t>
      </w:r>
      <w:r w:rsidRPr="00107142">
        <w:rPr>
          <w:rFonts w:cs="B Nazanin" w:hint="cs"/>
          <w:sz w:val="28"/>
          <w:szCs w:val="28"/>
          <w:rtl/>
        </w:rPr>
        <w:t xml:space="preserve"> در مدیریت ریسک در ساخت و ساز، تحقیق پیشگامانه سوکوتک است. (</w:t>
      </w:r>
      <w:r>
        <w:rPr>
          <w:rFonts w:asciiTheme="majorBidi" w:hAnsiTheme="majorBidi" w:cs="B Nazanin" w:hint="cs"/>
          <w:sz w:val="28"/>
          <w:szCs w:val="28"/>
          <w:rtl/>
        </w:rPr>
        <w:t>53</w:t>
      </w:r>
      <w:r w:rsidRPr="00107142">
        <w:rPr>
          <w:rFonts w:cs="B Nazanin" w:hint="cs"/>
          <w:sz w:val="28"/>
          <w:szCs w:val="28"/>
          <w:rtl/>
        </w:rPr>
        <w:t xml:space="preserve">) مکا و ماسرا (1999) نیز در تحقیقی به بررسی نقش </w:t>
      </w:r>
      <w:r w:rsidRPr="00107142">
        <w:rPr>
          <w:rFonts w:asciiTheme="majorBidi" w:hAnsiTheme="majorBidi" w:cs="B Nazanin"/>
          <w:sz w:val="28"/>
          <w:szCs w:val="28"/>
        </w:rPr>
        <w:t>FMEA</w:t>
      </w:r>
      <w:r w:rsidRPr="00107142">
        <w:rPr>
          <w:rFonts w:cs="B Nazanin" w:hint="cs"/>
          <w:sz w:val="28"/>
          <w:szCs w:val="28"/>
          <w:rtl/>
        </w:rPr>
        <w:t xml:space="preserve"> در ارزیابی ریسک و تطبیق آن با ارزیابی ریسک در صنعت ساخت و ساز پرداخته و توسط این روش، ریسک های تعریف شده را به عواملی با ریسک پایین، متوسط و بالا دسته بندی نموده اند [</w:t>
      </w:r>
      <w:r>
        <w:rPr>
          <w:rFonts w:asciiTheme="majorBidi" w:hAnsiTheme="majorBidi" w:cs="B Nazanin" w:hint="cs"/>
          <w:sz w:val="28"/>
          <w:szCs w:val="28"/>
          <w:rtl/>
        </w:rPr>
        <w:t>39</w:t>
      </w:r>
      <w:r w:rsidRPr="00107142">
        <w:rPr>
          <w:rFonts w:cs="B Nazanin" w:hint="cs"/>
          <w:sz w:val="28"/>
          <w:szCs w:val="28"/>
          <w:rtl/>
        </w:rPr>
        <w:t>]</w:t>
      </w:r>
      <w:r w:rsidRPr="00A539F2">
        <w:rPr>
          <w:rFonts w:cs="B Nazanin" w:hint="cs"/>
          <w:sz w:val="28"/>
          <w:szCs w:val="28"/>
          <w:rtl/>
        </w:rPr>
        <w:t xml:space="preserve"> </w:t>
      </w:r>
      <w:r w:rsidRPr="00107142">
        <w:rPr>
          <w:rFonts w:cs="B Nazanin" w:hint="cs"/>
          <w:sz w:val="28"/>
          <w:szCs w:val="28"/>
          <w:rtl/>
        </w:rPr>
        <w:t xml:space="preserve">.   </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در پژوهشی در رابطه با تاثیر کاربرد </w:t>
      </w:r>
      <w:r w:rsidRPr="00107142">
        <w:rPr>
          <w:rFonts w:asciiTheme="majorBidi" w:hAnsiTheme="majorBidi" w:cs="B Nazanin"/>
          <w:sz w:val="28"/>
          <w:szCs w:val="28"/>
        </w:rPr>
        <w:t>FMEA</w:t>
      </w:r>
      <w:r w:rsidRPr="00107142">
        <w:rPr>
          <w:rFonts w:cs="B Nazanin" w:hint="cs"/>
          <w:sz w:val="28"/>
          <w:szCs w:val="28"/>
          <w:rtl/>
        </w:rPr>
        <w:t xml:space="preserve"> بر مدیریت ریسک در صنعت ساخت و ساز، سانگ و همکارانش با بررسی تحقیقات انجام شده بر مدیریت ریسک در صنعت ساختمان و مبانی و اصول روش </w:t>
      </w:r>
      <w:r w:rsidRPr="00107142">
        <w:rPr>
          <w:rFonts w:asciiTheme="majorBidi" w:hAnsiTheme="majorBidi" w:cs="B Nazanin"/>
          <w:sz w:val="28"/>
          <w:szCs w:val="28"/>
        </w:rPr>
        <w:t>FMEA</w:t>
      </w:r>
      <w:r w:rsidRPr="00107142">
        <w:rPr>
          <w:rFonts w:cs="B Nazanin" w:hint="cs"/>
          <w:sz w:val="28"/>
          <w:szCs w:val="28"/>
          <w:rtl/>
        </w:rPr>
        <w:t xml:space="preserve">، در یک مطالعه موردی، به بررسی تاثیر استفاده از </w:t>
      </w:r>
      <w:r w:rsidRPr="00107142">
        <w:rPr>
          <w:rFonts w:asciiTheme="majorBidi" w:hAnsiTheme="majorBidi" w:cs="B Nazanin"/>
          <w:sz w:val="28"/>
          <w:szCs w:val="28"/>
        </w:rPr>
        <w:t>FMEA</w:t>
      </w:r>
      <w:r w:rsidRPr="00107142">
        <w:rPr>
          <w:rFonts w:cs="B Nazanin" w:hint="cs"/>
          <w:sz w:val="28"/>
          <w:szCs w:val="28"/>
          <w:rtl/>
        </w:rPr>
        <w:t xml:space="preserve"> در تحلیل ریسک های موجود در عملیات اسکلت فلزی در صنایع ساختمان پرداختند. ایشان در این مقاله با بررسی نتایج حاصل، منحصرا ریسک های موجود در حوزه های ایمنی و محیط زیست را مورد بررسی قرار دادند [</w:t>
      </w:r>
      <w:r>
        <w:rPr>
          <w:rFonts w:asciiTheme="majorBidi" w:hAnsiTheme="majorBidi" w:cs="B Nazanin" w:hint="cs"/>
          <w:sz w:val="28"/>
          <w:szCs w:val="28"/>
          <w:rtl/>
        </w:rPr>
        <w:t>48</w:t>
      </w:r>
      <w:r w:rsidRPr="00107142">
        <w:rPr>
          <w:rFonts w:cs="B Nazanin" w:hint="cs"/>
          <w:sz w:val="28"/>
          <w:szCs w:val="28"/>
          <w:rtl/>
        </w:rPr>
        <w:t>]</w:t>
      </w:r>
      <w:r w:rsidRPr="00A539F2">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مطالعات بر روی استفاده از </w:t>
      </w:r>
      <w:r w:rsidRPr="00107142">
        <w:rPr>
          <w:rFonts w:asciiTheme="majorBidi" w:hAnsiTheme="majorBidi" w:cs="B Nazanin"/>
          <w:sz w:val="28"/>
          <w:szCs w:val="28"/>
        </w:rPr>
        <w:t>FMEA</w:t>
      </w:r>
      <w:r w:rsidRPr="00107142">
        <w:rPr>
          <w:rFonts w:cs="B Nazanin" w:hint="cs"/>
          <w:sz w:val="28"/>
          <w:szCs w:val="28"/>
          <w:rtl/>
        </w:rPr>
        <w:t xml:space="preserve"> در ساخت و ساز، در مقایسه با دیگر زمینه ها، در ابتدای راه خود قرار دارد. همچنین، کاربرد این روش از لحاظ قابلیت اطمینان و تاثیرگذاری در انواع مختلف پروژه های ساخت و ساز محدودیت هایی دارد. از جمله مطالعاتی که در این زمینه صورت گرفته است می توان به کار کیم و همکارانش (2002) اشاره نمود. ایشان کاربرد </w:t>
      </w:r>
      <w:r w:rsidRPr="00107142">
        <w:rPr>
          <w:rFonts w:asciiTheme="majorBidi" w:hAnsiTheme="majorBidi" w:cs="B Nazanin"/>
          <w:sz w:val="28"/>
          <w:szCs w:val="28"/>
        </w:rPr>
        <w:t>FMEA</w:t>
      </w:r>
      <w:r w:rsidRPr="00107142">
        <w:rPr>
          <w:rFonts w:cs="B Nazanin" w:hint="cs"/>
          <w:sz w:val="28"/>
          <w:szCs w:val="28"/>
          <w:rtl/>
        </w:rPr>
        <w:t xml:space="preserve"> را بر افزایش قابلیت اطمینان در کیفیت پروژه با توجه به استانداردهای موجود در مورد چرخه عمر و تحلیل ریسک در پر</w:t>
      </w:r>
      <w:r>
        <w:rPr>
          <w:rFonts w:cs="B Nazanin" w:hint="cs"/>
          <w:sz w:val="28"/>
          <w:szCs w:val="28"/>
          <w:rtl/>
        </w:rPr>
        <w:t>وژه ها مورد مطالعه قرار دادند.</w:t>
      </w:r>
      <w:r w:rsidRPr="00107142">
        <w:rPr>
          <w:rFonts w:cs="B Nazanin" w:hint="cs"/>
          <w:sz w:val="28"/>
          <w:szCs w:val="28"/>
          <w:rtl/>
        </w:rPr>
        <w:t xml:space="preserve"> در تحقیقی مشابه هونگ (2003) به بررسی تاثیر کاربرد </w:t>
      </w:r>
      <w:r w:rsidRPr="00107142">
        <w:rPr>
          <w:rFonts w:asciiTheme="majorBidi" w:hAnsiTheme="majorBidi" w:cs="B Nazanin"/>
          <w:sz w:val="28"/>
          <w:szCs w:val="28"/>
        </w:rPr>
        <w:t>FMEA</w:t>
      </w:r>
      <w:r w:rsidRPr="00107142">
        <w:rPr>
          <w:rFonts w:cs="B Nazanin" w:hint="cs"/>
          <w:sz w:val="28"/>
          <w:szCs w:val="28"/>
          <w:rtl/>
        </w:rPr>
        <w:t xml:space="preserve"> در صنعت ساخت و ساز کره جنوبی، بر افزایش کیفیت پرداخت</w:t>
      </w:r>
      <w:r w:rsidRPr="00262AA4">
        <w:rPr>
          <w:rFonts w:cs="B Nazanin" w:hint="cs"/>
          <w:sz w:val="28"/>
          <w:szCs w:val="28"/>
          <w:rtl/>
        </w:rPr>
        <w:t>[</w:t>
      </w:r>
      <w:r>
        <w:rPr>
          <w:rFonts w:ascii="Times New Roman" w:eastAsia="Calibri" w:hAnsi="Times New Roman" w:cs="B Nazanin" w:hint="cs"/>
          <w:sz w:val="28"/>
          <w:szCs w:val="28"/>
          <w:rtl/>
        </w:rPr>
        <w:t>45</w:t>
      </w:r>
      <w:r w:rsidRPr="00262AA4">
        <w:rPr>
          <w:rFonts w:cs="B Nazanin" w:hint="cs"/>
          <w:sz w:val="28"/>
          <w:szCs w:val="28"/>
          <w:rtl/>
        </w:rPr>
        <w:t>]</w:t>
      </w:r>
      <w:r w:rsidRPr="00313486">
        <w:rPr>
          <w:rFonts w:cs="B Nazanin" w:hint="cs"/>
          <w:sz w:val="28"/>
          <w:szCs w:val="28"/>
          <w:rtl/>
        </w:rPr>
        <w:t xml:space="preserve"> </w:t>
      </w:r>
      <w:r>
        <w:rPr>
          <w:rFonts w:cs="B Nazanin" w:hint="cs"/>
          <w:sz w:val="28"/>
          <w:szCs w:val="28"/>
          <w:rtl/>
        </w:rPr>
        <w:t>.</w:t>
      </w:r>
      <w:r w:rsidRPr="00107142">
        <w:rPr>
          <w:rFonts w:cs="B Nazanin" w:hint="cs"/>
          <w:sz w:val="28"/>
          <w:szCs w:val="28"/>
          <w:rtl/>
        </w:rPr>
        <w:t xml:space="preserve"> در تحقیقی دیگر کیم (2006) با استفاده از این روش به ارزیابی فاکتورهای موثر بر منابع پرداخت و در این زمینه مدیریت منابع واقعی و سیستماتیک را مورد بررسی قرار داد [</w:t>
      </w:r>
      <w:r>
        <w:rPr>
          <w:rFonts w:asciiTheme="majorBidi" w:hAnsiTheme="majorBidi" w:cs="B Nazanin" w:hint="cs"/>
          <w:sz w:val="28"/>
          <w:szCs w:val="28"/>
          <w:rtl/>
        </w:rPr>
        <w:t>48</w:t>
      </w:r>
      <w:r w:rsidRPr="00107142">
        <w:rPr>
          <w:rFonts w:cs="B Nazanin" w:hint="cs"/>
          <w:sz w:val="28"/>
          <w:szCs w:val="28"/>
          <w:rtl/>
        </w:rPr>
        <w:t>]</w:t>
      </w:r>
      <w:r w:rsidRPr="00A539F2">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مطالعات بسیاری وجود دارد که در آنها در مورد کاربرد </w:t>
      </w:r>
      <w:r w:rsidRPr="00107142">
        <w:rPr>
          <w:rFonts w:asciiTheme="majorBidi" w:hAnsiTheme="majorBidi" w:cs="B Nazanin"/>
          <w:sz w:val="28"/>
          <w:szCs w:val="28"/>
        </w:rPr>
        <w:t>FMEA</w:t>
      </w:r>
      <w:r w:rsidRPr="00107142">
        <w:rPr>
          <w:rFonts w:cs="B Nazanin" w:hint="cs"/>
          <w:sz w:val="28"/>
          <w:szCs w:val="28"/>
          <w:rtl/>
        </w:rPr>
        <w:t xml:space="preserve"> در درمان بحث شده است که زمینه های مختلفی همچون جنبه های روش شناختی، تجهیز ابزار بیمارستانی و اداره درمان را دربر می گیرند. این جمله مقالات، پژوهش انجام شده توسط بنفانت و همکارانش است که در آن به بررسی نقش استفاده از </w:t>
      </w:r>
      <w:r w:rsidRPr="00107142">
        <w:rPr>
          <w:rFonts w:asciiTheme="majorBidi" w:hAnsiTheme="majorBidi" w:cs="B Nazanin"/>
          <w:sz w:val="28"/>
          <w:szCs w:val="28"/>
        </w:rPr>
        <w:t>FMEA</w:t>
      </w:r>
      <w:r w:rsidRPr="00107142">
        <w:rPr>
          <w:rFonts w:cs="B Nazanin" w:hint="cs"/>
          <w:sz w:val="28"/>
          <w:szCs w:val="28"/>
          <w:rtl/>
        </w:rPr>
        <w:t xml:space="preserve"> در مدیریت ریسک واحد دیالیز در بیمارستان های ایتالیا پرداخته اند. در این پژوهش، محققان ابتدا با تعیین برخی عوامل خطرساز و رتبه بندی عددی ریسک ها و سپس با استفاده از روش </w:t>
      </w:r>
      <w:r w:rsidRPr="00107142">
        <w:rPr>
          <w:rFonts w:asciiTheme="majorBidi" w:hAnsiTheme="majorBidi" w:cs="B Nazanin"/>
          <w:sz w:val="28"/>
          <w:szCs w:val="28"/>
        </w:rPr>
        <w:t>FMEA</w:t>
      </w:r>
      <w:r w:rsidRPr="00107142">
        <w:rPr>
          <w:rFonts w:cs="B Nazanin" w:hint="cs"/>
          <w:sz w:val="28"/>
          <w:szCs w:val="28"/>
          <w:rtl/>
        </w:rPr>
        <w:t xml:space="preserve"> به بررسی اهمیت ریسک ها پرداخته اند [</w:t>
      </w:r>
      <w:r>
        <w:rPr>
          <w:rFonts w:asciiTheme="majorBidi" w:hAnsiTheme="majorBidi" w:cs="B Nazanin" w:hint="cs"/>
          <w:sz w:val="28"/>
          <w:szCs w:val="28"/>
          <w:rtl/>
        </w:rPr>
        <w:t>14</w:t>
      </w:r>
      <w:r w:rsidRPr="00107142">
        <w:rPr>
          <w:rFonts w:cs="B Nazanin" w:hint="cs"/>
          <w:sz w:val="28"/>
          <w:szCs w:val="28"/>
          <w:rtl/>
        </w:rPr>
        <w:t>]</w:t>
      </w:r>
      <w:r w:rsidRPr="00A539F2">
        <w:rPr>
          <w:rFonts w:cs="B Nazanin" w:hint="cs"/>
          <w:sz w:val="28"/>
          <w:szCs w:val="28"/>
          <w:rtl/>
        </w:rPr>
        <w:t xml:space="preserve"> </w:t>
      </w:r>
      <w:r w:rsidRPr="00107142">
        <w:rPr>
          <w:rFonts w:cs="B Nazanin" w:hint="cs"/>
          <w:sz w:val="28"/>
          <w:szCs w:val="28"/>
          <w:rtl/>
        </w:rPr>
        <w:t>.</w:t>
      </w: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lastRenderedPageBreak/>
        <w:t xml:space="preserve">توفیقی و همکاران در تحقیق خود با استفاده از روش </w:t>
      </w:r>
      <w:r w:rsidRPr="00107142">
        <w:rPr>
          <w:rFonts w:asciiTheme="majorBidi" w:hAnsiTheme="majorBidi" w:cs="B Nazanin"/>
          <w:sz w:val="28"/>
          <w:szCs w:val="28"/>
        </w:rPr>
        <w:t>FMEA</w:t>
      </w:r>
      <w:r w:rsidRPr="00107142">
        <w:rPr>
          <w:rFonts w:cs="B Nazanin" w:hint="cs"/>
          <w:sz w:val="28"/>
          <w:szCs w:val="28"/>
          <w:rtl/>
        </w:rPr>
        <w:t xml:space="preserve"> به بررسی خطاهای موجود در بخش تریاژ اورژانس بیمارستان رسول اکرم (ص) پرداختند. ایشان 29 خطا را در فعالیت های فهرست شده بخش اورژانس یافته و براساس متدولوژی مزبور براساس قابلیت اطمینان و عدد اولویت ریسک اولویت بندی نمودند. نتایج تحقیق ایشان نشان می دهد که متدولوژی </w:t>
      </w:r>
      <w:r w:rsidRPr="00107142">
        <w:rPr>
          <w:rFonts w:asciiTheme="majorBidi" w:hAnsiTheme="majorBidi" w:cs="B Nazanin"/>
          <w:sz w:val="28"/>
          <w:szCs w:val="28"/>
        </w:rPr>
        <w:t>FMEA</w:t>
      </w:r>
      <w:r w:rsidRPr="00107142">
        <w:rPr>
          <w:rFonts w:cs="B Nazanin" w:hint="cs"/>
          <w:sz w:val="28"/>
          <w:szCs w:val="28"/>
          <w:rtl/>
        </w:rPr>
        <w:t xml:space="preserve"> برای شناسایی و اولویت بندی نقاط قابل بهبود فرآیند تریاژ و نیز پیش بینی و اقدام موثر برای کاهش ریسک از کارآیی و اثربخشی بالایی برخوردار است [</w:t>
      </w:r>
      <w:r>
        <w:rPr>
          <w:rFonts w:cs="B Nazanin" w:hint="cs"/>
          <w:sz w:val="28"/>
          <w:szCs w:val="28"/>
          <w:rtl/>
        </w:rPr>
        <w:t>5</w:t>
      </w:r>
      <w:r w:rsidRPr="00107142">
        <w:rPr>
          <w:rFonts w:cs="B Nazanin" w:hint="cs"/>
          <w:sz w:val="28"/>
          <w:szCs w:val="28"/>
          <w:rtl/>
        </w:rPr>
        <w:t>]</w:t>
      </w:r>
      <w:r w:rsidRPr="00A539F2">
        <w:rPr>
          <w:rFonts w:cs="B Nazanin" w:hint="cs"/>
          <w:sz w:val="28"/>
          <w:szCs w:val="28"/>
          <w:rtl/>
        </w:rPr>
        <w:t xml:space="preserve"> </w:t>
      </w:r>
      <w:r w:rsidRPr="00107142">
        <w:rPr>
          <w:rFonts w:cs="B Nazanin" w:hint="cs"/>
          <w:sz w:val="28"/>
          <w:szCs w:val="28"/>
          <w:rtl/>
        </w:rPr>
        <w:t>.</w:t>
      </w:r>
    </w:p>
    <w:p w:rsidR="001C4726"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در تحقیقی مشابه با موضوع این پژوهش، صداقت و همکاران با استفاده از متد </w:t>
      </w:r>
      <w:r w:rsidRPr="00107142">
        <w:rPr>
          <w:rFonts w:asciiTheme="majorBidi" w:hAnsiTheme="majorBidi" w:cs="B Nazanin"/>
          <w:sz w:val="28"/>
          <w:szCs w:val="28"/>
        </w:rPr>
        <w:t>FMEA</w:t>
      </w:r>
      <w:r w:rsidRPr="00107142">
        <w:rPr>
          <w:rFonts w:cs="B Nazanin" w:hint="cs"/>
          <w:sz w:val="28"/>
          <w:szCs w:val="28"/>
          <w:rtl/>
        </w:rPr>
        <w:t xml:space="preserve"> به ارزیابی و مدیریت ریسک در اورژانس یک بیمارستان صحرایی پرداختند. ایشان پس از تعیین خطاها و اولویت بندی ایشان براساس ضریب اولویت خطا، عمده خطاهای حادث در این بخش را در زمینه های مختلف بروز در جدول 2-</w:t>
      </w:r>
      <w:r>
        <w:rPr>
          <w:rFonts w:cs="B Nazanin" w:hint="cs"/>
          <w:sz w:val="28"/>
          <w:szCs w:val="28"/>
          <w:rtl/>
        </w:rPr>
        <w:t>4</w:t>
      </w:r>
      <w:r w:rsidRPr="00107142">
        <w:rPr>
          <w:rFonts w:cs="B Nazanin" w:hint="cs"/>
          <w:sz w:val="28"/>
          <w:szCs w:val="28"/>
          <w:rtl/>
        </w:rPr>
        <w:t xml:space="preserve"> خلاصه نموده اند [</w:t>
      </w:r>
      <w:r>
        <w:rPr>
          <w:rFonts w:cs="B Nazanin" w:hint="cs"/>
          <w:sz w:val="28"/>
          <w:szCs w:val="28"/>
          <w:rtl/>
        </w:rPr>
        <w:t>11</w:t>
      </w:r>
      <w:r w:rsidRPr="00107142">
        <w:rPr>
          <w:rFonts w:cs="B Nazanin" w:hint="cs"/>
          <w:sz w:val="28"/>
          <w:szCs w:val="28"/>
          <w:rtl/>
        </w:rPr>
        <w:t>]</w:t>
      </w:r>
      <w:r w:rsidRPr="00A539F2">
        <w:rPr>
          <w:rFonts w:cs="B Nazanin" w:hint="cs"/>
          <w:sz w:val="28"/>
          <w:szCs w:val="28"/>
          <w:rtl/>
        </w:rPr>
        <w:t xml:space="preserve"> </w:t>
      </w:r>
      <w:r w:rsidRPr="00107142">
        <w:rPr>
          <w:rFonts w:cs="B Nazanin" w:hint="cs"/>
          <w:sz w:val="28"/>
          <w:szCs w:val="28"/>
          <w:rtl/>
        </w:rPr>
        <w:t>.</w:t>
      </w:r>
    </w:p>
    <w:p w:rsidR="001C4726" w:rsidRDefault="001C4726" w:rsidP="001C4726">
      <w:pPr>
        <w:tabs>
          <w:tab w:val="right" w:pos="1133"/>
          <w:tab w:val="right" w:pos="7086"/>
        </w:tabs>
        <w:spacing w:line="240" w:lineRule="auto"/>
        <w:jc w:val="center"/>
        <w:rPr>
          <w:rFonts w:cs="B Nazanin"/>
          <w:sz w:val="24"/>
          <w:szCs w:val="24"/>
          <w:rtl/>
        </w:rPr>
      </w:pPr>
    </w:p>
    <w:p w:rsidR="001C4726" w:rsidRDefault="001C4726" w:rsidP="001C4726">
      <w:pPr>
        <w:tabs>
          <w:tab w:val="right" w:pos="1133"/>
          <w:tab w:val="right" w:pos="7086"/>
        </w:tabs>
        <w:spacing w:line="240" w:lineRule="auto"/>
        <w:jc w:val="center"/>
        <w:rPr>
          <w:rFonts w:cs="B Nazanin"/>
          <w:sz w:val="24"/>
          <w:szCs w:val="24"/>
          <w:rtl/>
        </w:rPr>
      </w:pPr>
    </w:p>
    <w:p w:rsidR="001C4726" w:rsidRDefault="001C4726" w:rsidP="001C4726">
      <w:pPr>
        <w:tabs>
          <w:tab w:val="right" w:pos="1133"/>
          <w:tab w:val="right" w:pos="7086"/>
        </w:tabs>
        <w:spacing w:line="240" w:lineRule="auto"/>
        <w:jc w:val="center"/>
        <w:rPr>
          <w:rFonts w:cs="B Nazanin"/>
          <w:sz w:val="24"/>
          <w:szCs w:val="24"/>
          <w:rtl/>
        </w:rPr>
      </w:pPr>
    </w:p>
    <w:p w:rsidR="001C4726" w:rsidRDefault="001C4726" w:rsidP="001C4726">
      <w:pPr>
        <w:tabs>
          <w:tab w:val="right" w:pos="1133"/>
          <w:tab w:val="right" w:pos="7086"/>
        </w:tabs>
        <w:spacing w:line="240" w:lineRule="auto"/>
        <w:jc w:val="center"/>
        <w:rPr>
          <w:rFonts w:cs="B Nazanin"/>
          <w:sz w:val="24"/>
          <w:szCs w:val="24"/>
          <w:rtl/>
        </w:rPr>
      </w:pPr>
    </w:p>
    <w:p w:rsidR="001C4726" w:rsidRDefault="001C4726" w:rsidP="001C4726">
      <w:pPr>
        <w:tabs>
          <w:tab w:val="right" w:pos="1133"/>
          <w:tab w:val="right" w:pos="7086"/>
        </w:tabs>
        <w:spacing w:line="240" w:lineRule="auto"/>
        <w:jc w:val="center"/>
        <w:rPr>
          <w:rFonts w:cs="B Nazanin"/>
          <w:sz w:val="24"/>
          <w:szCs w:val="24"/>
          <w:rtl/>
        </w:rPr>
      </w:pPr>
    </w:p>
    <w:p w:rsidR="001C4726" w:rsidRDefault="001C4726" w:rsidP="001C4726">
      <w:pPr>
        <w:tabs>
          <w:tab w:val="right" w:pos="1133"/>
          <w:tab w:val="right" w:pos="7086"/>
        </w:tabs>
        <w:spacing w:line="240" w:lineRule="auto"/>
        <w:jc w:val="center"/>
        <w:rPr>
          <w:rFonts w:cs="B Nazanin"/>
          <w:sz w:val="24"/>
          <w:szCs w:val="24"/>
          <w:rtl/>
        </w:rPr>
      </w:pPr>
    </w:p>
    <w:p w:rsidR="001C4726" w:rsidRDefault="001C4726" w:rsidP="001C4726">
      <w:pPr>
        <w:tabs>
          <w:tab w:val="right" w:pos="1133"/>
          <w:tab w:val="right" w:pos="7086"/>
        </w:tabs>
        <w:spacing w:line="240" w:lineRule="auto"/>
        <w:jc w:val="center"/>
        <w:rPr>
          <w:rFonts w:cs="B Nazanin"/>
          <w:sz w:val="24"/>
          <w:szCs w:val="24"/>
          <w:rtl/>
        </w:rPr>
      </w:pPr>
    </w:p>
    <w:p w:rsidR="001C4726" w:rsidRPr="00C82404" w:rsidRDefault="001C4726" w:rsidP="001C4726">
      <w:pPr>
        <w:tabs>
          <w:tab w:val="right" w:pos="1133"/>
          <w:tab w:val="right" w:pos="7086"/>
        </w:tabs>
        <w:spacing w:line="240" w:lineRule="auto"/>
        <w:jc w:val="center"/>
        <w:rPr>
          <w:rFonts w:cs="B Nazanin"/>
          <w:b/>
          <w:bCs/>
          <w:sz w:val="24"/>
          <w:szCs w:val="24"/>
          <w:rtl/>
        </w:rPr>
      </w:pPr>
      <w:r w:rsidRPr="00C82404">
        <w:rPr>
          <w:rFonts w:cs="B Nazanin" w:hint="cs"/>
          <w:b/>
          <w:bCs/>
          <w:sz w:val="24"/>
          <w:szCs w:val="24"/>
          <w:rtl/>
        </w:rPr>
        <w:t>جدول 2-4- خطاهای محتمل در محیط اورژانس یک بیمارستان نظامی [11]</w:t>
      </w:r>
    </w:p>
    <w:tbl>
      <w:tblPr>
        <w:tblStyle w:val="TableGrid"/>
        <w:bidiVisual/>
        <w:tblW w:w="0" w:type="auto"/>
        <w:tblLook w:val="04A0" w:firstRow="1" w:lastRow="0" w:firstColumn="1" w:lastColumn="0" w:noHBand="0" w:noVBand="1"/>
      </w:tblPr>
      <w:tblGrid>
        <w:gridCol w:w="1466"/>
        <w:gridCol w:w="5040"/>
        <w:gridCol w:w="2448"/>
      </w:tblGrid>
      <w:tr w:rsidR="001C4726" w:rsidRPr="00107142" w:rsidTr="00B61165">
        <w:tc>
          <w:tcPr>
            <w:tcW w:w="1466" w:type="dxa"/>
            <w:vAlign w:val="center"/>
          </w:tcPr>
          <w:p w:rsidR="001C4726" w:rsidRPr="00107142" w:rsidRDefault="001C4726" w:rsidP="00B61165">
            <w:pPr>
              <w:tabs>
                <w:tab w:val="right" w:pos="1133"/>
                <w:tab w:val="right" w:pos="7086"/>
              </w:tabs>
              <w:jc w:val="center"/>
              <w:rPr>
                <w:rFonts w:cs="B Nazanin"/>
                <w:b/>
                <w:bCs/>
                <w:sz w:val="24"/>
                <w:szCs w:val="24"/>
                <w:rtl/>
              </w:rPr>
            </w:pPr>
            <w:r w:rsidRPr="00107142">
              <w:rPr>
                <w:rFonts w:cs="B Nazanin" w:hint="cs"/>
                <w:b/>
                <w:bCs/>
                <w:sz w:val="24"/>
                <w:szCs w:val="24"/>
                <w:rtl/>
              </w:rPr>
              <w:t>محور بروز</w:t>
            </w:r>
          </w:p>
        </w:tc>
        <w:tc>
          <w:tcPr>
            <w:tcW w:w="5040" w:type="dxa"/>
            <w:vAlign w:val="center"/>
          </w:tcPr>
          <w:p w:rsidR="001C4726" w:rsidRPr="00107142" w:rsidRDefault="001C4726" w:rsidP="00B61165">
            <w:pPr>
              <w:tabs>
                <w:tab w:val="right" w:pos="1133"/>
                <w:tab w:val="right" w:pos="7086"/>
              </w:tabs>
              <w:jc w:val="center"/>
              <w:rPr>
                <w:rFonts w:cs="B Nazanin"/>
                <w:b/>
                <w:bCs/>
                <w:sz w:val="24"/>
                <w:szCs w:val="24"/>
                <w:rtl/>
              </w:rPr>
            </w:pPr>
            <w:r w:rsidRPr="00107142">
              <w:rPr>
                <w:rFonts w:cs="B Nazanin" w:hint="cs"/>
                <w:b/>
                <w:bCs/>
                <w:sz w:val="24"/>
                <w:szCs w:val="24"/>
                <w:rtl/>
              </w:rPr>
              <w:t>خطا</w:t>
            </w:r>
          </w:p>
        </w:tc>
        <w:tc>
          <w:tcPr>
            <w:tcW w:w="2448" w:type="dxa"/>
            <w:vAlign w:val="center"/>
          </w:tcPr>
          <w:p w:rsidR="001C4726" w:rsidRPr="00107142" w:rsidRDefault="001C4726" w:rsidP="00B61165">
            <w:pPr>
              <w:tabs>
                <w:tab w:val="right" w:pos="1133"/>
                <w:tab w:val="right" w:pos="7086"/>
              </w:tabs>
              <w:jc w:val="center"/>
              <w:rPr>
                <w:rFonts w:cs="B Nazanin"/>
                <w:b/>
                <w:bCs/>
                <w:sz w:val="24"/>
                <w:szCs w:val="24"/>
                <w:rtl/>
              </w:rPr>
            </w:pPr>
            <w:r w:rsidRPr="00107142">
              <w:rPr>
                <w:rFonts w:cs="B Nazanin" w:hint="cs"/>
                <w:b/>
                <w:bCs/>
                <w:sz w:val="24"/>
                <w:szCs w:val="24"/>
                <w:rtl/>
              </w:rPr>
              <w:t>ریشه خطا</w:t>
            </w:r>
          </w:p>
        </w:tc>
      </w:tr>
      <w:tr w:rsidR="001C4726" w:rsidRPr="00107142" w:rsidTr="00B61165">
        <w:tc>
          <w:tcPr>
            <w:tcW w:w="1466"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امداد و انتقال</w:t>
            </w:r>
          </w:p>
        </w:tc>
        <w:tc>
          <w:tcPr>
            <w:tcW w:w="5040"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انجام کامل و صحیحی تریاژ</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مراقبت ناصحیح و ناکافی حین انتقال</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امداد اولیه و نجات بخش ناکامل و صحیح در صحنه</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انجام تریاژ</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تاخیرو عدم حضور به موقع تیم امداد در صحنه</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اثر منفی عوامل محیطی در انتقال</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lastRenderedPageBreak/>
              <w:t>عدم امکان فراخوانی تیم امداد و انتقال</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درخواست نامناسب و ناصحیح وسیله انتقال</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جداسازی تجهیزات و ادوات</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نامناسب انجام شدن ثبت شرح حال</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انجام ثبت شرح حال</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اشکال در مورد وسایل نقلیه</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پذیرش و انتقال نامناسب</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ارتباط با مراکز درمانی بعدی جهت اعزام مصدوم</w:t>
            </w:r>
          </w:p>
        </w:tc>
        <w:tc>
          <w:tcPr>
            <w:tcW w:w="244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lastRenderedPageBreak/>
              <w:t>امور مهارتی</w:t>
            </w:r>
          </w:p>
        </w:tc>
      </w:tr>
      <w:tr w:rsidR="001C4726" w:rsidRPr="00107142" w:rsidTr="00B61165">
        <w:tc>
          <w:tcPr>
            <w:tcW w:w="1466"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lastRenderedPageBreak/>
              <w:t>درمان ودارو</w:t>
            </w:r>
          </w:p>
        </w:tc>
        <w:tc>
          <w:tcPr>
            <w:tcW w:w="5040"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ثبت نامناسب و ناکامل اطلاعات بالینی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انجام نشدن کامل و صحیح تریاژ</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انتقال نامناسب و مراقبت ناکارآمد حین آن</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پذیرش و ثبت نامناسب مصدومین و بیماران</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انجام نشدن تریاژ</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انجام نامناسب معاینه و تشخیص درست و کافی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تشخیص نامناسب</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انجام اقدامات درمانی نامناسب و کافی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خطای انسانی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مراقبت نامناسب از مصدوم در اورژانس تا اعزام</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انجام امور تشخیصی نامناسب و کامل</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ثبت و نگهداری نامناسب و ناقص آمار</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خطای تجهیزاتی</w:t>
            </w:r>
          </w:p>
        </w:tc>
        <w:tc>
          <w:tcPr>
            <w:tcW w:w="244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امور مهارتی و خطاهای انسانی</w:t>
            </w:r>
          </w:p>
        </w:tc>
      </w:tr>
      <w:tr w:rsidR="001C4726" w:rsidRPr="00107142" w:rsidTr="00B61165">
        <w:tc>
          <w:tcPr>
            <w:tcW w:w="1466"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lastRenderedPageBreak/>
              <w:t>بهداشت</w:t>
            </w:r>
          </w:p>
        </w:tc>
        <w:tc>
          <w:tcPr>
            <w:tcW w:w="5040"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ایمن سازی ناقص و نامناسب پرسنل</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نظارت نامناسب و ناقص بر طبخ مواد غذایی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پیگیری و معرفی افراد مبتلا به مبادی مربوطه جهت درمان</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نظارت نامطلوب بر رعایت بهداشت توسط کارکنان اماکن غذایی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پیگیر یا پیگیری ناقص بیماریها از محیط</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بیماریابی نامناسب</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انجام نامناسب و ناکافی آموزش بهداشت غیر حضوری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گزارش به موقع و نامناسب از رخداد بیماری به مسئولین بالاتر جهت اتخاذ تصمیم و نابودی آن</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انجام به موقع و مناسب بررسی های لازم جهت کشف علت و نابود کردن آن</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انجام به موقع و مناسب بررسی های لازم جهت کشف علت و نابودی آن</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بررسی نامناسب بودن ایمنی دستگاهها</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ایمن سازی پرسنل</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نظارت بر توزیع و طبخ مواد غذایی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گندزدایی نامناسب</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نامناسب بودن وضعیت بهداشتی اماکن عمومی یا کم بودن آنها</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اشتباه در تشخیص و انجام اقدامات درمانی نامناسب</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آلودگی ثانویه آب و محیط</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دیر انجام شدن اقدامات درمانی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انجام و یا نقص کنترل و مبارزه با ناقلین بیماری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lastRenderedPageBreak/>
              <w:t>جمع آوری نامناسب زباله یا دفع غیربهداشتی آن</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عدم وجود آب سالم و کافی</w:t>
            </w:r>
          </w:p>
        </w:tc>
        <w:tc>
          <w:tcPr>
            <w:tcW w:w="244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lastRenderedPageBreak/>
              <w:t>ضعف در بررسی، نظارت و پیگیری</w:t>
            </w:r>
          </w:p>
        </w:tc>
      </w:tr>
      <w:tr w:rsidR="001C4726" w:rsidRPr="00107142" w:rsidTr="00B61165">
        <w:trPr>
          <w:trHeight w:val="1933"/>
        </w:trPr>
        <w:tc>
          <w:tcPr>
            <w:tcW w:w="1466"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lastRenderedPageBreak/>
              <w:t>پشتیبانی</w:t>
            </w:r>
          </w:p>
        </w:tc>
        <w:tc>
          <w:tcPr>
            <w:tcW w:w="5040" w:type="dxa"/>
            <w:vAlign w:val="center"/>
          </w:tcPr>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مناسب نبودن وضعیت نیروی انسانی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نامناسب بودن وضعیت تاسیسات</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نامناسب بودن فضا و مکان های درمانی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کمبود نیروی انسانی کارآمد و لازم</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نامناسب بودن وضعیت پشتیبانی تخصصی</w:t>
            </w:r>
          </w:p>
          <w:p w:rsidR="001C4726" w:rsidRPr="00107142" w:rsidRDefault="001C4726" w:rsidP="00B61165">
            <w:pPr>
              <w:tabs>
                <w:tab w:val="right" w:pos="1133"/>
                <w:tab w:val="right" w:pos="7086"/>
              </w:tabs>
              <w:rPr>
                <w:rFonts w:cs="B Nazanin"/>
                <w:sz w:val="24"/>
                <w:szCs w:val="24"/>
                <w:rtl/>
              </w:rPr>
            </w:pPr>
            <w:r w:rsidRPr="00107142">
              <w:rPr>
                <w:rFonts w:cs="B Nazanin" w:hint="cs"/>
                <w:sz w:val="24"/>
                <w:szCs w:val="24"/>
                <w:rtl/>
              </w:rPr>
              <w:t>نامناسب بودن وضعیت پشتیبانی عمومی</w:t>
            </w:r>
          </w:p>
        </w:tc>
        <w:tc>
          <w:tcPr>
            <w:tcW w:w="2448" w:type="dxa"/>
            <w:vAlign w:val="center"/>
          </w:tcPr>
          <w:p w:rsidR="001C4726" w:rsidRPr="00107142" w:rsidRDefault="001C4726" w:rsidP="00B61165">
            <w:pPr>
              <w:tabs>
                <w:tab w:val="right" w:pos="1133"/>
                <w:tab w:val="right" w:pos="7086"/>
              </w:tabs>
              <w:jc w:val="center"/>
              <w:rPr>
                <w:rFonts w:cs="B Nazanin"/>
                <w:sz w:val="24"/>
                <w:szCs w:val="24"/>
                <w:rtl/>
              </w:rPr>
            </w:pPr>
            <w:r w:rsidRPr="00107142">
              <w:rPr>
                <w:rFonts w:cs="B Nazanin" w:hint="cs"/>
                <w:sz w:val="24"/>
                <w:szCs w:val="24"/>
                <w:rtl/>
              </w:rPr>
              <w:t>کمبود و نامناسب بودن نیروی انسانی، فضا و تاسیسات</w:t>
            </w:r>
          </w:p>
        </w:tc>
      </w:tr>
    </w:tbl>
    <w:p w:rsidR="001C4726" w:rsidRDefault="001C4726" w:rsidP="001C4726">
      <w:pPr>
        <w:tabs>
          <w:tab w:val="right" w:pos="1133"/>
          <w:tab w:val="right" w:pos="7086"/>
        </w:tabs>
        <w:spacing w:line="240" w:lineRule="auto"/>
        <w:jc w:val="both"/>
        <w:rPr>
          <w:rFonts w:cs="B Nazanin"/>
          <w:sz w:val="28"/>
          <w:szCs w:val="28"/>
          <w:rtl/>
        </w:rPr>
      </w:pPr>
    </w:p>
    <w:p w:rsidR="001C4726" w:rsidRPr="00107142" w:rsidRDefault="001C4726" w:rsidP="001C4726">
      <w:pPr>
        <w:tabs>
          <w:tab w:val="right" w:pos="1133"/>
          <w:tab w:val="right" w:pos="7086"/>
        </w:tabs>
        <w:spacing w:line="240" w:lineRule="auto"/>
        <w:jc w:val="both"/>
        <w:rPr>
          <w:rFonts w:cs="B Nazanin"/>
          <w:sz w:val="28"/>
          <w:szCs w:val="28"/>
          <w:rtl/>
        </w:rPr>
      </w:pPr>
      <w:r w:rsidRPr="00107142">
        <w:rPr>
          <w:rFonts w:cs="B Nazanin" w:hint="cs"/>
          <w:sz w:val="28"/>
          <w:szCs w:val="28"/>
          <w:rtl/>
        </w:rPr>
        <w:t xml:space="preserve">دهلیون نه روش مختلف تجزیه و تحلیل خطا را ارائه داده است که روش </w:t>
      </w:r>
      <w:r w:rsidRPr="00107142">
        <w:rPr>
          <w:rFonts w:asciiTheme="majorBidi" w:hAnsiTheme="majorBidi" w:cs="B Nazanin"/>
          <w:sz w:val="28"/>
          <w:szCs w:val="28"/>
        </w:rPr>
        <w:t>FMEA</w:t>
      </w:r>
      <w:r w:rsidRPr="00107142">
        <w:rPr>
          <w:rFonts w:cs="B Nazanin" w:hint="cs"/>
          <w:sz w:val="28"/>
          <w:szCs w:val="28"/>
          <w:rtl/>
        </w:rPr>
        <w:t>، به عنوان یکی از روش های موثر جهت تجزیه و تحلیل خطاهای درمانی مورد تاکید قرار گرفته است [</w:t>
      </w:r>
      <w:r>
        <w:rPr>
          <w:rFonts w:cs="B Nazanin" w:hint="cs"/>
          <w:sz w:val="28"/>
          <w:szCs w:val="28"/>
          <w:rtl/>
        </w:rPr>
        <w:t>12</w:t>
      </w:r>
      <w:r w:rsidRPr="00107142">
        <w:rPr>
          <w:rFonts w:cs="B Nazanin" w:hint="cs"/>
          <w:sz w:val="28"/>
          <w:szCs w:val="28"/>
          <w:rtl/>
        </w:rPr>
        <w:t>]</w:t>
      </w:r>
      <w:r>
        <w:rPr>
          <w:rFonts w:cs="B Nazanin" w:hint="cs"/>
          <w:sz w:val="28"/>
          <w:szCs w:val="28"/>
          <w:rtl/>
        </w:rPr>
        <w:t>.</w:t>
      </w:r>
      <w:r w:rsidRPr="00107142">
        <w:rPr>
          <w:rFonts w:cs="B Nazanin" w:hint="cs"/>
          <w:sz w:val="28"/>
          <w:szCs w:val="28"/>
          <w:rtl/>
        </w:rPr>
        <w:t xml:space="preserve">اکبری و همکاران با بررسی مفاهیم مدیریت خطر، مدیریت ریسک، مدیریت خطا و </w:t>
      </w:r>
      <w:r w:rsidRPr="00107142">
        <w:rPr>
          <w:rFonts w:asciiTheme="majorBidi" w:hAnsiTheme="majorBidi" w:cs="B Nazanin"/>
          <w:sz w:val="28"/>
          <w:szCs w:val="28"/>
        </w:rPr>
        <w:t>FMEA</w:t>
      </w:r>
      <w:r w:rsidRPr="00107142">
        <w:rPr>
          <w:rFonts w:asciiTheme="majorBidi" w:hAnsiTheme="majorBidi" w:cs="B Nazanin"/>
          <w:sz w:val="28"/>
          <w:szCs w:val="28"/>
          <w:rtl/>
        </w:rPr>
        <w:t xml:space="preserve"> </w:t>
      </w:r>
      <w:r w:rsidRPr="00107142">
        <w:rPr>
          <w:rFonts w:cs="B Nazanin" w:hint="cs"/>
          <w:sz w:val="28"/>
          <w:szCs w:val="28"/>
          <w:rtl/>
        </w:rPr>
        <w:t xml:space="preserve">در مطالعات و پژوهشهای گوناگون موجود، و در رابطه با مفهوم حاکمیت بالینی و لزوم ارتقا دایم کیفیت در بخش بهداشت و درمان و مراقبت های پزشکی، نتیجه گرفته اند که استفاده از </w:t>
      </w:r>
      <w:r w:rsidRPr="00107142">
        <w:rPr>
          <w:rFonts w:asciiTheme="majorBidi" w:hAnsiTheme="majorBidi" w:cs="B Nazanin"/>
          <w:sz w:val="28"/>
          <w:szCs w:val="28"/>
        </w:rPr>
        <w:t>FMEA</w:t>
      </w:r>
      <w:r w:rsidRPr="00107142">
        <w:rPr>
          <w:rFonts w:cs="B Nazanin" w:hint="cs"/>
          <w:sz w:val="28"/>
          <w:szCs w:val="28"/>
          <w:rtl/>
        </w:rPr>
        <w:t xml:space="preserve"> در تجزیه و تحلیل خطاهای احتمالی این سیستم سبب ایجاد بهبود در عرصع رقابتی برای خدمات نظام سلامت می گردد. براساس یافته های تحقیقاتی ایشان، </w:t>
      </w:r>
      <w:r w:rsidRPr="00107142">
        <w:rPr>
          <w:rFonts w:asciiTheme="majorBidi" w:hAnsiTheme="majorBidi" w:cs="B Nazanin"/>
          <w:sz w:val="28"/>
          <w:szCs w:val="28"/>
        </w:rPr>
        <w:t>FMEA</w:t>
      </w:r>
      <w:r w:rsidRPr="00107142">
        <w:rPr>
          <w:rFonts w:cs="B Nazanin" w:hint="cs"/>
          <w:sz w:val="28"/>
          <w:szCs w:val="28"/>
          <w:rtl/>
        </w:rPr>
        <w:t xml:space="preserve"> با رویکرد پیشگیرانه و گروه محور خود موجب افزایش دقت کارکنان و توجه آنان بر نقاط ضعف حرفه ای بالقوه خود و تلاش برای از بین بردن آنها خواهد شد [</w:t>
      </w:r>
      <w:r>
        <w:rPr>
          <w:rFonts w:cs="B Nazanin" w:hint="cs"/>
          <w:sz w:val="28"/>
          <w:szCs w:val="28"/>
          <w:rtl/>
        </w:rPr>
        <w:t>2</w:t>
      </w:r>
      <w:r w:rsidRPr="00107142">
        <w:rPr>
          <w:rFonts w:cs="B Nazanin" w:hint="cs"/>
          <w:sz w:val="28"/>
          <w:szCs w:val="28"/>
          <w:rtl/>
        </w:rPr>
        <w:t>]</w:t>
      </w:r>
      <w:r>
        <w:rPr>
          <w:rFonts w:cs="B Nazanin" w:hint="cs"/>
          <w:sz w:val="28"/>
          <w:szCs w:val="28"/>
          <w:rtl/>
        </w:rPr>
        <w:t>.</w:t>
      </w:r>
    </w:p>
    <w:p w:rsidR="001C4726" w:rsidRPr="00107142" w:rsidRDefault="001C4726" w:rsidP="001C4726">
      <w:pPr>
        <w:tabs>
          <w:tab w:val="right" w:pos="1133"/>
          <w:tab w:val="right" w:pos="7086"/>
        </w:tabs>
        <w:spacing w:line="240" w:lineRule="auto"/>
        <w:jc w:val="both"/>
        <w:rPr>
          <w:rFonts w:ascii="Times New Roman" w:eastAsia="Calibri" w:hAnsi="Times New Roman" w:cs="B Nazanin"/>
          <w:sz w:val="28"/>
          <w:szCs w:val="28"/>
        </w:rPr>
      </w:pPr>
      <w:r w:rsidRPr="00107142">
        <w:rPr>
          <w:rFonts w:ascii="Times New Roman" w:eastAsia="Calibri" w:hAnsi="Times New Roman" w:cs="B Nazanin" w:hint="cs"/>
          <w:sz w:val="28"/>
          <w:szCs w:val="28"/>
          <w:rtl/>
        </w:rPr>
        <w:t>ولی پور و همکاران (2013) نیز برخی از ریسک های موجود در پروژه های عمرانی صنعتی کلان را فهرست بندی نموده اند که می توان آنها را به صورت جدول 2-</w:t>
      </w:r>
      <w:r>
        <w:rPr>
          <w:rFonts w:ascii="Times New Roman" w:eastAsia="Calibri" w:hAnsi="Times New Roman" w:cs="B Nazanin" w:hint="cs"/>
          <w:sz w:val="28"/>
          <w:szCs w:val="28"/>
          <w:rtl/>
        </w:rPr>
        <w:t>5</w:t>
      </w:r>
      <w:r w:rsidRPr="00107142">
        <w:rPr>
          <w:rFonts w:ascii="Times New Roman" w:eastAsia="Calibri" w:hAnsi="Times New Roman" w:cs="B Nazanin" w:hint="cs"/>
          <w:sz w:val="28"/>
          <w:szCs w:val="28"/>
          <w:rtl/>
        </w:rPr>
        <w:t xml:space="preserve"> خلاصه نمود</w:t>
      </w:r>
      <w:r w:rsidRPr="00107142">
        <w:rPr>
          <w:rFonts w:cs="B Nazanin" w:hint="cs"/>
          <w:sz w:val="28"/>
          <w:szCs w:val="28"/>
          <w:rtl/>
        </w:rPr>
        <w:t xml:space="preserve"> [</w:t>
      </w:r>
      <w:r>
        <w:rPr>
          <w:rFonts w:cs="B Nazanin" w:hint="cs"/>
          <w:sz w:val="28"/>
          <w:szCs w:val="28"/>
          <w:rtl/>
        </w:rPr>
        <w:t>54</w:t>
      </w:r>
      <w:r w:rsidRPr="00107142">
        <w:rPr>
          <w:rFonts w:cs="B Nazanin" w:hint="cs"/>
          <w:sz w:val="28"/>
          <w:szCs w:val="28"/>
          <w:rtl/>
        </w:rPr>
        <w:t>]</w:t>
      </w:r>
      <w:r>
        <w:rPr>
          <w:rFonts w:cs="B Nazanin" w:hint="cs"/>
          <w:sz w:val="28"/>
          <w:szCs w:val="28"/>
          <w:rtl/>
        </w:rPr>
        <w:t>.</w:t>
      </w:r>
      <w:r w:rsidRPr="00107142">
        <w:rPr>
          <w:rFonts w:ascii="Times New Roman" w:eastAsia="Calibri" w:hAnsi="Times New Roman" w:cs="B Nazanin" w:hint="cs"/>
          <w:sz w:val="28"/>
          <w:szCs w:val="28"/>
          <w:rtl/>
        </w:rPr>
        <w:t xml:space="preserve"> </w:t>
      </w:r>
    </w:p>
    <w:p w:rsidR="001C4726" w:rsidRPr="00C82404" w:rsidRDefault="001C4726" w:rsidP="001C4726">
      <w:pPr>
        <w:tabs>
          <w:tab w:val="right" w:pos="1133"/>
          <w:tab w:val="right" w:pos="7086"/>
        </w:tabs>
        <w:spacing w:line="240" w:lineRule="auto"/>
        <w:jc w:val="center"/>
        <w:rPr>
          <w:rFonts w:ascii="Times New Roman" w:eastAsia="Calibri" w:hAnsi="Times New Roman" w:cs="B Nazanin"/>
          <w:b/>
          <w:bCs/>
          <w:sz w:val="24"/>
          <w:szCs w:val="24"/>
          <w:rtl/>
        </w:rPr>
      </w:pPr>
      <w:r w:rsidRPr="00C82404">
        <w:rPr>
          <w:rFonts w:ascii="Times New Roman" w:eastAsia="Calibri" w:hAnsi="Times New Roman" w:cs="B Nazanin" w:hint="cs"/>
          <w:b/>
          <w:bCs/>
          <w:sz w:val="24"/>
          <w:szCs w:val="24"/>
          <w:rtl/>
        </w:rPr>
        <w:t>جدول 2-5- ریسک های موجود در پروژه های عمرانی ـ صنعتی زیربنایی [54].</w:t>
      </w:r>
    </w:p>
    <w:tbl>
      <w:tblPr>
        <w:tblStyle w:val="TableGrid1"/>
        <w:bidiVisual/>
        <w:tblW w:w="0" w:type="auto"/>
        <w:jc w:val="center"/>
        <w:tblLook w:val="04A0" w:firstRow="1" w:lastRow="0" w:firstColumn="1" w:lastColumn="0" w:noHBand="0" w:noVBand="1"/>
      </w:tblPr>
      <w:tblGrid>
        <w:gridCol w:w="2456"/>
        <w:gridCol w:w="4320"/>
      </w:tblGrid>
      <w:tr w:rsidR="001C4726" w:rsidRPr="00107142" w:rsidTr="00B61165">
        <w:trPr>
          <w:jc w:val="center"/>
        </w:trPr>
        <w:tc>
          <w:tcPr>
            <w:tcW w:w="2456"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jc w:val="center"/>
              <w:rPr>
                <w:rFonts w:ascii="Times New Roman" w:hAnsi="Times New Roman" w:cs="B Nazanin"/>
                <w:b/>
                <w:bCs/>
                <w:sz w:val="24"/>
                <w:szCs w:val="24"/>
              </w:rPr>
            </w:pPr>
            <w:r w:rsidRPr="00107142">
              <w:rPr>
                <w:rFonts w:ascii="Times New Roman" w:hAnsi="Times New Roman" w:cs="B Nazanin" w:hint="cs"/>
                <w:b/>
                <w:bCs/>
                <w:sz w:val="24"/>
                <w:szCs w:val="24"/>
                <w:rtl/>
              </w:rPr>
              <w:t>زمینه ریسک</w:t>
            </w: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jc w:val="center"/>
              <w:rPr>
                <w:rFonts w:ascii="Times New Roman" w:hAnsi="Times New Roman" w:cs="B Nazanin"/>
                <w:b/>
                <w:bCs/>
                <w:sz w:val="24"/>
                <w:szCs w:val="24"/>
              </w:rPr>
            </w:pPr>
            <w:r w:rsidRPr="00107142">
              <w:rPr>
                <w:rFonts w:ascii="Times New Roman" w:hAnsi="Times New Roman" w:cs="B Nazanin" w:hint="cs"/>
                <w:b/>
                <w:bCs/>
                <w:sz w:val="24"/>
                <w:szCs w:val="24"/>
                <w:rtl/>
              </w:rPr>
              <w:t>ریسک</w:t>
            </w:r>
          </w:p>
        </w:tc>
      </w:tr>
      <w:tr w:rsidR="001C4726" w:rsidRPr="00107142" w:rsidTr="00B61165">
        <w:trPr>
          <w:jc w:val="center"/>
        </w:trPr>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jc w:val="center"/>
              <w:rPr>
                <w:rFonts w:ascii="Times New Roman" w:hAnsi="Times New Roman" w:cs="B Nazanin"/>
                <w:b/>
                <w:bCs/>
                <w:sz w:val="24"/>
                <w:szCs w:val="24"/>
              </w:rPr>
            </w:pPr>
            <w:r w:rsidRPr="00107142">
              <w:rPr>
                <w:rFonts w:ascii="Times New Roman" w:hAnsi="Times New Roman" w:cs="B Nazanin" w:hint="cs"/>
                <w:b/>
                <w:bCs/>
                <w:sz w:val="24"/>
                <w:szCs w:val="24"/>
                <w:rtl/>
              </w:rPr>
              <w:t>سیاسی</w:t>
            </w: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تحریم های سیاسی</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بی ثباتی اجتماعی</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تغییر قوانین</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 xml:space="preserve">محدودیت های قانونی و آیین نامه ها در شرایط سیاسی </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فساد سیاسی</w:t>
            </w:r>
          </w:p>
        </w:tc>
      </w:tr>
      <w:tr w:rsidR="001C4726" w:rsidRPr="00107142" w:rsidTr="00B61165">
        <w:trPr>
          <w:jc w:val="center"/>
        </w:trPr>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jc w:val="center"/>
              <w:rPr>
                <w:rFonts w:ascii="Times New Roman" w:hAnsi="Times New Roman" w:cs="B Nazanin"/>
                <w:b/>
                <w:bCs/>
                <w:sz w:val="24"/>
                <w:szCs w:val="24"/>
              </w:rPr>
            </w:pPr>
            <w:r w:rsidRPr="00107142">
              <w:rPr>
                <w:rFonts w:ascii="Times New Roman" w:hAnsi="Times New Roman" w:cs="B Nazanin" w:hint="cs"/>
                <w:b/>
                <w:bCs/>
                <w:sz w:val="24"/>
                <w:szCs w:val="24"/>
                <w:rtl/>
              </w:rPr>
              <w:t>اقتصاد و مالی</w:t>
            </w: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نوسانات نرخ ارز</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ریسک تورم</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نوسانات دوره ای در اقتصاد</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تغییر بزرگ در نرخ های سرمایه گذاری</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تاخیر در پرداخت</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محدودیت در تامین سرمایه</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 xml:space="preserve">تاخیر در گشایش </w:t>
            </w:r>
            <w:r w:rsidRPr="00107142">
              <w:rPr>
                <w:rFonts w:ascii="Times New Roman" w:hAnsi="Times New Roman" w:cs="B Nazanin"/>
                <w:sz w:val="24"/>
                <w:szCs w:val="24"/>
              </w:rPr>
              <w:t>LC</w:t>
            </w:r>
          </w:p>
        </w:tc>
      </w:tr>
      <w:tr w:rsidR="001C4726" w:rsidRPr="00107142" w:rsidTr="00B61165">
        <w:trPr>
          <w:jc w:val="center"/>
        </w:trPr>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jc w:val="center"/>
              <w:rPr>
                <w:rFonts w:ascii="Times New Roman" w:hAnsi="Times New Roman" w:cs="B Nazanin"/>
                <w:b/>
                <w:bCs/>
                <w:sz w:val="24"/>
                <w:szCs w:val="24"/>
              </w:rPr>
            </w:pPr>
            <w:r w:rsidRPr="00107142">
              <w:rPr>
                <w:rFonts w:ascii="Times New Roman" w:hAnsi="Times New Roman" w:cs="B Nazanin" w:hint="cs"/>
                <w:b/>
                <w:bCs/>
                <w:sz w:val="24"/>
                <w:szCs w:val="24"/>
                <w:rtl/>
              </w:rPr>
              <w:t>عمرانی</w:t>
            </w: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تاخیر در انتقال تجهیزات به سایت</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تاخیر در برنامه زمان بندی ساخت</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تعویق پیشرفت خرید و تامین کالا</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استفاده از روش نامناسب برای ساخت</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کیفیت پایین مصالح و تجهیزات</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کمبود منابع</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عدم اجرای قرارداد بوسیله پیمانکار جزء</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 xml:space="preserve">بازرسی ها و گزارشات ناکافی در زمینه </w:t>
            </w:r>
            <w:r w:rsidRPr="00107142">
              <w:rPr>
                <w:rFonts w:ascii="Times New Roman" w:hAnsi="Times New Roman" w:cs="B Nazanin"/>
                <w:sz w:val="24"/>
                <w:szCs w:val="24"/>
              </w:rPr>
              <w:t>QA/QC</w:t>
            </w:r>
          </w:p>
        </w:tc>
      </w:tr>
      <w:tr w:rsidR="001C4726" w:rsidRPr="00107142" w:rsidTr="00B61165">
        <w:trPr>
          <w:jc w:val="center"/>
        </w:trPr>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jc w:val="center"/>
              <w:rPr>
                <w:rFonts w:ascii="Times New Roman" w:hAnsi="Times New Roman" w:cs="B Nazanin"/>
                <w:b/>
                <w:bCs/>
                <w:sz w:val="24"/>
                <w:szCs w:val="24"/>
              </w:rPr>
            </w:pPr>
            <w:r w:rsidRPr="00107142">
              <w:rPr>
                <w:rFonts w:ascii="Times New Roman" w:hAnsi="Times New Roman" w:cs="B Nazanin" w:hint="cs"/>
                <w:b/>
                <w:bCs/>
                <w:sz w:val="24"/>
                <w:szCs w:val="24"/>
                <w:rtl/>
              </w:rPr>
              <w:t>محیط زیست و آب و هوا</w:t>
            </w: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فورس ماژور</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شرایط نامساعد آب و هوایی</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ناحیه مستعد حوادث طبیعی</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شرایط سخت محیطی</w:t>
            </w:r>
          </w:p>
        </w:tc>
      </w:tr>
      <w:tr w:rsidR="001C4726" w:rsidRPr="00107142" w:rsidTr="00B61165">
        <w:trPr>
          <w:jc w:val="center"/>
        </w:trPr>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jc w:val="center"/>
              <w:rPr>
                <w:rFonts w:ascii="Times New Roman" w:hAnsi="Times New Roman" w:cs="B Nazanin"/>
                <w:b/>
                <w:bCs/>
                <w:sz w:val="24"/>
                <w:szCs w:val="24"/>
              </w:rPr>
            </w:pPr>
            <w:r w:rsidRPr="00107142">
              <w:rPr>
                <w:rFonts w:ascii="Times New Roman" w:hAnsi="Times New Roman" w:cs="B Nazanin" w:hint="cs"/>
                <w:b/>
                <w:bCs/>
                <w:sz w:val="24"/>
                <w:szCs w:val="24"/>
                <w:rtl/>
              </w:rPr>
              <w:t>بازار</w:t>
            </w: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نظم نامناسب در بازار محلی</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نوسانات قیمت مصالح</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توانایی تولید مصالح ساخت و ساز</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بی نظمی و رقابت نادرست</w:t>
            </w:r>
          </w:p>
        </w:tc>
      </w:tr>
      <w:tr w:rsidR="001C4726" w:rsidRPr="00107142" w:rsidTr="00B61165">
        <w:trPr>
          <w:jc w:val="center"/>
        </w:trPr>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jc w:val="center"/>
              <w:rPr>
                <w:rFonts w:ascii="Times New Roman" w:hAnsi="Times New Roman" w:cs="B Nazanin"/>
                <w:b/>
                <w:bCs/>
                <w:sz w:val="24"/>
                <w:szCs w:val="24"/>
              </w:rPr>
            </w:pPr>
            <w:r w:rsidRPr="00107142">
              <w:rPr>
                <w:rFonts w:ascii="Times New Roman" w:hAnsi="Times New Roman" w:cs="B Nazanin" w:hint="cs"/>
                <w:b/>
                <w:bCs/>
                <w:sz w:val="24"/>
                <w:szCs w:val="24"/>
                <w:rtl/>
              </w:rPr>
              <w:t>طراحی و برنامه ریزی</w:t>
            </w: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تاخیر در طراحی</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خطا در طراحی</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کیفیت نامناسب طراحی</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بلوغ تکنولوژی</w:t>
            </w:r>
          </w:p>
        </w:tc>
      </w:tr>
      <w:tr w:rsidR="001C4726" w:rsidRPr="00107142" w:rsidTr="00B6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bidi w:val="0"/>
              <w:rPr>
                <w:rFonts w:ascii="Times New Roman" w:hAnsi="Times New Roman" w:cs="B Nazanin"/>
                <w:b/>
                <w:bCs/>
                <w:sz w:val="24"/>
                <w:szCs w:val="24"/>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1C4726" w:rsidRPr="00107142" w:rsidRDefault="001C4726" w:rsidP="00B61165">
            <w:pPr>
              <w:tabs>
                <w:tab w:val="right" w:pos="1133"/>
                <w:tab w:val="right" w:pos="7086"/>
              </w:tabs>
              <w:rPr>
                <w:rFonts w:ascii="Times New Roman" w:hAnsi="Times New Roman" w:cs="B Nazanin"/>
                <w:sz w:val="24"/>
                <w:szCs w:val="24"/>
              </w:rPr>
            </w:pPr>
            <w:r w:rsidRPr="00107142">
              <w:rPr>
                <w:rFonts w:ascii="Times New Roman" w:hAnsi="Times New Roman" w:cs="B Nazanin" w:hint="cs"/>
                <w:sz w:val="24"/>
                <w:szCs w:val="24"/>
                <w:rtl/>
              </w:rPr>
              <w:t>سازگاری تکنولوژی</w:t>
            </w:r>
          </w:p>
        </w:tc>
      </w:tr>
    </w:tbl>
    <w:p w:rsidR="001C4726" w:rsidRPr="00107142" w:rsidRDefault="001C4726" w:rsidP="001C4726">
      <w:pPr>
        <w:tabs>
          <w:tab w:val="right" w:pos="1133"/>
          <w:tab w:val="right" w:pos="7086"/>
        </w:tabs>
        <w:spacing w:before="100" w:beforeAutospacing="1" w:after="100" w:afterAutospacing="1" w:line="240" w:lineRule="auto"/>
        <w:jc w:val="both"/>
        <w:rPr>
          <w:rFonts w:ascii="Times New Roman" w:eastAsia="Times New Roman" w:hAnsi="Times New Roman" w:cs="B Nazanin"/>
          <w:sz w:val="28"/>
          <w:szCs w:val="28"/>
          <w:rtl/>
        </w:rPr>
      </w:pPr>
      <w:r w:rsidRPr="00107142">
        <w:rPr>
          <w:rFonts w:ascii="Times New Roman" w:eastAsia="Calibri" w:hAnsi="Times New Roman" w:cs="B Nazanin" w:hint="cs"/>
          <w:sz w:val="28"/>
          <w:szCs w:val="28"/>
          <w:rtl/>
        </w:rPr>
        <w:t xml:space="preserve">در جدول </w:t>
      </w:r>
      <w:r>
        <w:rPr>
          <w:rFonts w:ascii="Times New Roman" w:eastAsia="Calibri" w:hAnsi="Times New Roman" w:cs="B Nazanin" w:hint="cs"/>
          <w:sz w:val="28"/>
          <w:szCs w:val="28"/>
          <w:rtl/>
        </w:rPr>
        <w:t>2</w:t>
      </w:r>
      <w:r w:rsidRPr="00107142">
        <w:rPr>
          <w:rFonts w:ascii="Times New Roman" w:eastAsia="Calibri" w:hAnsi="Times New Roman" w:cs="B Nazanin" w:hint="cs"/>
          <w:sz w:val="28"/>
          <w:szCs w:val="28"/>
          <w:rtl/>
        </w:rPr>
        <w:t>-</w:t>
      </w:r>
      <w:r>
        <w:rPr>
          <w:rFonts w:ascii="Times New Roman" w:eastAsia="Calibri" w:hAnsi="Times New Roman" w:cs="B Nazanin" w:hint="cs"/>
          <w:sz w:val="28"/>
          <w:szCs w:val="28"/>
          <w:rtl/>
        </w:rPr>
        <w:t>6</w:t>
      </w:r>
      <w:r w:rsidRPr="00107142">
        <w:rPr>
          <w:rFonts w:ascii="Times New Roman" w:eastAsia="Calibri" w:hAnsi="Times New Roman" w:cs="B Nazanin" w:hint="cs"/>
          <w:sz w:val="28"/>
          <w:szCs w:val="28"/>
          <w:rtl/>
        </w:rPr>
        <w:t>- تعدادی از تحقیقات انجام شده در زمینه مدیریت ریسک فازی آورده شده است. ستون اول مشخص کننده نویسنده مقاله و ستون های دوم، ششم و هفتم جدول به ترتیب نشان دهنده سال انتشار مقاله، تکنیک استفاده شده در مقاله و نتیجه و یا فاکتور محاسبه شده در مقاله است. در ستون های سوم تا پنجم، بررسی شده که مقاله مربوطه در کدام یک از حوزه های مدیریت ریسک کار کرده اند. عدد 1 نشان دهنده این است که در حوزه مربوطه کار شده است، و عدد 0 نشان دهنده کار نشدن در آن حوزه می باشد</w:t>
      </w:r>
      <w:r w:rsidRPr="00107142">
        <w:rPr>
          <w:rFonts w:ascii="Times New Roman" w:eastAsia="Times New Roman" w:hAnsi="Times New Roman" w:cs="B Nazanin" w:hint="cs"/>
          <w:sz w:val="28"/>
          <w:szCs w:val="28"/>
          <w:rtl/>
        </w:rPr>
        <w:t>.</w:t>
      </w: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Default="001C4726" w:rsidP="001C4726">
      <w:pPr>
        <w:tabs>
          <w:tab w:val="right" w:pos="1133"/>
        </w:tabs>
        <w:spacing w:before="100" w:beforeAutospacing="1" w:after="100" w:afterAutospacing="1" w:line="240" w:lineRule="auto"/>
        <w:jc w:val="center"/>
        <w:rPr>
          <w:rFonts w:ascii="Times New Roman" w:eastAsia="Calibri" w:hAnsi="Times New Roman" w:cs="B Nazanin"/>
          <w:sz w:val="24"/>
          <w:szCs w:val="24"/>
          <w:rtl/>
        </w:rPr>
      </w:pPr>
    </w:p>
    <w:p w:rsidR="001C4726" w:rsidRPr="00C82404" w:rsidRDefault="001C4726" w:rsidP="001C4726">
      <w:pPr>
        <w:tabs>
          <w:tab w:val="right" w:pos="1133"/>
        </w:tabs>
        <w:spacing w:before="100" w:beforeAutospacing="1" w:after="100" w:afterAutospacing="1" w:line="240" w:lineRule="auto"/>
        <w:jc w:val="center"/>
        <w:rPr>
          <w:rFonts w:ascii="Times New Roman" w:eastAsia="Times New Roman" w:hAnsi="Times New Roman" w:cs="B Nazanin"/>
          <w:b/>
          <w:bCs/>
          <w:sz w:val="24"/>
          <w:szCs w:val="24"/>
        </w:rPr>
      </w:pPr>
      <w:r w:rsidRPr="00C82404">
        <w:rPr>
          <w:rFonts w:ascii="Times New Roman" w:eastAsia="Calibri" w:hAnsi="Times New Roman" w:cs="B Nazanin" w:hint="cs"/>
          <w:b/>
          <w:bCs/>
          <w:sz w:val="24"/>
          <w:szCs w:val="24"/>
          <w:rtl/>
        </w:rPr>
        <w:t>جدول 2-6- تعدادی از تحقیقات انجام شده در زمینه مدیریت ریسک فازی [18]</w:t>
      </w:r>
    </w:p>
    <w:tbl>
      <w:tblPr>
        <w:tblStyle w:val="TableGrid2"/>
        <w:bidiVisual/>
        <w:tblW w:w="11189" w:type="dxa"/>
        <w:jc w:val="center"/>
        <w:tblLayout w:type="fixed"/>
        <w:tblLook w:val="04A0" w:firstRow="1" w:lastRow="0" w:firstColumn="1" w:lastColumn="0" w:noHBand="0" w:noVBand="1"/>
      </w:tblPr>
      <w:tblGrid>
        <w:gridCol w:w="1908"/>
        <w:gridCol w:w="709"/>
        <w:gridCol w:w="425"/>
        <w:gridCol w:w="567"/>
        <w:gridCol w:w="567"/>
        <w:gridCol w:w="2126"/>
        <w:gridCol w:w="4887"/>
      </w:tblGrid>
      <w:tr w:rsidR="001C4726" w:rsidRPr="00107142" w:rsidTr="00B61165">
        <w:trPr>
          <w:cantSplit/>
          <w:trHeight w:val="1337"/>
          <w:jc w:val="center"/>
        </w:trPr>
        <w:tc>
          <w:tcPr>
            <w:tcW w:w="1908" w:type="dxa"/>
            <w:shd w:val="clear" w:color="auto" w:fill="BFBFBF" w:themeFill="background1" w:themeFillShade="BF"/>
            <w:vAlign w:val="center"/>
          </w:tcPr>
          <w:p w:rsidR="001C4726" w:rsidRPr="001D4343" w:rsidRDefault="001C4726" w:rsidP="00B61165">
            <w:pPr>
              <w:tabs>
                <w:tab w:val="right" w:pos="1133"/>
              </w:tabs>
              <w:spacing w:before="100" w:beforeAutospacing="1" w:after="100" w:afterAutospacing="1"/>
              <w:jc w:val="center"/>
              <w:rPr>
                <w:rFonts w:ascii="Times New Roman" w:hAnsi="Times New Roman" w:cs="B Nazanin"/>
                <w:b/>
                <w:bCs/>
                <w:rtl/>
              </w:rPr>
            </w:pPr>
            <w:r w:rsidRPr="001D4343">
              <w:rPr>
                <w:rFonts w:ascii="Times New Roman" w:hAnsi="Times New Roman" w:cs="B Nazanin" w:hint="cs"/>
                <w:b/>
                <w:bCs/>
                <w:rtl/>
              </w:rPr>
              <w:t>نویسنده</w:t>
            </w:r>
          </w:p>
        </w:tc>
        <w:tc>
          <w:tcPr>
            <w:tcW w:w="709" w:type="dxa"/>
            <w:shd w:val="clear" w:color="auto" w:fill="BFBFBF" w:themeFill="background1" w:themeFillShade="BF"/>
            <w:vAlign w:val="center"/>
          </w:tcPr>
          <w:p w:rsidR="001C4726" w:rsidRPr="001D4343" w:rsidRDefault="001C4726" w:rsidP="00B61165">
            <w:pPr>
              <w:tabs>
                <w:tab w:val="right" w:pos="1133"/>
              </w:tabs>
              <w:spacing w:before="100" w:beforeAutospacing="1" w:after="100" w:afterAutospacing="1"/>
              <w:jc w:val="center"/>
              <w:rPr>
                <w:rFonts w:ascii="Times New Roman" w:hAnsi="Times New Roman" w:cs="B Nazanin"/>
                <w:b/>
                <w:bCs/>
                <w:rtl/>
              </w:rPr>
            </w:pPr>
          </w:p>
          <w:p w:rsidR="001C4726" w:rsidRPr="001D4343" w:rsidRDefault="001C4726" w:rsidP="00B61165">
            <w:pPr>
              <w:tabs>
                <w:tab w:val="right" w:pos="1133"/>
              </w:tabs>
              <w:spacing w:before="100" w:beforeAutospacing="1" w:after="100" w:afterAutospacing="1"/>
              <w:jc w:val="center"/>
              <w:rPr>
                <w:rFonts w:ascii="Times New Roman" w:hAnsi="Times New Roman" w:cs="B Nazanin"/>
                <w:b/>
                <w:bCs/>
                <w:rtl/>
              </w:rPr>
            </w:pPr>
            <w:r w:rsidRPr="001D4343">
              <w:rPr>
                <w:rFonts w:ascii="Times New Roman" w:hAnsi="Times New Roman" w:cs="B Nazanin" w:hint="cs"/>
                <w:b/>
                <w:bCs/>
                <w:rtl/>
              </w:rPr>
              <w:t>سال</w:t>
            </w:r>
          </w:p>
          <w:p w:rsidR="001C4726" w:rsidRPr="001D4343" w:rsidRDefault="001C4726" w:rsidP="00B61165">
            <w:pPr>
              <w:tabs>
                <w:tab w:val="right" w:pos="1133"/>
              </w:tabs>
              <w:spacing w:before="100" w:beforeAutospacing="1" w:after="100" w:afterAutospacing="1"/>
              <w:jc w:val="center"/>
              <w:rPr>
                <w:rFonts w:ascii="Times New Roman" w:hAnsi="Times New Roman" w:cs="B Nazanin"/>
                <w:b/>
                <w:bCs/>
                <w:rtl/>
              </w:rPr>
            </w:pPr>
          </w:p>
        </w:tc>
        <w:tc>
          <w:tcPr>
            <w:tcW w:w="425" w:type="dxa"/>
            <w:shd w:val="clear" w:color="auto" w:fill="BFBFBF" w:themeFill="background1" w:themeFillShade="BF"/>
            <w:textDirection w:val="btLr"/>
            <w:vAlign w:val="center"/>
          </w:tcPr>
          <w:p w:rsidR="001C4726" w:rsidRPr="001D4343" w:rsidRDefault="001C4726" w:rsidP="00B61165">
            <w:pPr>
              <w:tabs>
                <w:tab w:val="right" w:pos="1133"/>
              </w:tabs>
              <w:spacing w:before="100" w:beforeAutospacing="1" w:after="100" w:afterAutospacing="1"/>
              <w:ind w:left="113" w:right="113"/>
              <w:jc w:val="center"/>
              <w:rPr>
                <w:rFonts w:ascii="Times New Roman" w:hAnsi="Times New Roman" w:cs="B Nazanin"/>
                <w:b/>
                <w:bCs/>
                <w:rtl/>
              </w:rPr>
            </w:pPr>
            <w:r w:rsidRPr="001D4343">
              <w:rPr>
                <w:rFonts w:ascii="Times New Roman" w:hAnsi="Times New Roman" w:cs="B Nazanin" w:hint="cs"/>
                <w:b/>
                <w:bCs/>
                <w:rtl/>
              </w:rPr>
              <w:t>شناسایی ریسک</w:t>
            </w:r>
          </w:p>
        </w:tc>
        <w:tc>
          <w:tcPr>
            <w:tcW w:w="567" w:type="dxa"/>
            <w:shd w:val="clear" w:color="auto" w:fill="BFBFBF" w:themeFill="background1" w:themeFillShade="BF"/>
            <w:textDirection w:val="btLr"/>
            <w:vAlign w:val="center"/>
          </w:tcPr>
          <w:p w:rsidR="001C4726" w:rsidRPr="001D4343" w:rsidRDefault="001C4726" w:rsidP="00B61165">
            <w:pPr>
              <w:tabs>
                <w:tab w:val="right" w:pos="1133"/>
              </w:tabs>
              <w:spacing w:before="100" w:beforeAutospacing="1" w:after="100" w:afterAutospacing="1"/>
              <w:ind w:left="113" w:right="113"/>
              <w:jc w:val="center"/>
              <w:rPr>
                <w:rFonts w:ascii="Times New Roman" w:hAnsi="Times New Roman" w:cs="B Nazanin"/>
                <w:b/>
                <w:bCs/>
                <w:rtl/>
              </w:rPr>
            </w:pPr>
            <w:r w:rsidRPr="001D4343">
              <w:rPr>
                <w:rFonts w:ascii="Times New Roman" w:hAnsi="Times New Roman" w:cs="B Nazanin" w:hint="cs"/>
                <w:b/>
                <w:bCs/>
                <w:rtl/>
              </w:rPr>
              <w:t>تحلیل کیفی ریسک</w:t>
            </w:r>
          </w:p>
        </w:tc>
        <w:tc>
          <w:tcPr>
            <w:tcW w:w="567" w:type="dxa"/>
            <w:shd w:val="clear" w:color="auto" w:fill="BFBFBF" w:themeFill="background1" w:themeFillShade="BF"/>
            <w:textDirection w:val="btLr"/>
            <w:vAlign w:val="center"/>
          </w:tcPr>
          <w:p w:rsidR="001C4726" w:rsidRPr="001D4343" w:rsidRDefault="001C4726" w:rsidP="00B61165">
            <w:pPr>
              <w:tabs>
                <w:tab w:val="right" w:pos="1133"/>
              </w:tabs>
              <w:spacing w:before="100" w:beforeAutospacing="1" w:after="100" w:afterAutospacing="1"/>
              <w:ind w:left="113" w:right="113"/>
              <w:jc w:val="center"/>
              <w:rPr>
                <w:rFonts w:ascii="Times New Roman" w:hAnsi="Times New Roman" w:cs="B Nazanin"/>
                <w:b/>
                <w:bCs/>
                <w:rtl/>
              </w:rPr>
            </w:pPr>
            <w:r w:rsidRPr="001D4343">
              <w:rPr>
                <w:rFonts w:ascii="Times New Roman" w:hAnsi="Times New Roman" w:cs="B Nazanin" w:hint="cs"/>
                <w:b/>
                <w:bCs/>
                <w:rtl/>
              </w:rPr>
              <w:t>تحلیل کمی ریسک</w:t>
            </w:r>
          </w:p>
        </w:tc>
        <w:tc>
          <w:tcPr>
            <w:tcW w:w="2126" w:type="dxa"/>
            <w:shd w:val="clear" w:color="auto" w:fill="BFBFBF" w:themeFill="background1" w:themeFillShade="BF"/>
            <w:vAlign w:val="center"/>
          </w:tcPr>
          <w:p w:rsidR="001C4726" w:rsidRPr="001D4343" w:rsidRDefault="001C4726" w:rsidP="00B61165">
            <w:pPr>
              <w:tabs>
                <w:tab w:val="right" w:pos="1133"/>
              </w:tabs>
              <w:spacing w:before="100" w:beforeAutospacing="1" w:after="100" w:afterAutospacing="1"/>
              <w:jc w:val="center"/>
              <w:rPr>
                <w:rFonts w:ascii="Times New Roman" w:hAnsi="Times New Roman" w:cs="B Nazanin"/>
                <w:b/>
                <w:bCs/>
                <w:rtl/>
              </w:rPr>
            </w:pPr>
            <w:r w:rsidRPr="001D4343">
              <w:rPr>
                <w:rFonts w:ascii="Times New Roman" w:hAnsi="Times New Roman" w:cs="B Nazanin" w:hint="cs"/>
                <w:b/>
                <w:bCs/>
                <w:rtl/>
              </w:rPr>
              <w:t>تکنیک استفاده شده</w:t>
            </w:r>
          </w:p>
        </w:tc>
        <w:tc>
          <w:tcPr>
            <w:tcW w:w="4887" w:type="dxa"/>
            <w:shd w:val="clear" w:color="auto" w:fill="BFBFBF" w:themeFill="background1" w:themeFillShade="BF"/>
            <w:vAlign w:val="center"/>
          </w:tcPr>
          <w:p w:rsidR="001C4726" w:rsidRPr="001D4343" w:rsidRDefault="001C4726" w:rsidP="00B61165">
            <w:pPr>
              <w:tabs>
                <w:tab w:val="right" w:pos="1133"/>
              </w:tabs>
              <w:spacing w:before="100" w:beforeAutospacing="1" w:after="100" w:afterAutospacing="1"/>
              <w:jc w:val="center"/>
              <w:rPr>
                <w:rFonts w:ascii="Times New Roman" w:hAnsi="Times New Roman" w:cs="B Nazanin"/>
                <w:b/>
                <w:bCs/>
                <w:rtl/>
              </w:rPr>
            </w:pPr>
            <w:r w:rsidRPr="001D4343">
              <w:rPr>
                <w:rFonts w:ascii="Times New Roman" w:hAnsi="Times New Roman" w:cs="B Nazanin" w:hint="cs"/>
                <w:b/>
                <w:bCs/>
                <w:rtl/>
              </w:rPr>
              <w:t>نتیجه</w:t>
            </w:r>
          </w:p>
        </w:tc>
      </w:tr>
      <w:tr w:rsidR="001C4726" w:rsidRPr="00107142" w:rsidTr="00B61165">
        <w:trPr>
          <w:jc w:val="center"/>
        </w:trPr>
        <w:tc>
          <w:tcPr>
            <w:tcW w:w="1908"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کار و تاه</w:t>
            </w:r>
            <w:r w:rsidRPr="00AF6F77">
              <w:rPr>
                <w:rStyle w:val="FootnoteReference"/>
                <w:rFonts w:ascii="Times New Roman" w:hAnsi="Times New Roman" w:cs="B Nazanin"/>
                <w:rtl/>
              </w:rPr>
              <w:footnoteReference w:id="9"/>
            </w:r>
          </w:p>
        </w:tc>
        <w:tc>
          <w:tcPr>
            <w:tcW w:w="709"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2001</w:t>
            </w:r>
          </w:p>
        </w:tc>
        <w:tc>
          <w:tcPr>
            <w:tcW w:w="425"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1</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0</w:t>
            </w:r>
          </w:p>
        </w:tc>
        <w:tc>
          <w:tcPr>
            <w:tcW w:w="2126"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نمودار علت و معلول</w:t>
            </w:r>
          </w:p>
        </w:tc>
        <w:tc>
          <w:tcPr>
            <w:tcW w:w="4887"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ارزیابی کیفی ریسک (در این پژوهش یک متد کاربردی جهت تعیین نمودار علت و معلول معرفی می شود که به کمک آن علتهای اصلی ریسکها به کمک نمودار تاثیر و تاثر نشان داده می شود.)</w:t>
            </w:r>
          </w:p>
        </w:tc>
      </w:tr>
      <w:tr w:rsidR="001C4726" w:rsidRPr="00107142" w:rsidTr="00B61165">
        <w:trPr>
          <w:jc w:val="center"/>
        </w:trPr>
        <w:tc>
          <w:tcPr>
            <w:tcW w:w="1908"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lastRenderedPageBreak/>
              <w:t>نام چو و همکاران</w:t>
            </w:r>
            <w:r w:rsidRPr="00AF6F77">
              <w:rPr>
                <w:rStyle w:val="FootnoteReference"/>
                <w:rFonts w:ascii="Times New Roman" w:hAnsi="Times New Roman" w:cs="B Nazanin"/>
                <w:rtl/>
              </w:rPr>
              <w:footnoteReference w:id="10"/>
            </w:r>
          </w:p>
        </w:tc>
        <w:tc>
          <w:tcPr>
            <w:tcW w:w="709"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2002</w:t>
            </w:r>
          </w:p>
        </w:tc>
        <w:tc>
          <w:tcPr>
            <w:tcW w:w="425"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1</w:t>
            </w:r>
          </w:p>
        </w:tc>
        <w:tc>
          <w:tcPr>
            <w:tcW w:w="2126"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روش</w:t>
            </w:r>
            <w:r w:rsidRPr="00AF6F77">
              <w:rPr>
                <w:rFonts w:cs="B Nazanin" w:hint="cs"/>
                <w:rtl/>
              </w:rPr>
              <w:t xml:space="preserve"> </w:t>
            </w:r>
            <w:r w:rsidRPr="00AF6F77">
              <w:rPr>
                <w:rFonts w:ascii="Times New Roman" w:hAnsi="Times New Roman" w:cs="B Nazanin" w:hint="cs"/>
                <w:rtl/>
              </w:rPr>
              <w:t>تحلیل</w:t>
            </w:r>
            <w:r w:rsidRPr="00AF6F77">
              <w:rPr>
                <w:rFonts w:ascii="Times New Roman" w:hAnsi="Times New Roman" w:cs="B Nazanin"/>
                <w:rtl/>
              </w:rPr>
              <w:t xml:space="preserve"> </w:t>
            </w:r>
            <w:r w:rsidRPr="00AF6F77">
              <w:rPr>
                <w:rFonts w:ascii="Times New Roman" w:hAnsi="Times New Roman" w:cs="B Nazanin" w:hint="cs"/>
                <w:rtl/>
              </w:rPr>
              <w:t>درخت</w:t>
            </w:r>
            <w:r w:rsidRPr="00AF6F77">
              <w:rPr>
                <w:rFonts w:ascii="Times New Roman" w:hAnsi="Times New Roman" w:cs="B Nazanin"/>
                <w:rtl/>
              </w:rPr>
              <w:t xml:space="preserve"> </w:t>
            </w:r>
            <w:r w:rsidRPr="00AF6F77">
              <w:rPr>
                <w:rFonts w:ascii="Times New Roman" w:hAnsi="Times New Roman" w:cs="B Nazanin" w:hint="cs"/>
                <w:rtl/>
              </w:rPr>
              <w:t>واقعه فازی</w:t>
            </w:r>
            <w:r w:rsidRPr="00AF6F77">
              <w:rPr>
                <w:rStyle w:val="FootnoteReference"/>
                <w:rFonts w:ascii="Times New Roman" w:hAnsi="Times New Roman" w:cs="B Nazanin"/>
                <w:rtl/>
              </w:rPr>
              <w:footnoteReference w:id="11"/>
            </w:r>
          </w:p>
        </w:tc>
        <w:tc>
          <w:tcPr>
            <w:tcW w:w="4887"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ارزیابی ریسک(با کمک تئوری مجموعه های فازی یک متد کمی جهت تعیین اولویت و تاثیر و تاثر عوامل موثر بر ریسک ارائه می کند)</w:t>
            </w:r>
          </w:p>
        </w:tc>
      </w:tr>
      <w:tr w:rsidR="001C4726" w:rsidRPr="00107142" w:rsidTr="00B61165">
        <w:trPr>
          <w:trHeight w:val="800"/>
          <w:jc w:val="center"/>
        </w:trPr>
        <w:tc>
          <w:tcPr>
            <w:tcW w:w="1908"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ابراهیم مصطفی و همکاران</w:t>
            </w:r>
            <w:r w:rsidRPr="00AF6F77">
              <w:rPr>
                <w:rStyle w:val="FootnoteReference"/>
                <w:rFonts w:ascii="Times New Roman" w:hAnsi="Times New Roman" w:cs="B Nazanin"/>
                <w:rtl/>
              </w:rPr>
              <w:footnoteReference w:id="12"/>
            </w:r>
          </w:p>
        </w:tc>
        <w:tc>
          <w:tcPr>
            <w:tcW w:w="709"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2006</w:t>
            </w:r>
          </w:p>
        </w:tc>
        <w:tc>
          <w:tcPr>
            <w:tcW w:w="425"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1</w:t>
            </w:r>
          </w:p>
        </w:tc>
        <w:tc>
          <w:tcPr>
            <w:tcW w:w="2126"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توابع توزیع احتمال</w:t>
            </w:r>
          </w:p>
        </w:tc>
        <w:tc>
          <w:tcPr>
            <w:tcW w:w="4887"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ارزیابی ریسک</w:t>
            </w:r>
            <w:r w:rsidRPr="00AF6F77">
              <w:rPr>
                <w:rFonts w:ascii="Times New Roman" w:hAnsi="Times New Roman" w:cs="B Nazanin"/>
              </w:rPr>
              <w:t xml:space="preserve"> </w:t>
            </w:r>
            <w:r w:rsidRPr="00AF6F77">
              <w:rPr>
                <w:rFonts w:ascii="Times New Roman" w:hAnsi="Times New Roman" w:cs="Times New Roman" w:hint="cs"/>
                <w:rtl/>
              </w:rPr>
              <w:t>–</w:t>
            </w:r>
            <w:r w:rsidRPr="00AF6F77">
              <w:rPr>
                <w:rFonts w:ascii="Times New Roman" w:hAnsi="Times New Roman" w:cs="B Nazanin" w:hint="cs"/>
                <w:rtl/>
              </w:rPr>
              <w:t xml:space="preserve"> پیش بینی ریسک (در این تحقیق با استفاده از روابط و توزیعهای آماری یک مدل پیش بینی ریسک ارائه می شود)</w:t>
            </w:r>
          </w:p>
        </w:tc>
      </w:tr>
      <w:tr w:rsidR="001C4726" w:rsidRPr="00107142" w:rsidTr="00B61165">
        <w:trPr>
          <w:jc w:val="center"/>
        </w:trPr>
        <w:tc>
          <w:tcPr>
            <w:tcW w:w="1908"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ریبیز</w:t>
            </w:r>
            <w:r w:rsidRPr="00AF6F77">
              <w:rPr>
                <w:rStyle w:val="FootnoteReference"/>
                <w:rFonts w:ascii="Times New Roman" w:hAnsi="Times New Roman" w:cs="B Nazanin"/>
                <w:rtl/>
              </w:rPr>
              <w:footnoteReference w:id="13"/>
            </w:r>
          </w:p>
        </w:tc>
        <w:tc>
          <w:tcPr>
            <w:tcW w:w="709"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2007</w:t>
            </w:r>
          </w:p>
        </w:tc>
        <w:tc>
          <w:tcPr>
            <w:tcW w:w="425"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1</w:t>
            </w:r>
          </w:p>
        </w:tc>
        <w:tc>
          <w:tcPr>
            <w:tcW w:w="2126"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شبیه سازی کامپیوتری</w:t>
            </w:r>
          </w:p>
        </w:tc>
        <w:tc>
          <w:tcPr>
            <w:tcW w:w="4887"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شناسایی و اندازه گیری ریسک (در این پژوهش با استفاده از فنون شبیه سازی کامپیوتری  نسبت به ارائه یک مدل شناسایی و شبیه سازی ریسک اقدام می شود)</w:t>
            </w:r>
          </w:p>
        </w:tc>
      </w:tr>
      <w:tr w:rsidR="001C4726" w:rsidRPr="00107142" w:rsidTr="00B61165">
        <w:trPr>
          <w:jc w:val="center"/>
        </w:trPr>
        <w:tc>
          <w:tcPr>
            <w:tcW w:w="1908"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زینگ و همکاران</w:t>
            </w:r>
            <w:r w:rsidRPr="00AF6F77">
              <w:rPr>
                <w:rStyle w:val="FootnoteReference"/>
                <w:rFonts w:ascii="Times New Roman" w:hAnsi="Times New Roman" w:cs="B Nazanin"/>
                <w:rtl/>
              </w:rPr>
              <w:footnoteReference w:id="14"/>
            </w:r>
          </w:p>
        </w:tc>
        <w:tc>
          <w:tcPr>
            <w:tcW w:w="709"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2007</w:t>
            </w:r>
          </w:p>
        </w:tc>
        <w:tc>
          <w:tcPr>
            <w:tcW w:w="425"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1</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1</w:t>
            </w:r>
          </w:p>
        </w:tc>
        <w:tc>
          <w:tcPr>
            <w:tcW w:w="2126"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فرایند تحلیل سلسله مراتبی</w:t>
            </w:r>
            <w:r w:rsidRPr="00AF6F77">
              <w:rPr>
                <w:rStyle w:val="FootnoteReference"/>
                <w:rFonts w:ascii="Times New Roman" w:hAnsi="Times New Roman" w:cs="B Nazanin"/>
                <w:rtl/>
              </w:rPr>
              <w:footnoteReference w:id="15"/>
            </w:r>
            <w:r w:rsidRPr="00AF6F77">
              <w:rPr>
                <w:rFonts w:ascii="Times New Roman" w:hAnsi="Times New Roman" w:cs="B Nazanin" w:hint="cs"/>
                <w:rtl/>
              </w:rPr>
              <w:t xml:space="preserve"> تجدید نظر شده</w:t>
            </w:r>
          </w:p>
        </w:tc>
        <w:tc>
          <w:tcPr>
            <w:tcW w:w="4887"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ارزیابی ریسک- مدیریت ریسک</w:t>
            </w:r>
          </w:p>
        </w:tc>
      </w:tr>
      <w:tr w:rsidR="001C4726" w:rsidRPr="00107142" w:rsidTr="00B61165">
        <w:trPr>
          <w:jc w:val="center"/>
        </w:trPr>
        <w:tc>
          <w:tcPr>
            <w:tcW w:w="1908"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ابراهیم نژاد و همکاران</w:t>
            </w:r>
            <w:r w:rsidRPr="00AF6F77">
              <w:rPr>
                <w:rStyle w:val="FootnoteReference"/>
                <w:rFonts w:ascii="Times New Roman" w:hAnsi="Times New Roman" w:cs="B Nazanin"/>
                <w:rtl/>
              </w:rPr>
              <w:footnoteReference w:id="16"/>
            </w:r>
          </w:p>
        </w:tc>
        <w:tc>
          <w:tcPr>
            <w:tcW w:w="709"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2009</w:t>
            </w:r>
          </w:p>
        </w:tc>
        <w:tc>
          <w:tcPr>
            <w:tcW w:w="425"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1</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1</w:t>
            </w:r>
          </w:p>
        </w:tc>
        <w:tc>
          <w:tcPr>
            <w:tcW w:w="2126"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تاپسیس</w:t>
            </w:r>
            <w:r w:rsidRPr="00AF6F77">
              <w:rPr>
                <w:rStyle w:val="FootnoteReference"/>
                <w:rFonts w:ascii="Times New Roman" w:hAnsi="Times New Roman" w:cs="B Nazanin"/>
                <w:rtl/>
              </w:rPr>
              <w:footnoteReference w:id="17"/>
            </w:r>
            <w:r w:rsidRPr="00AF6F77">
              <w:rPr>
                <w:rFonts w:ascii="Times New Roman" w:hAnsi="Times New Roman" w:cs="B Nazanin" w:hint="cs"/>
                <w:rtl/>
              </w:rPr>
              <w:t xml:space="preserve"> فازی و</w:t>
            </w:r>
          </w:p>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لین مپ</w:t>
            </w:r>
            <w:r w:rsidRPr="00AF6F77">
              <w:rPr>
                <w:rStyle w:val="FootnoteReference"/>
                <w:rFonts w:ascii="Times New Roman" w:hAnsi="Times New Roman" w:cs="B Nazanin"/>
                <w:rtl/>
              </w:rPr>
              <w:footnoteReference w:id="18"/>
            </w:r>
            <w:r w:rsidRPr="00AF6F77">
              <w:rPr>
                <w:rFonts w:ascii="Times New Roman" w:hAnsi="Times New Roman" w:cs="B Nazanin" w:hint="cs"/>
                <w:rtl/>
              </w:rPr>
              <w:t xml:space="preserve"> فازی</w:t>
            </w:r>
          </w:p>
        </w:tc>
        <w:tc>
          <w:tcPr>
            <w:tcW w:w="4887"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رتبه بندی و ارزیابی ریسک ( این پژوهش با کمک روش تاپسیس یک مدل رتبه بندی و ارزیابی ریسک ارائه می شود)</w:t>
            </w:r>
          </w:p>
        </w:tc>
      </w:tr>
      <w:tr w:rsidR="001C4726" w:rsidRPr="00107142" w:rsidTr="00B61165">
        <w:trPr>
          <w:jc w:val="center"/>
        </w:trPr>
        <w:tc>
          <w:tcPr>
            <w:tcW w:w="1908"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بویلاسکو و همکاران</w:t>
            </w:r>
            <w:r w:rsidRPr="00AF6F77">
              <w:rPr>
                <w:rStyle w:val="FootnoteReference"/>
                <w:rFonts w:ascii="Times New Roman" w:hAnsi="Times New Roman" w:cs="B Nazanin"/>
                <w:rtl/>
              </w:rPr>
              <w:footnoteReference w:id="19"/>
            </w:r>
          </w:p>
        </w:tc>
        <w:tc>
          <w:tcPr>
            <w:tcW w:w="709"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2009</w:t>
            </w:r>
          </w:p>
        </w:tc>
        <w:tc>
          <w:tcPr>
            <w:tcW w:w="425"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1</w:t>
            </w:r>
          </w:p>
        </w:tc>
        <w:tc>
          <w:tcPr>
            <w:tcW w:w="2126"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توابع توزیع احتمال</w:t>
            </w:r>
          </w:p>
        </w:tc>
        <w:tc>
          <w:tcPr>
            <w:tcW w:w="4887"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ارزیابی ریسک</w:t>
            </w:r>
            <w:r w:rsidRPr="00AF6F77">
              <w:rPr>
                <w:rFonts w:ascii="Times New Roman" w:hAnsi="Times New Roman" w:cs="B Nazanin"/>
              </w:rPr>
              <w:t xml:space="preserve"> </w:t>
            </w:r>
            <w:r w:rsidRPr="00AF6F77">
              <w:rPr>
                <w:rFonts w:ascii="Times New Roman" w:hAnsi="Times New Roman" w:cs="Times New Roman" w:hint="cs"/>
                <w:rtl/>
              </w:rPr>
              <w:t>–</w:t>
            </w:r>
            <w:r w:rsidRPr="00AF6F77">
              <w:rPr>
                <w:rFonts w:ascii="Times New Roman" w:hAnsi="Times New Roman" w:cs="B Nazanin" w:hint="cs"/>
                <w:rtl/>
              </w:rPr>
              <w:t xml:space="preserve"> پیش بینی ریسک (در این تحقیق با استفاده از روابط و توزیعهای آماری یک مدل پیش بینی ریسک ارائه می شود)</w:t>
            </w:r>
          </w:p>
        </w:tc>
      </w:tr>
      <w:tr w:rsidR="001C4726" w:rsidRPr="00107142" w:rsidTr="00B61165">
        <w:trPr>
          <w:jc w:val="center"/>
        </w:trPr>
        <w:tc>
          <w:tcPr>
            <w:tcW w:w="1908"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ملکی و همکاران</w:t>
            </w:r>
            <w:r w:rsidRPr="00AF6F77">
              <w:rPr>
                <w:rStyle w:val="FootnoteReference"/>
                <w:rFonts w:ascii="Times New Roman" w:hAnsi="Times New Roman" w:cs="B Nazanin"/>
                <w:rtl/>
              </w:rPr>
              <w:footnoteReference w:id="20"/>
            </w:r>
          </w:p>
        </w:tc>
        <w:tc>
          <w:tcPr>
            <w:tcW w:w="709"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2009</w:t>
            </w:r>
          </w:p>
        </w:tc>
        <w:tc>
          <w:tcPr>
            <w:tcW w:w="425"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1</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0</w:t>
            </w:r>
          </w:p>
        </w:tc>
        <w:tc>
          <w:tcPr>
            <w:tcW w:w="2126"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روش دلفی</w:t>
            </w:r>
          </w:p>
        </w:tc>
        <w:tc>
          <w:tcPr>
            <w:tcW w:w="4887"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شناسایی ریسک (با استفاده از روش دلفی گروهیاقدام به شناسایی ریسکها می شود)</w:t>
            </w:r>
          </w:p>
        </w:tc>
      </w:tr>
      <w:tr w:rsidR="001C4726" w:rsidRPr="00107142" w:rsidTr="00B61165">
        <w:trPr>
          <w:jc w:val="center"/>
        </w:trPr>
        <w:tc>
          <w:tcPr>
            <w:tcW w:w="1908" w:type="dxa"/>
            <w:vAlign w:val="center"/>
          </w:tcPr>
          <w:p w:rsidR="001C4726" w:rsidRPr="00AF6F77" w:rsidRDefault="001C4726" w:rsidP="00B61165">
            <w:pPr>
              <w:tabs>
                <w:tab w:val="right" w:pos="1133"/>
              </w:tabs>
              <w:spacing w:before="100" w:beforeAutospacing="1" w:after="100" w:afterAutospacing="1"/>
              <w:ind w:left="360"/>
              <w:rPr>
                <w:rFonts w:ascii="Times New Roman" w:hAnsi="Times New Roman" w:cs="B Nazanin"/>
              </w:rPr>
            </w:pPr>
            <w:r w:rsidRPr="00AF6F77">
              <w:rPr>
                <w:rFonts w:ascii="Times New Roman" w:hAnsi="Times New Roman" w:cs="B Nazanin" w:hint="cs"/>
                <w:rtl/>
              </w:rPr>
              <w:t>موروت و همکاران</w:t>
            </w:r>
            <w:r w:rsidRPr="00AF6F77">
              <w:rPr>
                <w:rStyle w:val="FootnoteReference"/>
                <w:rFonts w:ascii="Times New Roman" w:hAnsi="Times New Roman" w:cs="B Nazanin"/>
                <w:rtl/>
              </w:rPr>
              <w:footnoteReference w:id="21"/>
            </w:r>
          </w:p>
        </w:tc>
        <w:tc>
          <w:tcPr>
            <w:tcW w:w="709"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2010</w:t>
            </w:r>
          </w:p>
        </w:tc>
        <w:tc>
          <w:tcPr>
            <w:tcW w:w="425"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1</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0</w:t>
            </w:r>
          </w:p>
        </w:tc>
        <w:tc>
          <w:tcPr>
            <w:tcW w:w="567" w:type="dxa"/>
            <w:shd w:val="clear" w:color="auto" w:fill="auto"/>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1</w:t>
            </w:r>
          </w:p>
        </w:tc>
        <w:tc>
          <w:tcPr>
            <w:tcW w:w="2126"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tl/>
              </w:rPr>
            </w:pPr>
            <w:r w:rsidRPr="00AF6F77">
              <w:rPr>
                <w:rFonts w:ascii="Times New Roman" w:hAnsi="Times New Roman" w:cs="B Nazanin" w:hint="cs"/>
                <w:rtl/>
              </w:rPr>
              <w:t>فرآیند تحلیل سلسله مراتبی</w:t>
            </w:r>
          </w:p>
        </w:tc>
        <w:tc>
          <w:tcPr>
            <w:tcW w:w="4887" w:type="dxa"/>
            <w:vAlign w:val="center"/>
          </w:tcPr>
          <w:p w:rsidR="001C4726" w:rsidRPr="00AF6F77" w:rsidRDefault="001C4726" w:rsidP="00B61165">
            <w:pPr>
              <w:tabs>
                <w:tab w:val="right" w:pos="1133"/>
              </w:tabs>
              <w:spacing w:before="100" w:beforeAutospacing="1" w:after="100" w:afterAutospacing="1"/>
              <w:jc w:val="center"/>
              <w:rPr>
                <w:rFonts w:ascii="Times New Roman" w:hAnsi="Times New Roman" w:cs="B Nazanin"/>
              </w:rPr>
            </w:pPr>
            <w:r w:rsidRPr="00AF6F77">
              <w:rPr>
                <w:rFonts w:ascii="Times New Roman" w:hAnsi="Times New Roman" w:cs="B Nazanin" w:hint="cs"/>
                <w:rtl/>
              </w:rPr>
              <w:t>ارزیابی ریسک ( باکمک روش فرآیند تحلیل سلسله مراتبی به ارزیابی ریسک اقدام می نماید)</w:t>
            </w:r>
          </w:p>
        </w:tc>
      </w:tr>
    </w:tbl>
    <w:p w:rsidR="001C4726" w:rsidRPr="00107142" w:rsidRDefault="001C4726" w:rsidP="001C4726">
      <w:pPr>
        <w:tabs>
          <w:tab w:val="right" w:pos="1133"/>
        </w:tabs>
        <w:spacing w:line="240" w:lineRule="auto"/>
        <w:rPr>
          <w:rFonts w:cs="B Nazanin"/>
          <w:b/>
          <w:bCs/>
          <w:sz w:val="28"/>
          <w:szCs w:val="28"/>
          <w:rtl/>
        </w:rPr>
      </w:pPr>
    </w:p>
    <w:p w:rsidR="001C4726" w:rsidRPr="00107142" w:rsidRDefault="001C4726" w:rsidP="001C4726">
      <w:pPr>
        <w:tabs>
          <w:tab w:val="right" w:pos="1133"/>
        </w:tabs>
        <w:spacing w:line="240" w:lineRule="auto"/>
        <w:rPr>
          <w:rFonts w:cs="B Nazanin"/>
          <w:b/>
          <w:bCs/>
          <w:sz w:val="28"/>
          <w:szCs w:val="28"/>
          <w:rtl/>
        </w:rPr>
      </w:pPr>
    </w:p>
    <w:p w:rsidR="001C4726" w:rsidRPr="00107142" w:rsidRDefault="001C4726" w:rsidP="001C4726">
      <w:pPr>
        <w:tabs>
          <w:tab w:val="right" w:pos="1133"/>
        </w:tabs>
        <w:spacing w:line="240" w:lineRule="auto"/>
        <w:jc w:val="both"/>
        <w:rPr>
          <w:rFonts w:cs="B Nazanin"/>
          <w:b/>
          <w:bCs/>
          <w:sz w:val="32"/>
          <w:szCs w:val="32"/>
          <w:rtl/>
        </w:rPr>
      </w:pPr>
      <w:r>
        <w:rPr>
          <w:rFonts w:cs="B Nazanin" w:hint="cs"/>
          <w:b/>
          <w:bCs/>
          <w:sz w:val="32"/>
          <w:szCs w:val="32"/>
          <w:rtl/>
        </w:rPr>
        <w:t>مراجع</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lastRenderedPageBreak/>
        <w:t xml:space="preserve"> [1]. احمدی، وکیل، بهشتی، سید صمد، بررسی ویژگی های جمعیت شناختی و رفاهی سالمندان در ایران، فصلنلمه جمعیت، شماره 61/62، 1387.</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[2].</w:t>
      </w:r>
      <w:r>
        <w:rPr>
          <w:rFonts w:asciiTheme="majorBidi" w:hAnsiTheme="majorBidi" w:cs="B Nazanin" w:hint="cs"/>
          <w:rtl/>
        </w:rPr>
        <w:t xml:space="preserve"> </w:t>
      </w:r>
      <w:r w:rsidRPr="003E4884">
        <w:rPr>
          <w:rFonts w:asciiTheme="majorBidi" w:hAnsiTheme="majorBidi" w:cs="B Nazanin" w:hint="cs"/>
          <w:rtl/>
        </w:rPr>
        <w:t xml:space="preserve">اکبری، امین، حیدری، شیوا، رشتی، سرور، ابدی، فرهاد، جلیلیان، زینب، مدیریت خطر در نظام حاکمیت بالینی با استقرار </w:t>
      </w:r>
      <w:r w:rsidRPr="003E4884">
        <w:rPr>
          <w:rFonts w:asciiTheme="majorBidi" w:hAnsiTheme="majorBidi" w:cs="B Nazanin"/>
        </w:rPr>
        <w:t>FMEA</w:t>
      </w:r>
      <w:r w:rsidRPr="003E4884">
        <w:rPr>
          <w:rFonts w:asciiTheme="majorBidi" w:hAnsiTheme="majorBidi" w:cs="B Nazanin" w:hint="cs"/>
          <w:rtl/>
        </w:rPr>
        <w:t>: اصول و چالش ها، اولین همایش سراسری دانشجویی حاکمیت بالینی و ارتقا مستمر کیفیت، 1390.</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[3].</w:t>
      </w:r>
      <w:r>
        <w:rPr>
          <w:rFonts w:asciiTheme="majorBidi" w:hAnsiTheme="majorBidi" w:cs="B Nazanin" w:hint="cs"/>
          <w:rtl/>
        </w:rPr>
        <w:t xml:space="preserve"> </w:t>
      </w:r>
      <w:r w:rsidRPr="003E4884">
        <w:rPr>
          <w:rFonts w:asciiTheme="majorBidi" w:hAnsiTheme="majorBidi" w:cs="B Nazanin" w:hint="cs"/>
          <w:rtl/>
        </w:rPr>
        <w:t>او پاتریک، مترجمان تاجیانی، مسعود، یوسفی، مجید، کارسازی روش های مدیریت ریسک برای بهبود عملکرد سازمانی، حسابدار، سال 25، شماره 15، دی ماه 1389.</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[4].</w:t>
      </w:r>
      <w:r>
        <w:rPr>
          <w:rFonts w:asciiTheme="majorBidi" w:hAnsiTheme="majorBidi" w:cs="B Nazanin" w:hint="cs"/>
          <w:rtl/>
        </w:rPr>
        <w:t xml:space="preserve"> </w:t>
      </w:r>
      <w:r w:rsidRPr="003E4884">
        <w:rPr>
          <w:rFonts w:asciiTheme="majorBidi" w:hAnsiTheme="majorBidi" w:cs="B Nazanin" w:hint="cs"/>
          <w:rtl/>
        </w:rPr>
        <w:t>بابایی، محمد علی، وزیر زنجانی، حمیدرضا، مدیریت ریسک، رویکردی نوین برای ارتقا اثربخشی سازمانها، تدبیر، شماره 170، تیر 1385.</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[5].</w:t>
      </w:r>
      <w:r>
        <w:rPr>
          <w:rFonts w:asciiTheme="majorBidi" w:hAnsiTheme="majorBidi" w:cs="B Nazanin" w:hint="cs"/>
          <w:rtl/>
        </w:rPr>
        <w:t xml:space="preserve"> </w:t>
      </w:r>
      <w:r w:rsidRPr="003E4884">
        <w:rPr>
          <w:rFonts w:asciiTheme="majorBidi" w:hAnsiTheme="majorBidi" w:cs="B Nazanin" w:hint="cs"/>
          <w:rtl/>
        </w:rPr>
        <w:t>توفیقی، شهرام، ملکی، محمدرضا، خوشگام، معصومه، عطار جان نثار نوبری، فرناز، به کارگیری روش آینده نگر «تحلیل حالات و اثرات خطا» برای بهبود فرآیند تریاژ در بخش اورژانس بیمارستان، مجله علمی پزشکی قانونی، دوره 15، شماره 3، پاییز 1388.</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[6].</w:t>
      </w:r>
      <w:r>
        <w:rPr>
          <w:rFonts w:asciiTheme="majorBidi" w:hAnsiTheme="majorBidi" w:cs="B Nazanin" w:hint="cs"/>
          <w:rtl/>
        </w:rPr>
        <w:t xml:space="preserve"> </w:t>
      </w:r>
      <w:r w:rsidRPr="003E4884">
        <w:rPr>
          <w:rFonts w:asciiTheme="majorBidi" w:hAnsiTheme="majorBidi" w:cs="B Nazanin" w:hint="cs"/>
          <w:rtl/>
        </w:rPr>
        <w:t>برادران کاظم زاده، رضا، شریف موسوی، سید مهدی، ارائه یک مدل ارزیابی ریسک پذیری فازی برای ارزیابی ریسک پذیری زمانی پروژه های عمرانی، پروژه بهسازی خط اداره کل خط و ابنیه فنی راه آهن جمهوری اسلامی ایران، مدرس علوم انسانی، پژوهش های مدیریت در ایران، دوره 15، شماره 1، بهار 1390.</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[7].</w:t>
      </w:r>
      <w:r>
        <w:rPr>
          <w:rFonts w:asciiTheme="majorBidi" w:hAnsiTheme="majorBidi" w:cs="B Nazanin" w:hint="cs"/>
          <w:rtl/>
        </w:rPr>
        <w:t xml:space="preserve"> </w:t>
      </w:r>
      <w:r w:rsidRPr="003E4884">
        <w:rPr>
          <w:rFonts w:asciiTheme="majorBidi" w:hAnsiTheme="majorBidi" w:cs="B Nazanin" w:hint="cs"/>
          <w:rtl/>
        </w:rPr>
        <w:t>تجزیه و تحلیل اثرات حالات خطا (</w:t>
      </w:r>
      <w:r w:rsidRPr="003E4884">
        <w:rPr>
          <w:rFonts w:asciiTheme="majorBidi" w:hAnsiTheme="majorBidi" w:cs="B Nazanin"/>
        </w:rPr>
        <w:t>FMEA</w:t>
      </w:r>
      <w:r w:rsidRPr="003E4884">
        <w:rPr>
          <w:rFonts w:asciiTheme="majorBidi" w:hAnsiTheme="majorBidi" w:cs="B Nazanin" w:hint="cs"/>
          <w:rtl/>
        </w:rPr>
        <w:t>)، دانشگاه علوم پزشکی و خدمات درمانی استان البرز، 1391.</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[8].</w:t>
      </w:r>
      <w:r>
        <w:rPr>
          <w:rFonts w:asciiTheme="majorBidi" w:hAnsiTheme="majorBidi" w:cs="B Nazanin" w:hint="cs"/>
          <w:rtl/>
        </w:rPr>
        <w:t xml:space="preserve"> </w:t>
      </w:r>
      <w:r w:rsidRPr="003E4884">
        <w:rPr>
          <w:rFonts w:asciiTheme="majorBidi" w:hAnsiTheme="majorBidi" w:cs="B Nazanin" w:hint="cs"/>
          <w:rtl/>
        </w:rPr>
        <w:t>تهرانی</w:t>
      </w:r>
      <w:r w:rsidRPr="003E4884">
        <w:rPr>
          <w:rFonts w:asciiTheme="majorBidi" w:hAnsiTheme="majorBidi" w:cs="B Nazanin"/>
          <w:rtl/>
        </w:rPr>
        <w:t xml:space="preserve"> </w:t>
      </w:r>
      <w:r w:rsidRPr="003E4884">
        <w:rPr>
          <w:rFonts w:asciiTheme="majorBidi" w:hAnsiTheme="majorBidi" w:cs="B Nazanin" w:hint="cs"/>
          <w:rtl/>
        </w:rPr>
        <w:t>،رضا</w:t>
      </w:r>
      <w:r w:rsidRPr="003E4884">
        <w:rPr>
          <w:rFonts w:asciiTheme="majorBidi" w:hAnsiTheme="majorBidi" w:cs="B Nazanin"/>
          <w:rtl/>
        </w:rPr>
        <w:t xml:space="preserve"> </w:t>
      </w:r>
      <w:r w:rsidRPr="003E4884">
        <w:rPr>
          <w:rFonts w:asciiTheme="majorBidi" w:hAnsiTheme="majorBidi" w:cs="B Nazanin" w:hint="cs"/>
          <w:rtl/>
        </w:rPr>
        <w:t>وهستی</w:t>
      </w:r>
      <w:r w:rsidRPr="003E4884">
        <w:rPr>
          <w:rFonts w:asciiTheme="majorBidi" w:hAnsiTheme="majorBidi" w:cs="B Nazanin"/>
          <w:rtl/>
        </w:rPr>
        <w:t xml:space="preserve"> </w:t>
      </w:r>
      <w:r w:rsidRPr="003E4884">
        <w:rPr>
          <w:rFonts w:asciiTheme="majorBidi" w:hAnsiTheme="majorBidi" w:cs="B Nazanin" w:hint="cs"/>
          <w:rtl/>
        </w:rPr>
        <w:t>چیت</w:t>
      </w:r>
      <w:r w:rsidRPr="003E4884">
        <w:rPr>
          <w:rFonts w:asciiTheme="majorBidi" w:hAnsiTheme="majorBidi" w:cs="B Nazanin"/>
          <w:rtl/>
        </w:rPr>
        <w:t xml:space="preserve"> </w:t>
      </w:r>
      <w:r w:rsidRPr="003E4884">
        <w:rPr>
          <w:rFonts w:asciiTheme="majorBidi" w:hAnsiTheme="majorBidi" w:cs="B Nazanin" w:hint="cs"/>
          <w:rtl/>
        </w:rPr>
        <w:t>سازان،</w:t>
      </w:r>
      <w:r w:rsidRPr="003E4884">
        <w:rPr>
          <w:rFonts w:asciiTheme="majorBidi" w:hAnsiTheme="majorBidi" w:cs="B Nazanin"/>
          <w:rtl/>
        </w:rPr>
        <w:t xml:space="preserve">1383 </w:t>
      </w:r>
      <w:r w:rsidRPr="003E4884">
        <w:rPr>
          <w:rFonts w:asciiTheme="majorBidi" w:hAnsiTheme="majorBidi" w:cs="B Nazanin" w:hint="cs"/>
          <w:rtl/>
        </w:rPr>
        <w:t>بررسی</w:t>
      </w:r>
      <w:r w:rsidRPr="003E4884">
        <w:rPr>
          <w:rFonts w:asciiTheme="majorBidi" w:hAnsiTheme="majorBidi" w:cs="B Nazanin"/>
          <w:rtl/>
        </w:rPr>
        <w:t xml:space="preserve"> </w:t>
      </w:r>
      <w:r w:rsidRPr="003E4884">
        <w:rPr>
          <w:rFonts w:asciiTheme="majorBidi" w:hAnsiTheme="majorBidi" w:cs="B Nazanin" w:hint="cs"/>
          <w:rtl/>
        </w:rPr>
        <w:t>روند</w:t>
      </w:r>
      <w:r w:rsidRPr="003E4884">
        <w:rPr>
          <w:rFonts w:asciiTheme="majorBidi" w:hAnsiTheme="majorBidi" w:cs="B Nazanin"/>
          <w:rtl/>
        </w:rPr>
        <w:t xml:space="preserve"> </w:t>
      </w:r>
      <w:r w:rsidRPr="003E4884">
        <w:rPr>
          <w:rFonts w:asciiTheme="majorBidi" w:hAnsiTheme="majorBidi" w:cs="B Nazanin" w:hint="cs"/>
          <w:rtl/>
        </w:rPr>
        <w:t>ریسک</w:t>
      </w:r>
      <w:r w:rsidRPr="003E4884">
        <w:rPr>
          <w:rFonts w:asciiTheme="majorBidi" w:hAnsiTheme="majorBidi" w:cs="B Nazanin"/>
          <w:rtl/>
        </w:rPr>
        <w:t xml:space="preserve"> </w:t>
      </w:r>
      <w:r w:rsidRPr="003E4884">
        <w:rPr>
          <w:rFonts w:asciiTheme="majorBidi" w:hAnsiTheme="majorBidi" w:cs="B Nazanin" w:hint="cs"/>
          <w:rtl/>
        </w:rPr>
        <w:t>سیستماتیک</w:t>
      </w:r>
      <w:r w:rsidRPr="003E4884">
        <w:rPr>
          <w:rFonts w:asciiTheme="majorBidi" w:hAnsiTheme="majorBidi" w:cs="B Nazanin"/>
          <w:rtl/>
        </w:rPr>
        <w:t xml:space="preserve"> </w:t>
      </w:r>
      <w:r w:rsidRPr="003E4884">
        <w:rPr>
          <w:rFonts w:asciiTheme="majorBidi" w:hAnsiTheme="majorBidi" w:cs="B Nazanin" w:hint="cs"/>
          <w:rtl/>
        </w:rPr>
        <w:t>و</w:t>
      </w:r>
      <w:r w:rsidRPr="003E4884">
        <w:rPr>
          <w:rFonts w:asciiTheme="majorBidi" w:hAnsiTheme="majorBidi" w:cs="B Nazanin"/>
          <w:rtl/>
        </w:rPr>
        <w:t xml:space="preserve"> </w:t>
      </w:r>
      <w:r w:rsidRPr="003E4884">
        <w:rPr>
          <w:rFonts w:asciiTheme="majorBidi" w:hAnsiTheme="majorBidi" w:cs="B Nazanin" w:hint="cs"/>
          <w:rtl/>
        </w:rPr>
        <w:t>ثبات</w:t>
      </w:r>
      <w:r w:rsidRPr="003E4884">
        <w:rPr>
          <w:rFonts w:asciiTheme="majorBidi" w:hAnsiTheme="majorBidi" w:cs="B Nazanin"/>
          <w:rtl/>
        </w:rPr>
        <w:t xml:space="preserve"> </w:t>
      </w:r>
      <w:r w:rsidRPr="003E4884">
        <w:rPr>
          <w:rFonts w:asciiTheme="majorBidi" w:hAnsiTheme="majorBidi" w:cs="B Nazanin" w:hint="cs"/>
          <w:rtl/>
        </w:rPr>
        <w:t>بتای</w:t>
      </w:r>
      <w:r w:rsidRPr="003E4884">
        <w:rPr>
          <w:rFonts w:asciiTheme="majorBidi" w:hAnsiTheme="majorBidi" w:cs="B Nazanin"/>
          <w:rtl/>
        </w:rPr>
        <w:t xml:space="preserve"> </w:t>
      </w:r>
      <w:r w:rsidRPr="003E4884">
        <w:rPr>
          <w:rFonts w:asciiTheme="majorBidi" w:hAnsiTheme="majorBidi" w:cs="B Nazanin" w:hint="cs"/>
          <w:rtl/>
        </w:rPr>
        <w:t>شرکت</w:t>
      </w:r>
      <w:r w:rsidRPr="003E4884">
        <w:rPr>
          <w:rFonts w:asciiTheme="majorBidi" w:hAnsiTheme="majorBidi" w:cs="B Nazanin"/>
          <w:rtl/>
        </w:rPr>
        <w:t xml:space="preserve"> </w:t>
      </w:r>
      <w:r w:rsidRPr="003E4884">
        <w:rPr>
          <w:rFonts w:asciiTheme="majorBidi" w:hAnsiTheme="majorBidi" w:cs="B Nazanin" w:hint="cs"/>
          <w:rtl/>
        </w:rPr>
        <w:t>های</w:t>
      </w:r>
      <w:r w:rsidRPr="003E4884">
        <w:rPr>
          <w:rFonts w:asciiTheme="majorBidi" w:hAnsiTheme="majorBidi" w:cs="B Nazanin"/>
          <w:rtl/>
        </w:rPr>
        <w:t xml:space="preserve"> </w:t>
      </w:r>
      <w:r w:rsidRPr="003E4884">
        <w:rPr>
          <w:rFonts w:asciiTheme="majorBidi" w:hAnsiTheme="majorBidi" w:cs="B Nazanin" w:hint="cs"/>
          <w:rtl/>
        </w:rPr>
        <w:t>پذیرفته</w:t>
      </w:r>
      <w:r w:rsidRPr="003E4884">
        <w:rPr>
          <w:rFonts w:asciiTheme="majorBidi" w:hAnsiTheme="majorBidi" w:cs="B Nazanin"/>
          <w:rtl/>
        </w:rPr>
        <w:t xml:space="preserve"> </w:t>
      </w:r>
      <w:r w:rsidRPr="003E4884">
        <w:rPr>
          <w:rFonts w:asciiTheme="majorBidi" w:hAnsiTheme="majorBidi" w:cs="B Nazanin" w:hint="cs"/>
          <w:rtl/>
        </w:rPr>
        <w:t>شده</w:t>
      </w:r>
      <w:r w:rsidRPr="003E4884">
        <w:rPr>
          <w:rFonts w:asciiTheme="majorBidi" w:hAnsiTheme="majorBidi" w:cs="B Nazanin"/>
          <w:rtl/>
        </w:rPr>
        <w:t xml:space="preserve"> </w:t>
      </w:r>
      <w:r w:rsidRPr="003E4884">
        <w:rPr>
          <w:rFonts w:asciiTheme="majorBidi" w:hAnsiTheme="majorBidi" w:cs="B Nazanin" w:hint="cs"/>
          <w:rtl/>
        </w:rPr>
        <w:t>در</w:t>
      </w:r>
      <w:r w:rsidRPr="003E4884">
        <w:rPr>
          <w:rFonts w:asciiTheme="majorBidi" w:hAnsiTheme="majorBidi" w:cs="B Nazanin"/>
          <w:rtl/>
        </w:rPr>
        <w:t xml:space="preserve"> </w:t>
      </w:r>
      <w:r w:rsidRPr="003E4884">
        <w:rPr>
          <w:rFonts w:asciiTheme="majorBidi" w:hAnsiTheme="majorBidi" w:cs="B Nazanin" w:hint="cs"/>
          <w:rtl/>
        </w:rPr>
        <w:t>بورس</w:t>
      </w:r>
      <w:r w:rsidRPr="003E4884">
        <w:rPr>
          <w:rFonts w:asciiTheme="majorBidi" w:hAnsiTheme="majorBidi" w:cs="B Nazanin"/>
          <w:rtl/>
        </w:rPr>
        <w:t xml:space="preserve"> </w:t>
      </w:r>
      <w:r w:rsidRPr="003E4884">
        <w:rPr>
          <w:rFonts w:asciiTheme="majorBidi" w:hAnsiTheme="majorBidi" w:cs="B Nazanin" w:hint="cs"/>
          <w:rtl/>
        </w:rPr>
        <w:t>اوراق</w:t>
      </w:r>
      <w:r w:rsidRPr="003E4884">
        <w:rPr>
          <w:rFonts w:asciiTheme="majorBidi" w:hAnsiTheme="majorBidi" w:cs="B Nazanin"/>
          <w:rtl/>
        </w:rPr>
        <w:t xml:space="preserve"> </w:t>
      </w:r>
      <w:r w:rsidRPr="003E4884">
        <w:rPr>
          <w:rFonts w:asciiTheme="majorBidi" w:hAnsiTheme="majorBidi" w:cs="B Nazanin" w:hint="cs"/>
          <w:rtl/>
        </w:rPr>
        <w:t>بهادار</w:t>
      </w:r>
      <w:r w:rsidRPr="003E4884">
        <w:rPr>
          <w:rFonts w:asciiTheme="majorBidi" w:hAnsiTheme="majorBidi" w:cs="B Nazanin"/>
          <w:rtl/>
        </w:rPr>
        <w:t xml:space="preserve"> </w:t>
      </w:r>
      <w:r w:rsidRPr="003E4884">
        <w:rPr>
          <w:rFonts w:asciiTheme="majorBidi" w:hAnsiTheme="majorBidi" w:cs="B Nazanin" w:hint="cs"/>
          <w:rtl/>
        </w:rPr>
        <w:t>تهران،</w:t>
      </w:r>
      <w:r w:rsidRPr="003E4884">
        <w:rPr>
          <w:rFonts w:asciiTheme="majorBidi" w:hAnsiTheme="majorBidi" w:cs="B Nazanin"/>
          <w:rtl/>
        </w:rPr>
        <w:t xml:space="preserve"> </w:t>
      </w:r>
      <w:r w:rsidRPr="003E4884">
        <w:rPr>
          <w:rFonts w:asciiTheme="majorBidi" w:hAnsiTheme="majorBidi" w:cs="B Nazanin" w:hint="cs"/>
          <w:rtl/>
        </w:rPr>
        <w:t>دانشکده</w:t>
      </w:r>
      <w:r w:rsidRPr="003E4884">
        <w:rPr>
          <w:rFonts w:asciiTheme="majorBidi" w:hAnsiTheme="majorBidi" w:cs="B Nazanin"/>
          <w:rtl/>
        </w:rPr>
        <w:t xml:space="preserve"> </w:t>
      </w:r>
      <w:r w:rsidRPr="003E4884">
        <w:rPr>
          <w:rFonts w:asciiTheme="majorBidi" w:hAnsiTheme="majorBidi" w:cs="B Nazanin" w:hint="cs"/>
          <w:rtl/>
        </w:rPr>
        <w:t>مدیریت</w:t>
      </w:r>
      <w:r w:rsidRPr="003E4884">
        <w:rPr>
          <w:rFonts w:asciiTheme="majorBidi" w:hAnsiTheme="majorBidi" w:cs="B Nazanin"/>
          <w:rtl/>
        </w:rPr>
        <w:t xml:space="preserve"> </w:t>
      </w:r>
      <w:r w:rsidRPr="003E4884">
        <w:rPr>
          <w:rFonts w:asciiTheme="majorBidi" w:hAnsiTheme="majorBidi" w:cs="B Nazanin" w:hint="cs"/>
          <w:rtl/>
        </w:rPr>
        <w:t>دانشگاه</w:t>
      </w:r>
      <w:r w:rsidRPr="003E4884">
        <w:rPr>
          <w:rFonts w:asciiTheme="majorBidi" w:hAnsiTheme="majorBidi" w:cs="B Nazanin"/>
          <w:rtl/>
        </w:rPr>
        <w:t xml:space="preserve"> </w:t>
      </w:r>
      <w:r w:rsidRPr="003E4884">
        <w:rPr>
          <w:rFonts w:asciiTheme="majorBidi" w:hAnsiTheme="majorBidi" w:cs="B Nazanin" w:hint="cs"/>
          <w:rtl/>
        </w:rPr>
        <w:t>تهران،تحقیقات</w:t>
      </w:r>
      <w:r w:rsidRPr="003E4884">
        <w:rPr>
          <w:rFonts w:asciiTheme="majorBidi" w:hAnsiTheme="majorBidi" w:cs="B Nazanin"/>
          <w:rtl/>
        </w:rPr>
        <w:t xml:space="preserve"> </w:t>
      </w:r>
      <w:r w:rsidRPr="003E4884">
        <w:rPr>
          <w:rFonts w:asciiTheme="majorBidi" w:hAnsiTheme="majorBidi" w:cs="B Nazanin" w:hint="cs"/>
          <w:rtl/>
        </w:rPr>
        <w:t>مالی،شماره</w:t>
      </w:r>
      <w:r w:rsidRPr="003E4884">
        <w:rPr>
          <w:rFonts w:asciiTheme="majorBidi" w:hAnsiTheme="majorBidi" w:cs="B Nazanin"/>
          <w:rtl/>
        </w:rPr>
        <w:t xml:space="preserve"> 17.</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[9].</w:t>
      </w:r>
      <w:r>
        <w:rPr>
          <w:rFonts w:asciiTheme="majorBidi" w:hAnsiTheme="majorBidi" w:cs="B Nazanin" w:hint="cs"/>
          <w:rtl/>
        </w:rPr>
        <w:t xml:space="preserve"> </w:t>
      </w:r>
      <w:r w:rsidRPr="003E4884">
        <w:rPr>
          <w:rFonts w:asciiTheme="majorBidi" w:hAnsiTheme="majorBidi" w:cs="B Nazanin" w:hint="cs"/>
          <w:rtl/>
        </w:rPr>
        <w:t>دری، بهروز، معزز، هاشم، سلامی، هادی، رویکرد تلفیقی در تحلیل ریسک با استفاده از روش های تجزیه و تحلیل شکست و آثار آن (</w:t>
      </w:r>
      <w:r w:rsidRPr="003E4884">
        <w:rPr>
          <w:rFonts w:asciiTheme="majorBidi" w:hAnsiTheme="majorBidi" w:cs="B Nazanin"/>
        </w:rPr>
        <w:t>FMEA</w:t>
      </w:r>
      <w:r w:rsidRPr="003E4884">
        <w:rPr>
          <w:rFonts w:asciiTheme="majorBidi" w:hAnsiTheme="majorBidi" w:cs="B Nazanin" w:hint="cs"/>
          <w:rtl/>
        </w:rPr>
        <w:t>) و فرآیند تحلیل شبکه ای (</w:t>
      </w:r>
      <w:r w:rsidRPr="003E4884">
        <w:rPr>
          <w:rFonts w:asciiTheme="majorBidi" w:hAnsiTheme="majorBidi" w:cs="B Nazanin"/>
        </w:rPr>
        <w:t>ANP</w:t>
      </w:r>
      <w:r w:rsidRPr="003E4884">
        <w:rPr>
          <w:rFonts w:asciiTheme="majorBidi" w:hAnsiTheme="majorBidi" w:cs="B Nazanin" w:hint="cs"/>
          <w:rtl/>
        </w:rPr>
        <w:t>)، مدرش علوم انسانی، پژوهشهای مدیریت ایران، دوره 14، زمستان 1389.</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[10].</w:t>
      </w:r>
      <w:r>
        <w:rPr>
          <w:rFonts w:asciiTheme="majorBidi" w:hAnsiTheme="majorBidi" w:cs="B Nazanin" w:hint="cs"/>
          <w:rtl/>
        </w:rPr>
        <w:t xml:space="preserve"> </w:t>
      </w:r>
      <w:r w:rsidRPr="003E4884">
        <w:rPr>
          <w:rFonts w:asciiTheme="majorBidi" w:hAnsiTheme="majorBidi" w:cs="B Nazanin" w:hint="cs"/>
          <w:rtl/>
        </w:rPr>
        <w:t xml:space="preserve">صداقت، علی، غنجال، علی، متقی، منیره، دلاوری، عبدالرضا، توکلی، رضا، ارزیابی و مدیریت ریسک یک اورژانس صحرایی نظامی با استفاده از متد </w:t>
      </w:r>
      <w:r w:rsidRPr="003E4884">
        <w:rPr>
          <w:rFonts w:asciiTheme="majorBidi" w:hAnsiTheme="majorBidi" w:cs="B Nazanin"/>
        </w:rPr>
        <w:t>FMEA</w:t>
      </w:r>
      <w:r w:rsidRPr="003E4884">
        <w:rPr>
          <w:rFonts w:asciiTheme="majorBidi" w:hAnsiTheme="majorBidi" w:cs="B Nazanin" w:hint="cs"/>
          <w:rtl/>
        </w:rPr>
        <w:t>، مجله طب نظامی، شماره 10، پاییز 1387.</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[11].</w:t>
      </w:r>
      <w:r>
        <w:rPr>
          <w:rFonts w:asciiTheme="majorBidi" w:hAnsiTheme="majorBidi" w:cs="B Nazanin" w:hint="cs"/>
          <w:rtl/>
        </w:rPr>
        <w:t xml:space="preserve"> </w:t>
      </w:r>
      <w:r w:rsidRPr="003E4884">
        <w:rPr>
          <w:rFonts w:asciiTheme="majorBidi" w:hAnsiTheme="majorBidi" w:cs="B Nazanin" w:hint="cs"/>
          <w:rtl/>
        </w:rPr>
        <w:t>ملکی،</w:t>
      </w:r>
      <w:r w:rsidRPr="003E4884">
        <w:rPr>
          <w:rFonts w:asciiTheme="majorBidi" w:hAnsiTheme="majorBidi" w:cs="B Nazanin"/>
          <w:rtl/>
        </w:rPr>
        <w:t xml:space="preserve"> </w:t>
      </w:r>
      <w:r w:rsidRPr="003E4884">
        <w:rPr>
          <w:rFonts w:asciiTheme="majorBidi" w:hAnsiTheme="majorBidi" w:cs="B Nazanin" w:hint="cs"/>
          <w:rtl/>
        </w:rPr>
        <w:t>حمید</w:t>
      </w:r>
      <w:r w:rsidRPr="003E4884">
        <w:rPr>
          <w:rFonts w:asciiTheme="majorBidi" w:hAnsiTheme="majorBidi" w:cs="B Nazanin"/>
          <w:rtl/>
        </w:rPr>
        <w:t xml:space="preserve"> </w:t>
      </w:r>
      <w:r w:rsidRPr="003E4884">
        <w:rPr>
          <w:rFonts w:asciiTheme="majorBidi" w:hAnsiTheme="majorBidi" w:cs="B Nazanin" w:hint="cs"/>
          <w:rtl/>
        </w:rPr>
        <w:t>رضا</w:t>
      </w:r>
      <w:r w:rsidRPr="003E4884">
        <w:rPr>
          <w:rFonts w:asciiTheme="majorBidi" w:hAnsiTheme="majorBidi" w:cs="B Nazanin"/>
          <w:rtl/>
        </w:rPr>
        <w:t xml:space="preserve"> </w:t>
      </w:r>
      <w:r w:rsidRPr="003E4884">
        <w:rPr>
          <w:rFonts w:asciiTheme="majorBidi" w:hAnsiTheme="majorBidi" w:cs="B Nazanin" w:hint="cs"/>
          <w:rtl/>
        </w:rPr>
        <w:t>،</w:t>
      </w:r>
      <w:r w:rsidRPr="003E4884">
        <w:rPr>
          <w:rFonts w:asciiTheme="majorBidi" w:hAnsiTheme="majorBidi" w:cs="B Nazanin"/>
          <w:rtl/>
        </w:rPr>
        <w:t xml:space="preserve">1386 </w:t>
      </w:r>
      <w:r w:rsidRPr="003E4884">
        <w:rPr>
          <w:rFonts w:asciiTheme="majorBidi" w:hAnsiTheme="majorBidi" w:cs="B Nazanin" w:hint="cs"/>
          <w:rtl/>
        </w:rPr>
        <w:t>،</w:t>
      </w:r>
      <w:r w:rsidRPr="003E4884">
        <w:rPr>
          <w:rFonts w:asciiTheme="majorBidi" w:hAnsiTheme="majorBidi" w:cs="B Nazanin"/>
          <w:rtl/>
        </w:rPr>
        <w:t xml:space="preserve"> </w:t>
      </w:r>
      <w:r w:rsidRPr="003E4884">
        <w:rPr>
          <w:rFonts w:asciiTheme="majorBidi" w:hAnsiTheme="majorBidi" w:cs="B Nazanin" w:hint="cs"/>
          <w:rtl/>
        </w:rPr>
        <w:t>ارائه</w:t>
      </w:r>
      <w:r w:rsidRPr="003E4884">
        <w:rPr>
          <w:rFonts w:asciiTheme="majorBidi" w:hAnsiTheme="majorBidi" w:cs="B Nazanin"/>
          <w:rtl/>
        </w:rPr>
        <w:t xml:space="preserve"> </w:t>
      </w:r>
      <w:r w:rsidRPr="003E4884">
        <w:rPr>
          <w:rFonts w:asciiTheme="majorBidi" w:hAnsiTheme="majorBidi" w:cs="B Nazanin" w:hint="cs"/>
          <w:rtl/>
        </w:rPr>
        <w:t>مدلی</w:t>
      </w:r>
      <w:r w:rsidRPr="003E4884">
        <w:rPr>
          <w:rFonts w:asciiTheme="majorBidi" w:hAnsiTheme="majorBidi" w:cs="B Nazanin"/>
          <w:rtl/>
        </w:rPr>
        <w:t xml:space="preserve"> </w:t>
      </w:r>
      <w:r w:rsidRPr="003E4884">
        <w:rPr>
          <w:rFonts w:asciiTheme="majorBidi" w:hAnsiTheme="majorBidi" w:cs="B Nazanin" w:hint="cs"/>
          <w:rtl/>
        </w:rPr>
        <w:t>جهت</w:t>
      </w:r>
      <w:r w:rsidRPr="003E4884">
        <w:rPr>
          <w:rFonts w:asciiTheme="majorBidi" w:hAnsiTheme="majorBidi" w:cs="B Nazanin"/>
          <w:rtl/>
        </w:rPr>
        <w:t xml:space="preserve"> </w:t>
      </w:r>
      <w:r w:rsidRPr="003E4884">
        <w:rPr>
          <w:rFonts w:asciiTheme="majorBidi" w:hAnsiTheme="majorBidi" w:cs="B Nazanin" w:hint="cs"/>
          <w:rtl/>
        </w:rPr>
        <w:t>مدیریت</w:t>
      </w:r>
      <w:r w:rsidRPr="003E4884">
        <w:rPr>
          <w:rFonts w:asciiTheme="majorBidi" w:hAnsiTheme="majorBidi" w:cs="B Nazanin"/>
          <w:rtl/>
        </w:rPr>
        <w:t xml:space="preserve"> </w:t>
      </w:r>
      <w:r w:rsidRPr="003E4884">
        <w:rPr>
          <w:rFonts w:asciiTheme="majorBidi" w:hAnsiTheme="majorBidi" w:cs="B Nazanin" w:hint="cs"/>
          <w:rtl/>
        </w:rPr>
        <w:t>و</w:t>
      </w:r>
      <w:r w:rsidRPr="003E4884">
        <w:rPr>
          <w:rFonts w:asciiTheme="majorBidi" w:hAnsiTheme="majorBidi" w:cs="B Nazanin"/>
          <w:rtl/>
        </w:rPr>
        <w:t xml:space="preserve"> </w:t>
      </w:r>
      <w:r w:rsidRPr="003E4884">
        <w:rPr>
          <w:rFonts w:asciiTheme="majorBidi" w:hAnsiTheme="majorBidi" w:cs="B Nazanin" w:hint="cs"/>
          <w:rtl/>
        </w:rPr>
        <w:t>اولویت</w:t>
      </w:r>
      <w:r w:rsidRPr="003E4884">
        <w:rPr>
          <w:rFonts w:asciiTheme="majorBidi" w:hAnsiTheme="majorBidi" w:cs="B Nazanin"/>
          <w:rtl/>
        </w:rPr>
        <w:t xml:space="preserve"> </w:t>
      </w:r>
      <w:r w:rsidRPr="003E4884">
        <w:rPr>
          <w:rFonts w:asciiTheme="majorBidi" w:hAnsiTheme="majorBidi" w:cs="B Nazanin" w:hint="cs"/>
          <w:rtl/>
        </w:rPr>
        <w:t>بندی</w:t>
      </w:r>
      <w:r w:rsidRPr="003E4884">
        <w:rPr>
          <w:rFonts w:asciiTheme="majorBidi" w:hAnsiTheme="majorBidi" w:cs="B Nazanin"/>
          <w:rtl/>
        </w:rPr>
        <w:t xml:space="preserve"> </w:t>
      </w:r>
      <w:r w:rsidRPr="003E4884">
        <w:rPr>
          <w:rFonts w:asciiTheme="majorBidi" w:hAnsiTheme="majorBidi" w:cs="B Nazanin" w:hint="cs"/>
          <w:rtl/>
        </w:rPr>
        <w:t>ریسک</w:t>
      </w:r>
      <w:r w:rsidRPr="003E4884">
        <w:rPr>
          <w:rFonts w:asciiTheme="majorBidi" w:hAnsiTheme="majorBidi" w:cs="B Nazanin"/>
          <w:rtl/>
        </w:rPr>
        <w:t xml:space="preserve"> </w:t>
      </w:r>
      <w:r w:rsidRPr="003E4884">
        <w:rPr>
          <w:rFonts w:asciiTheme="majorBidi" w:hAnsiTheme="majorBidi" w:cs="B Nazanin" w:hint="cs"/>
          <w:rtl/>
        </w:rPr>
        <w:t>فعالیت</w:t>
      </w:r>
      <w:r w:rsidRPr="003E4884">
        <w:rPr>
          <w:rFonts w:asciiTheme="majorBidi" w:hAnsiTheme="majorBidi" w:cs="B Nazanin"/>
          <w:rtl/>
        </w:rPr>
        <w:t xml:space="preserve"> </w:t>
      </w:r>
      <w:r w:rsidRPr="003E4884">
        <w:rPr>
          <w:rFonts w:asciiTheme="majorBidi" w:hAnsiTheme="majorBidi" w:cs="B Nazanin" w:hint="cs"/>
          <w:rtl/>
        </w:rPr>
        <w:t>های</w:t>
      </w:r>
      <w:r w:rsidRPr="003E4884">
        <w:rPr>
          <w:rFonts w:asciiTheme="majorBidi" w:hAnsiTheme="majorBidi" w:cs="B Nazanin"/>
          <w:rtl/>
        </w:rPr>
        <w:t xml:space="preserve"> </w:t>
      </w:r>
      <w:r w:rsidRPr="003E4884">
        <w:rPr>
          <w:rFonts w:asciiTheme="majorBidi" w:hAnsiTheme="majorBidi" w:cs="B Nazanin" w:hint="cs"/>
          <w:rtl/>
        </w:rPr>
        <w:t>پروژه</w:t>
      </w:r>
      <w:r w:rsidRPr="003E4884">
        <w:rPr>
          <w:rFonts w:asciiTheme="majorBidi" w:hAnsiTheme="majorBidi" w:cs="B Nazanin"/>
          <w:rtl/>
        </w:rPr>
        <w:t xml:space="preserve"> </w:t>
      </w:r>
      <w:r w:rsidRPr="003E4884">
        <w:rPr>
          <w:rFonts w:asciiTheme="majorBidi" w:hAnsiTheme="majorBidi" w:cs="B Nazanin" w:hint="cs"/>
          <w:rtl/>
        </w:rPr>
        <w:t>در</w:t>
      </w:r>
      <w:r w:rsidRPr="003E4884">
        <w:rPr>
          <w:rFonts w:asciiTheme="majorBidi" w:hAnsiTheme="majorBidi" w:cs="B Nazanin"/>
          <w:rtl/>
        </w:rPr>
        <w:t xml:space="preserve"> </w:t>
      </w:r>
      <w:r w:rsidRPr="003E4884">
        <w:rPr>
          <w:rFonts w:asciiTheme="majorBidi" w:hAnsiTheme="majorBidi" w:cs="B Nazanin" w:hint="cs"/>
          <w:rtl/>
        </w:rPr>
        <w:t>شرایط</w:t>
      </w:r>
      <w:r w:rsidRPr="003E4884">
        <w:rPr>
          <w:rFonts w:asciiTheme="majorBidi" w:hAnsiTheme="majorBidi" w:cs="B Nazanin"/>
          <w:rtl/>
        </w:rPr>
        <w:t xml:space="preserve"> </w:t>
      </w:r>
      <w:r w:rsidRPr="003E4884">
        <w:rPr>
          <w:rFonts w:asciiTheme="majorBidi" w:hAnsiTheme="majorBidi" w:cs="B Nazanin" w:hint="cs"/>
          <w:rtl/>
        </w:rPr>
        <w:t>فازی</w:t>
      </w:r>
      <w:r w:rsidRPr="003E4884">
        <w:rPr>
          <w:rFonts w:asciiTheme="majorBidi" w:hAnsiTheme="majorBidi" w:cs="B Nazanin"/>
          <w:rtl/>
        </w:rPr>
        <w:t xml:space="preserve"> </w:t>
      </w:r>
      <w:r w:rsidRPr="003E4884">
        <w:rPr>
          <w:rFonts w:asciiTheme="majorBidi" w:hAnsiTheme="majorBidi" w:cs="B Nazanin" w:hint="cs"/>
          <w:rtl/>
        </w:rPr>
        <w:t>با</w:t>
      </w:r>
      <w:r w:rsidRPr="003E4884">
        <w:rPr>
          <w:rFonts w:asciiTheme="majorBidi" w:hAnsiTheme="majorBidi" w:cs="B Nazanin"/>
          <w:rtl/>
        </w:rPr>
        <w:t xml:space="preserve"> </w:t>
      </w:r>
      <w:r w:rsidRPr="003E4884">
        <w:rPr>
          <w:rFonts w:asciiTheme="majorBidi" w:hAnsiTheme="majorBidi" w:cs="B Nazanin" w:hint="cs"/>
          <w:rtl/>
        </w:rPr>
        <w:t>استفاده</w:t>
      </w:r>
      <w:r w:rsidRPr="003E4884">
        <w:rPr>
          <w:rFonts w:asciiTheme="majorBidi" w:hAnsiTheme="majorBidi" w:cs="B Nazanin"/>
          <w:rtl/>
        </w:rPr>
        <w:t xml:space="preserve"> </w:t>
      </w:r>
      <w:r w:rsidRPr="003E4884">
        <w:rPr>
          <w:rFonts w:asciiTheme="majorBidi" w:hAnsiTheme="majorBidi" w:cs="B Nazanin" w:hint="cs"/>
          <w:rtl/>
        </w:rPr>
        <w:t>از</w:t>
      </w:r>
      <w:r w:rsidRPr="003E4884">
        <w:rPr>
          <w:rFonts w:asciiTheme="majorBidi" w:hAnsiTheme="majorBidi" w:cs="B Nazanin"/>
          <w:rtl/>
        </w:rPr>
        <w:t xml:space="preserve"> </w:t>
      </w:r>
      <w:r w:rsidRPr="003E4884">
        <w:rPr>
          <w:rFonts w:asciiTheme="majorBidi" w:hAnsiTheme="majorBidi" w:cs="B Nazanin" w:hint="cs"/>
          <w:rtl/>
        </w:rPr>
        <w:t>الگوریتم</w:t>
      </w:r>
      <w:r w:rsidRPr="003E4884">
        <w:rPr>
          <w:rFonts w:asciiTheme="majorBidi" w:hAnsiTheme="majorBidi" w:cs="B Nazanin"/>
          <w:rtl/>
        </w:rPr>
        <w:t xml:space="preserve"> </w:t>
      </w:r>
      <w:r w:rsidRPr="003E4884">
        <w:rPr>
          <w:rFonts w:asciiTheme="majorBidi" w:hAnsiTheme="majorBidi" w:cs="B Nazanin" w:hint="cs"/>
          <w:rtl/>
        </w:rPr>
        <w:t>برنامه</w:t>
      </w:r>
      <w:r w:rsidRPr="003E4884">
        <w:rPr>
          <w:rFonts w:asciiTheme="majorBidi" w:hAnsiTheme="majorBidi" w:cs="B Nazanin"/>
          <w:rtl/>
        </w:rPr>
        <w:t xml:space="preserve"> </w:t>
      </w:r>
      <w:r w:rsidRPr="003E4884">
        <w:rPr>
          <w:rFonts w:asciiTheme="majorBidi" w:hAnsiTheme="majorBidi" w:cs="B Nazanin" w:hint="cs"/>
          <w:rtl/>
        </w:rPr>
        <w:t>ریزی</w:t>
      </w:r>
      <w:r w:rsidRPr="003E4884">
        <w:rPr>
          <w:rFonts w:asciiTheme="majorBidi" w:hAnsiTheme="majorBidi" w:cs="B Nazanin"/>
          <w:rtl/>
        </w:rPr>
        <w:t xml:space="preserve"> </w:t>
      </w:r>
      <w:r w:rsidRPr="003E4884">
        <w:rPr>
          <w:rFonts w:asciiTheme="majorBidi" w:hAnsiTheme="majorBidi" w:cs="B Nazanin" w:hint="cs"/>
          <w:rtl/>
        </w:rPr>
        <w:t>کیفی،</w:t>
      </w:r>
      <w:r w:rsidRPr="003E4884">
        <w:rPr>
          <w:rFonts w:asciiTheme="majorBidi" w:hAnsiTheme="majorBidi" w:cs="B Nazanin"/>
          <w:rtl/>
        </w:rPr>
        <w:t xml:space="preserve"> </w:t>
      </w:r>
      <w:r w:rsidRPr="003E4884">
        <w:rPr>
          <w:rFonts w:asciiTheme="majorBidi" w:hAnsiTheme="majorBidi" w:cs="B Nazanin" w:hint="cs"/>
          <w:rtl/>
        </w:rPr>
        <w:t>کنفرانس</w:t>
      </w:r>
      <w:r w:rsidRPr="003E4884">
        <w:rPr>
          <w:rFonts w:asciiTheme="majorBidi" w:hAnsiTheme="majorBidi" w:cs="B Nazanin"/>
          <w:rtl/>
        </w:rPr>
        <w:t xml:space="preserve"> </w:t>
      </w:r>
      <w:r w:rsidRPr="003E4884">
        <w:rPr>
          <w:rFonts w:asciiTheme="majorBidi" w:hAnsiTheme="majorBidi" w:cs="B Nazanin" w:hint="cs"/>
          <w:rtl/>
        </w:rPr>
        <w:t>بین</w:t>
      </w:r>
      <w:r w:rsidRPr="003E4884">
        <w:rPr>
          <w:rFonts w:asciiTheme="majorBidi" w:hAnsiTheme="majorBidi" w:cs="B Nazanin"/>
          <w:rtl/>
        </w:rPr>
        <w:t xml:space="preserve"> </w:t>
      </w:r>
      <w:r w:rsidRPr="003E4884">
        <w:rPr>
          <w:rFonts w:asciiTheme="majorBidi" w:hAnsiTheme="majorBidi" w:cs="B Nazanin" w:hint="cs"/>
          <w:rtl/>
        </w:rPr>
        <w:t>المللی</w:t>
      </w:r>
      <w:r w:rsidRPr="003E4884">
        <w:rPr>
          <w:rFonts w:asciiTheme="majorBidi" w:hAnsiTheme="majorBidi" w:cs="B Nazanin"/>
          <w:rtl/>
        </w:rPr>
        <w:t xml:space="preserve"> </w:t>
      </w:r>
      <w:r w:rsidRPr="003E4884">
        <w:rPr>
          <w:rFonts w:asciiTheme="majorBidi" w:hAnsiTheme="majorBidi" w:cs="B Nazanin" w:hint="cs"/>
          <w:rtl/>
        </w:rPr>
        <w:t>مدیریت</w:t>
      </w:r>
      <w:r w:rsidRPr="003E4884">
        <w:rPr>
          <w:rFonts w:asciiTheme="majorBidi" w:hAnsiTheme="majorBidi" w:cs="B Nazanin"/>
          <w:rtl/>
        </w:rPr>
        <w:t xml:space="preserve"> </w:t>
      </w:r>
      <w:r w:rsidRPr="003E4884">
        <w:rPr>
          <w:rFonts w:asciiTheme="majorBidi" w:hAnsiTheme="majorBidi" w:cs="B Nazanin" w:hint="cs"/>
          <w:rtl/>
        </w:rPr>
        <w:t>پروژه،</w:t>
      </w:r>
      <w:r w:rsidRPr="003E4884">
        <w:rPr>
          <w:rFonts w:asciiTheme="majorBidi" w:hAnsiTheme="majorBidi" w:cs="B Nazanin"/>
          <w:rtl/>
        </w:rPr>
        <w:t xml:space="preserve"> </w:t>
      </w:r>
      <w:r w:rsidRPr="003E4884">
        <w:rPr>
          <w:rFonts w:asciiTheme="majorBidi" w:hAnsiTheme="majorBidi" w:cs="B Nazanin" w:hint="cs"/>
          <w:rtl/>
        </w:rPr>
        <w:t>تهران.</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[12].</w:t>
      </w:r>
      <w:r>
        <w:rPr>
          <w:rFonts w:asciiTheme="majorBidi" w:hAnsiTheme="majorBidi" w:cs="B Nazanin" w:hint="cs"/>
          <w:rtl/>
        </w:rPr>
        <w:t xml:space="preserve"> </w:t>
      </w:r>
      <w:r w:rsidRPr="003E4884">
        <w:rPr>
          <w:rFonts w:asciiTheme="majorBidi" w:hAnsiTheme="majorBidi" w:cs="B Nazanin" w:hint="cs"/>
          <w:rtl/>
        </w:rPr>
        <w:t xml:space="preserve">ملکی، علیرضا، ظهور، علیرضا، عبادی فر آذر، فربد، رضایی، کامران، عبادیان، محمود، طراحی و مدل سازی یکپارچه </w:t>
      </w:r>
      <w:r w:rsidRPr="003E4884">
        <w:rPr>
          <w:rFonts w:asciiTheme="majorBidi" w:hAnsiTheme="majorBidi" w:cs="B Nazanin"/>
        </w:rPr>
        <w:t>QFD/FMEA</w:t>
      </w:r>
      <w:r w:rsidRPr="003E4884">
        <w:rPr>
          <w:rFonts w:asciiTheme="majorBidi" w:hAnsiTheme="majorBidi" w:cs="B Nazanin" w:hint="cs"/>
          <w:rtl/>
        </w:rPr>
        <w:t xml:space="preserve"> در مراکز خدمات درمانی، فصلنامه پایش، سال نهم، 1389.</w:t>
      </w:r>
    </w:p>
    <w:p w:rsidR="001C4726" w:rsidRPr="003E4884" w:rsidRDefault="001C4726" w:rsidP="001C4726">
      <w:pPr>
        <w:tabs>
          <w:tab w:val="right" w:pos="1133"/>
        </w:tabs>
        <w:spacing w:after="120" w:line="240" w:lineRule="auto"/>
        <w:jc w:val="both"/>
        <w:rPr>
          <w:rFonts w:asciiTheme="majorBidi" w:hAnsiTheme="majorBidi" w:cs="B Nazanin"/>
          <w:rtl/>
        </w:rPr>
      </w:pPr>
      <w:r w:rsidRPr="003E4884">
        <w:rPr>
          <w:rFonts w:asciiTheme="majorBidi" w:hAnsiTheme="majorBidi" w:cs="B Nazanin" w:hint="cs"/>
          <w:rtl/>
        </w:rPr>
        <w:t>[13].</w:t>
      </w:r>
      <w:r>
        <w:rPr>
          <w:rFonts w:asciiTheme="majorBidi" w:hAnsiTheme="majorBidi" w:cs="B Nazanin" w:hint="cs"/>
          <w:rtl/>
        </w:rPr>
        <w:t xml:space="preserve"> </w:t>
      </w:r>
      <w:r w:rsidRPr="003E4884">
        <w:rPr>
          <w:rFonts w:asciiTheme="majorBidi" w:hAnsiTheme="majorBidi" w:cs="B Nazanin" w:hint="cs"/>
          <w:rtl/>
        </w:rPr>
        <w:t>میرزایی، حبیب، ضرورت رشد و توسعه مدیریت ریسک در کشورهای در حال توسعه، فصلنامه بیمه مرکزی ایران، شماره 60، 1382.</w:t>
      </w:r>
    </w:p>
    <w:p w:rsidR="001C4726" w:rsidRPr="009F3904" w:rsidRDefault="001C4726" w:rsidP="001C4726">
      <w:pPr>
        <w:tabs>
          <w:tab w:val="right" w:pos="1133"/>
        </w:tabs>
        <w:bidi w:val="0"/>
        <w:spacing w:after="120" w:line="240" w:lineRule="auto"/>
        <w:jc w:val="both"/>
        <w:rPr>
          <w:rFonts w:asciiTheme="majorBidi" w:hAnsiTheme="majorBidi" w:cs="B Nazanin"/>
        </w:rPr>
      </w:pPr>
      <w:r w:rsidRPr="009F3904">
        <w:rPr>
          <w:rFonts w:cs="B Nazanin"/>
          <w:sz w:val="28"/>
          <w:szCs w:val="28"/>
        </w:rPr>
        <w:t xml:space="preserve">[14]. </w:t>
      </w:r>
      <w:r w:rsidRPr="009F3904">
        <w:rPr>
          <w:rFonts w:asciiTheme="majorBidi" w:hAnsiTheme="majorBidi" w:cs="B Nazanin"/>
        </w:rPr>
        <w:t>Akcaoz, H., Kizilay, H., &amp; Ozcatalbas, O. (2009). Risk management strategies in dairy farming: A case study in Turkey. Journal of Animal and Veterinary Advances, 8(5), 949-958.</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cs="B Nazanin"/>
          <w:sz w:val="28"/>
          <w:szCs w:val="28"/>
        </w:rPr>
        <w:t xml:space="preserve">[15]. </w:t>
      </w:r>
      <w:r w:rsidRPr="0028115E">
        <w:rPr>
          <w:rFonts w:asciiTheme="majorBidi" w:hAnsiTheme="majorBidi" w:cs="B Nazanin"/>
        </w:rPr>
        <w:t>Alberts C., &amp; Dorofee A., Managing information security risks: The OCTAVESM approach, Boston, MA: Addison- Wesley, 2002.</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[16]. Alijoyo A., (2004), Focused enterprise risk management (1st ed.) PT Ray Indonesian, Jakarta.</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[17]. Baloi D., Price A.D., Modeling global risk factors affecting construction cost performance; International Journal of Project Management, 21, 2003.</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[18]. Bates. D, Cohen. M, Leap. L, Reducing the Frequency of Errors in Medicine Using Information Technology. Journal of the Medical Informatics:2001;8:299-308.</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[19]. Berman B., Effective Risk Management and Quality Improvement by Application of FMEA and Complementary Techniques, ©2009 ParagonRx, LLC.</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lastRenderedPageBreak/>
        <w:t>[20]. Bonfant G., Belfanti P., Paternoster G., Gabrielli D., Gaiter Alberto M., Manes M., Molino A., Pellu V., Ponzetti C., Farina M. and Nebiolo Pier E., Clinical risk analysis with failure mode and effect analysis (FMEA) model in a dialysis unit, 2010 Società Italiana di Nefrologia - ISSN 1121-8428.</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[21]. Chaplin E, Terninko J. Customer Driven Healthcare: QFD for process improvement and cost reduction. ASQ Quality Press, Milwaukee WI: USA, 2004.</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[22]. Chen JD, Su SN, Wang XM. [Safety and reliability verification for manned spacecraft crew support facilities] Space Med Med Eng (Beijing). 2003;16 Suppl:486-9.</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 xml:space="preserve">[23]. Chopra S. </w:t>
      </w:r>
      <w:r w:rsidRPr="0028115E">
        <w:rPr>
          <w:rFonts w:asciiTheme="majorBidi" w:hAnsiTheme="majorBidi" w:cs="B Nazanin"/>
          <w:rtl/>
        </w:rPr>
        <w:t xml:space="preserve">&amp; </w:t>
      </w:r>
      <w:r w:rsidRPr="0028115E">
        <w:rPr>
          <w:rFonts w:asciiTheme="majorBidi" w:hAnsiTheme="majorBidi" w:cs="B Nazanin"/>
        </w:rPr>
        <w:t xml:space="preserve"> Sodhi M. S. , Managing risk to avoid supply chain breakdown , MIT Sloan Management Review , Fall 2004.</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[24]. Coles G, Fuller B, Nordquist K, Kongslie A. Using failure mode effects and criticality analysis for high-risk processes at three community hospitals. Jt Comm J Qual Patient Saf. 2005;31:132-140.</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[25]. Coso, Enterprise Risk Management; Integrated framework (ERP), Executive Summary, Sept. 2004.</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[26]. Daimler Chrysler Corporation, Ford Motor Company, General Motors Corporation. Potential failure Mode and Effects Analysis (FMEA).MANUAL REFRENCE, 2001.</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[27]. Day S, Dalto J, Fox J, Turpin M., Failure mode and effects analysis as a performance improvement tool in trauma. J Trauma Nurs. 2006 Jul-Sep;13(3):111-7.</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[28]. Day S, Dalto J, Fox J, Allen A, Ilstrup S., Utilization of failure mode effects analysis in trauma patient registration.Qual Manag Health Care. 2007 Oct- Dec;16(4):342-8.</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[29]. DeRosier J., Stalhandske E. , Bagian James P. and Nudell T., Using Health Care Failure Mode and Effect Analysis™: The VA National Center for Patient Safety’s Prospective Risk Analysis System, Journal on Quality Improvement, Vol 28. No 5, 2002.</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[30]. Dey PK. Project risk management: A combined analytic hieararchy process and decision tree approach. Cost Eng 2002;44:13–26.</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[31]. Ginn DM, Jones DV, Rahnejat H, Zairi M. The QFD/FMEA interface. European Journal of Innovation Management 1998; 1: 7-20.</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[32]. Guneri.A.F, M.Cengiz &amp; S.Seker, 2009, A Fuzzy ANP approach to shipyard location selection, Expert system with application, Vol 36,pp213-224.</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[33]. Hospital Accreditation Consulting Group (HACG), Patient Safety Management System in Hospitals, 2013.</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 xml:space="preserve">[34]. Kastenberg Elizabeth C. and Chasin Joseph, Elderly Housing, 2004 EO CPE text. </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[35]. Jeong M. Quality function deployment: an extended frame work for service quality and customer satisfaction in the hospitality industry. International Journal of Hospitality Management 1998; 17: 375-90.</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[36]. Lim PC, Tang KH, Jackson PM., An innovative framework for health care performance measurement, Managing Service Quality 2000; 9: 423-33.</w:t>
      </w:r>
    </w:p>
    <w:p w:rsidR="001C4726" w:rsidRPr="0028115E" w:rsidRDefault="001C4726" w:rsidP="001C4726">
      <w:pPr>
        <w:tabs>
          <w:tab w:val="right" w:pos="1133"/>
        </w:tabs>
        <w:bidi w:val="0"/>
        <w:spacing w:after="120" w:line="240" w:lineRule="auto"/>
        <w:jc w:val="both"/>
        <w:rPr>
          <w:rFonts w:asciiTheme="majorBidi" w:hAnsiTheme="majorBidi" w:cs="B Nazanin"/>
        </w:rPr>
      </w:pPr>
      <w:r w:rsidRPr="0028115E">
        <w:rPr>
          <w:rFonts w:asciiTheme="majorBidi" w:hAnsiTheme="majorBidi" w:cs="B Nazanin"/>
        </w:rPr>
        <w:t>[37]. Martin S. and Humphreys B., “FMEA Speeds Time to Market in Photonic IC Manufacturing”, Compound Semiconductor, November 2002.</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[38]. McIntosh, K. and McCable, B. (2003). Risk and Benefits Associated with International Construction-Consulting Joint Ventures in the English-Speaking Caribbean, Canadian Journal of Civil Engineering, 30, 1143-1152.</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[39]. Mecca S. and Masera M., Technical risk analysis in construction by means of FMEA methodology, In: Hughes, W (Ed.), 15th Annual ARCOM Conference, 15-17 September 1999.</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lastRenderedPageBreak/>
        <w:t>[40]. Mousavi, S. M., Tavakkoli-Moghaddam, R., Azaron, A., Mojtahedi. S. M. H. and Hashemi, H., “Risk assessment for highway projects using jackknife technique”, Expert Systems with Applications, Vol. 38, (2011), 5514-5524.</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 xml:space="preserve">[41]. Mulacahy, R. (2003). Risk management. USA: RMC Publications, Inc. </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[42]. Nielson A., Use of FMEA, Failure Modes Effects Analysis on Moisture Problems in Buildings, Building Physics, 2002, 6th Nordic Symposium.</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[43]. Olson David L. ‘Introduction to information system management’, McGraw-Hill, 2004.</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[44]. Parker, G. (1999) “Risk Management, Dimensions of Risk Management, its Definition and Application in Financial Organizations” Fin. Res. Mag., 14.</w:t>
      </w:r>
    </w:p>
    <w:p w:rsidR="001C4726" w:rsidRPr="00E32827" w:rsidRDefault="001C4726" w:rsidP="001C4726">
      <w:pPr>
        <w:tabs>
          <w:tab w:val="right" w:pos="1133"/>
        </w:tabs>
        <w:bidi w:val="0"/>
        <w:spacing w:after="120" w:line="240" w:lineRule="auto"/>
        <w:jc w:val="both"/>
        <w:rPr>
          <w:rFonts w:asciiTheme="majorBidi" w:hAnsiTheme="majorBidi" w:cs="B Nazanin"/>
          <w:rtl/>
        </w:rPr>
      </w:pPr>
      <w:r w:rsidRPr="00E32827">
        <w:rPr>
          <w:rFonts w:asciiTheme="majorBidi" w:hAnsiTheme="majorBidi" w:cs="B Nazanin"/>
        </w:rPr>
        <w:t>[45]. Patel SM, Allaire PE, Wood HG, Throckmorton AL, Tribble CG, Olsen DB., Methods of failure and reliability assessment for mechanical heart pumps. Artif Organs. 2005 Jan;29(1):15-25.</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[46]. PMBOK, “A guide to the project management Body of Knoledge”, “project Management Institute”, Standards Committee,2004.</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[47]. Raz T., Michael E., Use and benefits of tools for project risk management; International Journal of project management, 19, 2001.</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[48]. SAE, ARP5580, Recommended Failure Modes and Effects Analysis (FMEA) Practices for non-Automobile Applications, 1994.</w:t>
      </w:r>
    </w:p>
    <w:p w:rsidR="001C4726" w:rsidRPr="00E32827" w:rsidRDefault="001C4726" w:rsidP="001C4726">
      <w:pPr>
        <w:tabs>
          <w:tab w:val="right" w:pos="1133"/>
        </w:tabs>
        <w:bidi w:val="0"/>
        <w:spacing w:after="120" w:line="240" w:lineRule="auto"/>
        <w:jc w:val="both"/>
        <w:rPr>
          <w:rFonts w:asciiTheme="majorBidi" w:hAnsiTheme="majorBidi" w:cs="B Nazanin"/>
          <w:rtl/>
        </w:rPr>
      </w:pPr>
      <w:r w:rsidRPr="00E32827">
        <w:rPr>
          <w:rFonts w:asciiTheme="majorBidi" w:hAnsiTheme="majorBidi" w:cs="B Nazanin"/>
        </w:rPr>
        <w:t>[49]. Sinor M.C., The failure analysis matrix: A usable momdel for ranking solutions to failures in information systems, Nova Southeastern University, 2000.</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[50]. Shahin A., Integration of FMEA and the KANO model: an exploratory examination, University of Isfahan, 2003.</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[51]. Shammas-Toma, M., Seymour, D.E. and Clark L. (1996) The effectiveness of formal quality management systems in achieving the required cover in reinforced concrete. Construction Management and Economics. 14: 353–364.</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[52]. Smith, N.J. (2003). Appraisal, Risk and Uncertainty (Construction Management Series), London: Thomas Telford Ltd, UK.</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[53]. Song Ji-Won, Yu Jung-Ho and Kim Chang-Duk, Construction safety management using FMEA technique: Focusing on the cases of steel frame work, Procs 23rd Annual ARCOM Conference, 3- 5 September 2007, Belfast, UK, Association of Researchers in Construction Management, 55-63.</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[54]. Stamatis D.H., FMEA from theory to execution, 2nd ed., ASQ Quality Press, 2003.</w:t>
      </w:r>
    </w:p>
    <w:p w:rsidR="001C4726" w:rsidRPr="00E32827" w:rsidRDefault="001C4726" w:rsidP="001C4726">
      <w:pPr>
        <w:tabs>
          <w:tab w:val="right" w:pos="1133"/>
        </w:tabs>
        <w:bidi w:val="0"/>
        <w:spacing w:after="120" w:line="240" w:lineRule="auto"/>
        <w:jc w:val="both"/>
        <w:rPr>
          <w:rFonts w:asciiTheme="majorBidi" w:hAnsiTheme="majorBidi" w:cs="B Nazanin"/>
          <w:rtl/>
        </w:rPr>
      </w:pPr>
      <w:r w:rsidRPr="00E32827">
        <w:rPr>
          <w:rFonts w:asciiTheme="majorBidi" w:hAnsiTheme="majorBidi" w:cs="B Nazanin"/>
        </w:rPr>
        <w:t>[55]. Stulz Rene M., (2003), Risk management &amp; derivatives (1st ed.), Mason-Ohio: Thomson South-Western.</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[56]. Valipour Ali R., Sarvari H., Yahaya N., Md Noor N., Safuan A. and  Rashid A., Analytic Network Process (ANP) to Risk Assessment of Gas Refinery EPC Projects in Iran, Journal of Applied Sciences Research, 9(3): 1359-1365, 2013.</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[57]. Woodhouse S, Burney B, Coste K. To err is human: improving patient safety through failure mode and effect analysis. Clin Leadersh Manag Rev. 2004;18:32-36.</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[58]. Yourstone S.A., Smith H.L., Managing system errors and failures in health care organizations: Suggestions for practice and research. Health Care Management Review, 2002.</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t>[59]. Zeng Sai X., Tam Chun M., Tam Vivian W.Y., Integrating Safety, Environmental and Quality Risks for Project Management Using a FMEA Method, ECONOMICS OF ENGINEERING DECISIONS, Inzinerine Ekonomika-Engineering Economics 2010, 21(1).</w:t>
      </w:r>
    </w:p>
    <w:p w:rsidR="001C4726" w:rsidRPr="00E32827" w:rsidRDefault="001C4726" w:rsidP="001C4726">
      <w:pPr>
        <w:tabs>
          <w:tab w:val="right" w:pos="1133"/>
        </w:tabs>
        <w:bidi w:val="0"/>
        <w:spacing w:after="120" w:line="240" w:lineRule="auto"/>
        <w:jc w:val="both"/>
        <w:rPr>
          <w:rFonts w:asciiTheme="majorBidi" w:hAnsiTheme="majorBidi" w:cs="B Nazanin"/>
        </w:rPr>
      </w:pPr>
      <w:r w:rsidRPr="00E32827">
        <w:rPr>
          <w:rFonts w:asciiTheme="majorBidi" w:hAnsiTheme="majorBidi" w:cs="B Nazanin"/>
        </w:rPr>
        <w:lastRenderedPageBreak/>
        <w:t>[60]. Zou, P.X.W. and Zhang, G. (2009). “Managing risks in construction projects: life cycle and stakeholder perspectives,” International Journal of Construction Management, Vol.9, No.1, pp.61-77.</w:t>
      </w:r>
    </w:p>
    <w:p w:rsidR="001C4726" w:rsidRPr="00107142" w:rsidRDefault="001C4726" w:rsidP="001C4726">
      <w:pPr>
        <w:tabs>
          <w:tab w:val="right" w:pos="1133"/>
        </w:tabs>
        <w:spacing w:before="40" w:after="120" w:line="240" w:lineRule="auto"/>
        <w:ind w:left="360"/>
        <w:jc w:val="both"/>
        <w:rPr>
          <w:rFonts w:ascii="Book Antiqua" w:hAnsi="Book Antiqua" w:cs="B Nazanin"/>
          <w:b/>
          <w:bCs/>
          <w:sz w:val="28"/>
          <w:szCs w:val="28"/>
          <w:rtl/>
        </w:rPr>
      </w:pPr>
    </w:p>
    <w:p w:rsidR="001C4726" w:rsidRDefault="001C4726" w:rsidP="001C4726">
      <w:pPr>
        <w:tabs>
          <w:tab w:val="right" w:pos="1133"/>
        </w:tabs>
        <w:spacing w:line="240" w:lineRule="auto"/>
        <w:jc w:val="center"/>
        <w:outlineLvl w:val="2"/>
        <w:rPr>
          <w:rFonts w:cs="B Nazanin"/>
          <w:rtl/>
        </w:rPr>
      </w:pPr>
    </w:p>
    <w:p w:rsidR="001C4726" w:rsidRDefault="001C4726" w:rsidP="001C4726">
      <w:pPr>
        <w:tabs>
          <w:tab w:val="right" w:pos="1133"/>
        </w:tabs>
        <w:spacing w:line="240" w:lineRule="auto"/>
        <w:jc w:val="center"/>
        <w:outlineLvl w:val="2"/>
        <w:rPr>
          <w:rFonts w:cs="B Nazanin"/>
          <w:rtl/>
        </w:rPr>
      </w:pPr>
    </w:p>
    <w:p w:rsidR="001C4726" w:rsidRDefault="001C4726" w:rsidP="001C4726">
      <w:pPr>
        <w:tabs>
          <w:tab w:val="right" w:pos="1133"/>
        </w:tabs>
        <w:spacing w:line="240" w:lineRule="auto"/>
        <w:jc w:val="center"/>
        <w:outlineLvl w:val="2"/>
        <w:rPr>
          <w:rFonts w:cs="B Nazanin"/>
          <w:rtl/>
        </w:rPr>
      </w:pPr>
    </w:p>
    <w:p w:rsidR="001C4726" w:rsidRDefault="001C4726" w:rsidP="001C4726">
      <w:pPr>
        <w:tabs>
          <w:tab w:val="right" w:pos="1133"/>
        </w:tabs>
        <w:spacing w:line="240" w:lineRule="auto"/>
        <w:jc w:val="center"/>
        <w:outlineLvl w:val="2"/>
        <w:rPr>
          <w:rFonts w:cs="B Nazanin"/>
          <w:rtl/>
        </w:rPr>
      </w:pPr>
    </w:p>
    <w:p w:rsidR="001C4726" w:rsidRPr="00107142" w:rsidRDefault="001C4726" w:rsidP="001C4726">
      <w:pPr>
        <w:tabs>
          <w:tab w:val="right" w:pos="1133"/>
        </w:tabs>
        <w:spacing w:line="240" w:lineRule="auto"/>
        <w:jc w:val="center"/>
        <w:outlineLvl w:val="2"/>
        <w:rPr>
          <w:rFonts w:cs="B Nazanin"/>
          <w:rtl/>
        </w:rPr>
      </w:pPr>
    </w:p>
    <w:p w:rsidR="001C4726" w:rsidRDefault="001C4726" w:rsidP="001C4726">
      <w:pPr>
        <w:tabs>
          <w:tab w:val="right" w:pos="1133"/>
        </w:tabs>
        <w:spacing w:line="240" w:lineRule="auto"/>
        <w:jc w:val="both"/>
        <w:rPr>
          <w:rFonts w:cs="B Nazanin"/>
          <w:sz w:val="24"/>
          <w:szCs w:val="24"/>
        </w:rPr>
      </w:pPr>
    </w:p>
    <w:p w:rsidR="001C4726" w:rsidRDefault="001C4726" w:rsidP="001C4726">
      <w:pPr>
        <w:tabs>
          <w:tab w:val="right" w:pos="1133"/>
        </w:tabs>
        <w:spacing w:line="240" w:lineRule="auto"/>
        <w:jc w:val="both"/>
        <w:rPr>
          <w:rFonts w:cs="B Nazanin"/>
          <w:sz w:val="24"/>
          <w:szCs w:val="24"/>
        </w:rPr>
      </w:pPr>
    </w:p>
    <w:p w:rsidR="001C4726" w:rsidRDefault="001C4726" w:rsidP="001C4726">
      <w:pPr>
        <w:tabs>
          <w:tab w:val="right" w:pos="1133"/>
        </w:tabs>
        <w:spacing w:line="240" w:lineRule="auto"/>
        <w:jc w:val="both"/>
        <w:rPr>
          <w:rFonts w:cs="B Nazanin"/>
          <w:sz w:val="24"/>
          <w:szCs w:val="24"/>
        </w:rPr>
      </w:pPr>
    </w:p>
    <w:p w:rsidR="001C4726" w:rsidRDefault="001C4726" w:rsidP="001C4726">
      <w:pPr>
        <w:tabs>
          <w:tab w:val="right" w:pos="1133"/>
        </w:tabs>
        <w:spacing w:line="240" w:lineRule="auto"/>
        <w:jc w:val="both"/>
        <w:rPr>
          <w:rFonts w:cs="B Nazanin"/>
          <w:sz w:val="24"/>
          <w:szCs w:val="24"/>
        </w:rPr>
      </w:pPr>
    </w:p>
    <w:p w:rsidR="001C4726" w:rsidRDefault="001C4726" w:rsidP="001C4726">
      <w:pPr>
        <w:tabs>
          <w:tab w:val="right" w:pos="1133"/>
        </w:tabs>
        <w:spacing w:line="240" w:lineRule="auto"/>
        <w:jc w:val="both"/>
        <w:rPr>
          <w:rFonts w:cs="B Nazanin"/>
          <w:sz w:val="24"/>
          <w:szCs w:val="24"/>
        </w:rPr>
      </w:pPr>
    </w:p>
    <w:p w:rsidR="001C4726" w:rsidRDefault="001C4726" w:rsidP="001C4726">
      <w:pPr>
        <w:tabs>
          <w:tab w:val="right" w:pos="1133"/>
        </w:tabs>
        <w:spacing w:line="240" w:lineRule="auto"/>
        <w:jc w:val="both"/>
        <w:rPr>
          <w:rFonts w:cs="B Nazanin"/>
          <w:sz w:val="24"/>
          <w:szCs w:val="24"/>
        </w:rPr>
      </w:pPr>
    </w:p>
    <w:p w:rsidR="001C4726" w:rsidRDefault="001C4726">
      <w:bookmarkStart w:id="0" w:name="_GoBack"/>
      <w:bookmarkEnd w:id="0"/>
    </w:p>
    <w:sectPr w:rsidR="001C47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E34" w:rsidRDefault="00910E34" w:rsidP="001C4726">
      <w:pPr>
        <w:spacing w:after="0" w:line="240" w:lineRule="auto"/>
      </w:pPr>
      <w:r>
        <w:separator/>
      </w:r>
    </w:p>
  </w:endnote>
  <w:endnote w:type="continuationSeparator" w:id="0">
    <w:p w:rsidR="00910E34" w:rsidRDefault="00910E34" w:rsidP="001C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0AFF" w:usb1="00007843" w:usb2="00000001" w:usb3="00000000" w:csb0="000001BF" w:csb1="00000000"/>
  </w:font>
  <w:font w:name="Times New Roman Bold">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E34" w:rsidRDefault="00910E34" w:rsidP="001C4726">
      <w:pPr>
        <w:spacing w:after="0" w:line="240" w:lineRule="auto"/>
      </w:pPr>
      <w:r>
        <w:separator/>
      </w:r>
    </w:p>
  </w:footnote>
  <w:footnote w:type="continuationSeparator" w:id="0">
    <w:p w:rsidR="00910E34" w:rsidRDefault="00910E34" w:rsidP="001C4726">
      <w:pPr>
        <w:spacing w:after="0" w:line="240" w:lineRule="auto"/>
      </w:pPr>
      <w:r>
        <w:continuationSeparator/>
      </w:r>
    </w:p>
  </w:footnote>
  <w:footnote w:id="1">
    <w:p w:rsidR="001C4726" w:rsidRPr="005C579C" w:rsidRDefault="001C4726" w:rsidP="001C4726">
      <w:pPr>
        <w:pStyle w:val="FootnoteText"/>
        <w:bidi w:val="0"/>
        <w:rPr>
          <w:rFonts w:asciiTheme="majorBidi" w:hAnsiTheme="majorBidi" w:cstheme="majorBidi"/>
        </w:rPr>
      </w:pPr>
      <w:r w:rsidRPr="005C579C">
        <w:rPr>
          <w:rStyle w:val="FootnoteReference"/>
          <w:rFonts w:asciiTheme="majorBidi" w:hAnsiTheme="majorBidi" w:cstheme="majorBidi"/>
        </w:rPr>
        <w:footnoteRef/>
      </w:r>
      <w:r w:rsidRPr="005C579C">
        <w:rPr>
          <w:rFonts w:asciiTheme="majorBidi" w:hAnsiTheme="majorBidi" w:cstheme="majorBidi"/>
          <w:rtl/>
        </w:rPr>
        <w:t xml:space="preserve"> </w:t>
      </w:r>
      <w:r w:rsidRPr="005C579C">
        <w:rPr>
          <w:rFonts w:asciiTheme="majorBidi" w:hAnsiTheme="majorBidi" w:cstheme="majorBidi"/>
        </w:rPr>
        <w:t>- Rev. Rul. (Revenue Ruling) 75-198, 1975-1 C.B. 157, U.S.A., Code 501 (c)(3).</w:t>
      </w:r>
    </w:p>
  </w:footnote>
  <w:footnote w:id="2">
    <w:p w:rsidR="001C4726" w:rsidRPr="005C579C" w:rsidRDefault="001C4726" w:rsidP="001C4726">
      <w:pPr>
        <w:pStyle w:val="FootnoteText"/>
        <w:bidi w:val="0"/>
        <w:rPr>
          <w:rFonts w:asciiTheme="majorBidi" w:hAnsiTheme="majorBidi" w:cstheme="majorBidi"/>
        </w:rPr>
      </w:pPr>
      <w:r w:rsidRPr="005C579C">
        <w:rPr>
          <w:rStyle w:val="FootnoteReference"/>
          <w:rFonts w:asciiTheme="majorBidi" w:hAnsiTheme="majorBidi" w:cstheme="majorBidi"/>
        </w:rPr>
        <w:footnoteRef/>
      </w:r>
      <w:r w:rsidRPr="005C579C">
        <w:rPr>
          <w:rFonts w:asciiTheme="majorBidi" w:hAnsiTheme="majorBidi" w:cstheme="majorBidi"/>
          <w:rtl/>
        </w:rPr>
        <w:t xml:space="preserve"> </w:t>
      </w:r>
      <w:r w:rsidRPr="005C579C">
        <w:rPr>
          <w:rFonts w:asciiTheme="majorBidi" w:hAnsiTheme="majorBidi" w:cstheme="majorBidi"/>
        </w:rPr>
        <w:t>- Elderly Cottage Housing Opportunity</w:t>
      </w:r>
    </w:p>
  </w:footnote>
  <w:footnote w:id="3">
    <w:p w:rsidR="001C4726" w:rsidRPr="005C579C" w:rsidRDefault="001C4726" w:rsidP="001C4726">
      <w:pPr>
        <w:pStyle w:val="FootnoteText"/>
        <w:bidi w:val="0"/>
        <w:rPr>
          <w:rFonts w:asciiTheme="majorBidi" w:hAnsiTheme="majorBidi" w:cstheme="majorBidi"/>
        </w:rPr>
      </w:pPr>
      <w:r w:rsidRPr="005C579C">
        <w:rPr>
          <w:rStyle w:val="FootnoteReference"/>
          <w:rFonts w:asciiTheme="majorBidi" w:hAnsiTheme="majorBidi" w:cstheme="majorBidi"/>
        </w:rPr>
        <w:footnoteRef/>
      </w:r>
      <w:r w:rsidRPr="005C579C">
        <w:rPr>
          <w:rFonts w:asciiTheme="majorBidi" w:hAnsiTheme="majorBidi" w:cstheme="majorBidi"/>
          <w:rtl/>
        </w:rPr>
        <w:t xml:space="preserve"> </w:t>
      </w:r>
      <w:r w:rsidRPr="005C579C">
        <w:rPr>
          <w:rFonts w:asciiTheme="majorBidi" w:hAnsiTheme="majorBidi" w:cstheme="majorBidi"/>
        </w:rPr>
        <w:t>- Continuing Care Retirement Community</w:t>
      </w:r>
    </w:p>
  </w:footnote>
  <w:footnote w:id="4">
    <w:p w:rsidR="001C4726" w:rsidRPr="005C579C" w:rsidRDefault="001C4726" w:rsidP="001C4726">
      <w:pPr>
        <w:pStyle w:val="FootnoteText"/>
        <w:bidi w:val="0"/>
        <w:rPr>
          <w:rFonts w:asciiTheme="majorBidi" w:hAnsiTheme="majorBidi" w:cstheme="majorBidi"/>
        </w:rPr>
      </w:pPr>
      <w:r w:rsidRPr="005C579C">
        <w:rPr>
          <w:rStyle w:val="FootnoteReference"/>
          <w:rFonts w:asciiTheme="majorBidi" w:hAnsiTheme="majorBidi" w:cstheme="majorBidi"/>
        </w:rPr>
        <w:footnoteRef/>
      </w:r>
      <w:r w:rsidRPr="005C579C">
        <w:rPr>
          <w:rFonts w:asciiTheme="majorBidi" w:hAnsiTheme="majorBidi" w:cstheme="majorBidi"/>
          <w:rtl/>
        </w:rPr>
        <w:t xml:space="preserve"> </w:t>
      </w:r>
      <w:r w:rsidRPr="005C579C">
        <w:rPr>
          <w:rFonts w:asciiTheme="majorBidi" w:hAnsiTheme="majorBidi" w:cstheme="majorBidi"/>
        </w:rPr>
        <w:t>- Fault Tree Analysis</w:t>
      </w:r>
    </w:p>
  </w:footnote>
  <w:footnote w:id="5">
    <w:p w:rsidR="001C4726" w:rsidRPr="005C579C" w:rsidRDefault="001C4726" w:rsidP="001C4726">
      <w:pPr>
        <w:pStyle w:val="FootnoteText"/>
        <w:bidi w:val="0"/>
        <w:rPr>
          <w:rFonts w:asciiTheme="majorBidi" w:hAnsiTheme="majorBidi" w:cstheme="majorBidi"/>
        </w:rPr>
      </w:pPr>
      <w:r w:rsidRPr="005C579C">
        <w:rPr>
          <w:rStyle w:val="FootnoteReference"/>
          <w:rFonts w:asciiTheme="majorBidi" w:hAnsiTheme="majorBidi" w:cstheme="majorBidi"/>
        </w:rPr>
        <w:footnoteRef/>
      </w:r>
      <w:r w:rsidRPr="005C579C">
        <w:rPr>
          <w:rFonts w:asciiTheme="majorBidi" w:hAnsiTheme="majorBidi" w:cstheme="majorBidi"/>
          <w:rtl/>
        </w:rPr>
        <w:t xml:space="preserve"> </w:t>
      </w:r>
      <w:r w:rsidRPr="005C579C">
        <w:rPr>
          <w:rFonts w:asciiTheme="majorBidi" w:hAnsiTheme="majorBidi" w:cstheme="majorBidi"/>
        </w:rPr>
        <w:t>-Event Tree Analysis</w:t>
      </w:r>
    </w:p>
  </w:footnote>
  <w:footnote w:id="6">
    <w:p w:rsidR="001C4726" w:rsidRPr="005C579C" w:rsidRDefault="001C4726" w:rsidP="001C4726">
      <w:pPr>
        <w:pStyle w:val="FootnoteText"/>
        <w:bidi w:val="0"/>
        <w:rPr>
          <w:rFonts w:asciiTheme="majorBidi" w:hAnsiTheme="majorBidi" w:cstheme="majorBidi"/>
        </w:rPr>
      </w:pPr>
      <w:r w:rsidRPr="005C579C">
        <w:rPr>
          <w:rStyle w:val="FootnoteReference"/>
          <w:rFonts w:asciiTheme="majorBidi" w:hAnsiTheme="majorBidi" w:cstheme="majorBidi"/>
        </w:rPr>
        <w:footnoteRef/>
      </w:r>
      <w:r w:rsidRPr="005C579C">
        <w:rPr>
          <w:rFonts w:asciiTheme="majorBidi" w:hAnsiTheme="majorBidi" w:cstheme="majorBidi"/>
          <w:rtl/>
        </w:rPr>
        <w:t xml:space="preserve"> </w:t>
      </w:r>
      <w:r w:rsidRPr="005C579C">
        <w:rPr>
          <w:rFonts w:asciiTheme="majorBidi" w:hAnsiTheme="majorBidi" w:cstheme="majorBidi"/>
        </w:rPr>
        <w:t>- Sino - Foreign</w:t>
      </w:r>
    </w:p>
  </w:footnote>
  <w:footnote w:id="7">
    <w:p w:rsidR="001C4726" w:rsidRPr="005C579C" w:rsidRDefault="001C4726" w:rsidP="001C4726">
      <w:pPr>
        <w:pStyle w:val="FootnoteText"/>
        <w:bidi w:val="0"/>
        <w:rPr>
          <w:rFonts w:asciiTheme="majorBidi" w:hAnsiTheme="majorBidi" w:cstheme="majorBidi"/>
        </w:rPr>
      </w:pPr>
      <w:r w:rsidRPr="005C579C">
        <w:rPr>
          <w:rStyle w:val="FootnoteReference"/>
          <w:rFonts w:asciiTheme="majorBidi" w:hAnsiTheme="majorBidi" w:cstheme="majorBidi"/>
        </w:rPr>
        <w:footnoteRef/>
      </w:r>
      <w:r w:rsidRPr="005C579C">
        <w:rPr>
          <w:rFonts w:asciiTheme="majorBidi" w:hAnsiTheme="majorBidi" w:cstheme="majorBidi"/>
          <w:rtl/>
        </w:rPr>
        <w:t xml:space="preserve"> </w:t>
      </w:r>
      <w:r w:rsidRPr="005C579C">
        <w:rPr>
          <w:rFonts w:asciiTheme="majorBidi" w:hAnsiTheme="majorBidi" w:cstheme="majorBidi"/>
        </w:rPr>
        <w:t>- Project Management Body Of Knowledge.</w:t>
      </w:r>
    </w:p>
  </w:footnote>
  <w:footnote w:id="8">
    <w:p w:rsidR="001C4726" w:rsidRPr="005C579C" w:rsidRDefault="001C4726" w:rsidP="001C4726">
      <w:pPr>
        <w:pStyle w:val="FootnoteText"/>
        <w:rPr>
          <w:rFonts w:asciiTheme="majorBidi" w:hAnsiTheme="majorBidi" w:cstheme="majorBidi"/>
          <w:rtl/>
        </w:rPr>
      </w:pPr>
      <w:r w:rsidRPr="005C579C">
        <w:rPr>
          <w:rStyle w:val="FootnoteReference"/>
          <w:rFonts w:asciiTheme="majorBidi" w:hAnsiTheme="majorBidi" w:cstheme="majorBidi"/>
        </w:rPr>
        <w:footnoteRef/>
      </w:r>
      <w:r w:rsidRPr="005C579C">
        <w:rPr>
          <w:rFonts w:asciiTheme="majorBidi" w:hAnsiTheme="majorBidi" w:cstheme="majorBidi"/>
          <w:rtl/>
        </w:rPr>
        <w:t xml:space="preserve"> </w:t>
      </w:r>
    </w:p>
  </w:footnote>
  <w:footnote w:id="9">
    <w:p w:rsidR="001C4726" w:rsidRDefault="001C4726" w:rsidP="001C4726">
      <w:pPr>
        <w:pStyle w:val="FootnoteText"/>
        <w:bidi w:val="0"/>
      </w:pPr>
      <w:r>
        <w:rPr>
          <w:rStyle w:val="FootnoteReference"/>
        </w:rPr>
        <w:footnoteRef/>
      </w:r>
      <w:r>
        <w:rPr>
          <w:rtl/>
        </w:rPr>
        <w:t xml:space="preserve"> </w:t>
      </w:r>
      <w:r w:rsidRPr="00B24B4D">
        <w:rPr>
          <w:rFonts w:ascii="Times New Roman" w:hAnsi="Times New Roman" w:cs="B Nazanin"/>
        </w:rPr>
        <w:t>V.carr, J.H.M. Tah</w:t>
      </w:r>
    </w:p>
  </w:footnote>
  <w:footnote w:id="10">
    <w:p w:rsidR="001C4726" w:rsidRDefault="001C4726" w:rsidP="001C4726">
      <w:pPr>
        <w:pStyle w:val="FootnoteText"/>
        <w:bidi w:val="0"/>
      </w:pPr>
      <w:r>
        <w:rPr>
          <w:rStyle w:val="FootnoteReference"/>
        </w:rPr>
        <w:footnoteRef/>
      </w:r>
      <w:r>
        <w:rPr>
          <w:rtl/>
        </w:rPr>
        <w:t xml:space="preserve"> </w:t>
      </w:r>
      <w:r w:rsidRPr="00B24B4D">
        <w:rPr>
          <w:rFonts w:ascii="Times New Roman" w:hAnsi="Times New Roman" w:cs="B Nazanin"/>
        </w:rPr>
        <w:t>Hyo-Nam Cho et al.</w:t>
      </w:r>
    </w:p>
  </w:footnote>
  <w:footnote w:id="11">
    <w:p w:rsidR="001C4726" w:rsidRDefault="001C4726" w:rsidP="001C4726">
      <w:pPr>
        <w:pStyle w:val="FootnoteText"/>
        <w:bidi w:val="0"/>
      </w:pPr>
      <w:r>
        <w:rPr>
          <w:rStyle w:val="FootnoteReference"/>
        </w:rPr>
        <w:footnoteRef/>
      </w:r>
      <w:r>
        <w:rPr>
          <w:rtl/>
        </w:rPr>
        <w:t xml:space="preserve"> </w:t>
      </w:r>
      <w:r w:rsidRPr="007C7A41">
        <w:t>event tree analysis</w:t>
      </w:r>
      <w:r>
        <w:t>(ETA)</w:t>
      </w:r>
    </w:p>
  </w:footnote>
  <w:footnote w:id="12">
    <w:p w:rsidR="001C4726" w:rsidRDefault="001C4726" w:rsidP="001C4726">
      <w:pPr>
        <w:pStyle w:val="FootnoteText"/>
        <w:bidi w:val="0"/>
      </w:pPr>
      <w:r>
        <w:rPr>
          <w:rStyle w:val="FootnoteReference"/>
        </w:rPr>
        <w:footnoteRef/>
      </w:r>
      <w:r>
        <w:rPr>
          <w:rtl/>
        </w:rPr>
        <w:t xml:space="preserve"> </w:t>
      </w:r>
      <w:r w:rsidRPr="00B24B4D">
        <w:rPr>
          <w:rFonts w:ascii="Times New Roman" w:hAnsi="Times New Roman" w:cs="B Nazanin"/>
        </w:rPr>
        <w:t>Ibrahim A. Mostawa et al.</w:t>
      </w:r>
    </w:p>
  </w:footnote>
  <w:footnote w:id="13">
    <w:p w:rsidR="001C4726" w:rsidRDefault="001C4726" w:rsidP="001C4726">
      <w:pPr>
        <w:pStyle w:val="FootnoteText"/>
        <w:bidi w:val="0"/>
      </w:pPr>
      <w:r>
        <w:rPr>
          <w:rStyle w:val="FootnoteReference"/>
        </w:rPr>
        <w:footnoteRef/>
      </w:r>
      <w:r>
        <w:rPr>
          <w:rtl/>
        </w:rPr>
        <w:t xml:space="preserve"> </w:t>
      </w:r>
      <w:r w:rsidRPr="00B24B4D">
        <w:rPr>
          <w:rFonts w:ascii="Times New Roman" w:hAnsi="Times New Roman" w:cs="B Nazanin"/>
        </w:rPr>
        <w:t>Bogdan Rebiasz</w:t>
      </w:r>
    </w:p>
  </w:footnote>
  <w:footnote w:id="14">
    <w:p w:rsidR="001C4726" w:rsidRPr="007933A3" w:rsidRDefault="001C4726" w:rsidP="001C4726">
      <w:pPr>
        <w:pStyle w:val="FootnoteText"/>
        <w:bidi w:val="0"/>
      </w:pPr>
      <w:r>
        <w:rPr>
          <w:rStyle w:val="FootnoteReference"/>
        </w:rPr>
        <w:footnoteRef/>
      </w:r>
      <w:r>
        <w:rPr>
          <w:rtl/>
        </w:rPr>
        <w:t xml:space="preserve"> </w:t>
      </w:r>
      <w:r w:rsidRPr="00B24B4D">
        <w:rPr>
          <w:rFonts w:ascii="Times New Roman" w:hAnsi="Times New Roman" w:cs="B Nazanin"/>
        </w:rPr>
        <w:t>Jiahao Zeng, et al.</w:t>
      </w:r>
    </w:p>
  </w:footnote>
  <w:footnote w:id="15">
    <w:p w:rsidR="001C4726" w:rsidRDefault="001C4726" w:rsidP="001C4726">
      <w:pPr>
        <w:pStyle w:val="FootnoteText"/>
        <w:bidi w:val="0"/>
      </w:pPr>
      <w:r>
        <w:rPr>
          <w:rStyle w:val="FootnoteReference"/>
        </w:rPr>
        <w:footnoteRef/>
      </w:r>
      <w:r>
        <w:rPr>
          <w:rtl/>
        </w:rPr>
        <w:t xml:space="preserve"> </w:t>
      </w:r>
      <w:r w:rsidRPr="00B24B4D">
        <w:rPr>
          <w:rFonts w:ascii="Times New Roman" w:hAnsi="Times New Roman" w:cs="B Nazanin"/>
        </w:rPr>
        <w:t>AHP</w:t>
      </w:r>
    </w:p>
  </w:footnote>
  <w:footnote w:id="16">
    <w:p w:rsidR="001C4726" w:rsidRDefault="001C4726" w:rsidP="001C4726">
      <w:pPr>
        <w:pStyle w:val="FootnoteText"/>
        <w:bidi w:val="0"/>
      </w:pPr>
      <w:r>
        <w:rPr>
          <w:rStyle w:val="FootnoteReference"/>
        </w:rPr>
        <w:footnoteRef/>
      </w:r>
      <w:r>
        <w:rPr>
          <w:rtl/>
        </w:rPr>
        <w:t xml:space="preserve"> </w:t>
      </w:r>
      <w:r w:rsidRPr="00B24B4D">
        <w:rPr>
          <w:rFonts w:ascii="Times New Roman" w:hAnsi="Times New Roman" w:cs="B Nazanin"/>
        </w:rPr>
        <w:t>Ebrahimnejad, s, et al.</w:t>
      </w:r>
    </w:p>
  </w:footnote>
  <w:footnote w:id="17">
    <w:p w:rsidR="001C4726" w:rsidRDefault="001C4726" w:rsidP="001C4726">
      <w:pPr>
        <w:pStyle w:val="FootnoteText"/>
        <w:bidi w:val="0"/>
      </w:pPr>
      <w:r>
        <w:rPr>
          <w:rStyle w:val="FootnoteReference"/>
        </w:rPr>
        <w:footnoteRef/>
      </w:r>
      <w:r>
        <w:rPr>
          <w:rtl/>
        </w:rPr>
        <w:t xml:space="preserve"> </w:t>
      </w:r>
      <w:r w:rsidRPr="00B24B4D">
        <w:rPr>
          <w:rFonts w:ascii="Times New Roman" w:hAnsi="Times New Roman" w:cs="B Nazanin"/>
        </w:rPr>
        <w:t>TOPSIS</w:t>
      </w:r>
    </w:p>
  </w:footnote>
  <w:footnote w:id="18">
    <w:p w:rsidR="001C4726" w:rsidRDefault="001C4726" w:rsidP="001C4726">
      <w:pPr>
        <w:pStyle w:val="FootnoteText"/>
        <w:bidi w:val="0"/>
      </w:pPr>
      <w:r>
        <w:rPr>
          <w:rStyle w:val="FootnoteReference"/>
        </w:rPr>
        <w:footnoteRef/>
      </w:r>
      <w:r>
        <w:rPr>
          <w:rtl/>
        </w:rPr>
        <w:t xml:space="preserve"> </w:t>
      </w:r>
      <w:r w:rsidRPr="00B24B4D">
        <w:rPr>
          <w:rFonts w:ascii="Times New Roman" w:hAnsi="Times New Roman" w:cs="B Nazanin"/>
        </w:rPr>
        <w:t>LINMAP</w:t>
      </w:r>
    </w:p>
  </w:footnote>
  <w:footnote w:id="19">
    <w:p w:rsidR="001C4726" w:rsidRDefault="001C4726" w:rsidP="001C4726">
      <w:pPr>
        <w:pStyle w:val="FootnoteText"/>
        <w:bidi w:val="0"/>
      </w:pPr>
      <w:r>
        <w:rPr>
          <w:rStyle w:val="FootnoteReference"/>
        </w:rPr>
        <w:footnoteRef/>
      </w:r>
      <w:r>
        <w:rPr>
          <w:rtl/>
        </w:rPr>
        <w:t xml:space="preserve"> </w:t>
      </w:r>
      <w:r w:rsidRPr="00B24B4D">
        <w:rPr>
          <w:rFonts w:ascii="Times New Roman" w:hAnsi="Times New Roman" w:cs="B Nazanin"/>
        </w:rPr>
        <w:t>M. Bevilacqua et al.</w:t>
      </w:r>
    </w:p>
  </w:footnote>
  <w:footnote w:id="20">
    <w:p w:rsidR="001C4726" w:rsidRDefault="001C4726" w:rsidP="001C4726">
      <w:pPr>
        <w:pStyle w:val="FootnoteText"/>
        <w:bidi w:val="0"/>
      </w:pPr>
      <w:r>
        <w:rPr>
          <w:rStyle w:val="FootnoteReference"/>
        </w:rPr>
        <w:footnoteRef/>
      </w:r>
      <w:r>
        <w:rPr>
          <w:rtl/>
        </w:rPr>
        <w:t xml:space="preserve"> </w:t>
      </w:r>
      <w:r w:rsidRPr="00B24B4D">
        <w:rPr>
          <w:rFonts w:ascii="Times New Roman" w:hAnsi="Times New Roman" w:cs="B Nazanin"/>
        </w:rPr>
        <w:t>Maleki H, et al.</w:t>
      </w:r>
    </w:p>
  </w:footnote>
  <w:footnote w:id="21">
    <w:p w:rsidR="001C4726" w:rsidRDefault="001C4726" w:rsidP="001C4726">
      <w:pPr>
        <w:pStyle w:val="FootnoteText"/>
        <w:bidi w:val="0"/>
        <w:rPr>
          <w:rFonts w:ascii="Times New Roman" w:hAnsi="Times New Roman" w:cs="B Nazanin"/>
          <w:rtl/>
        </w:rPr>
      </w:pPr>
      <w:r>
        <w:rPr>
          <w:rStyle w:val="FootnoteReference"/>
        </w:rPr>
        <w:footnoteRef/>
      </w:r>
      <w:r>
        <w:rPr>
          <w:rtl/>
        </w:rPr>
        <w:t xml:space="preserve"> </w:t>
      </w:r>
      <w:r w:rsidRPr="00B24B4D">
        <w:rPr>
          <w:rFonts w:ascii="Times New Roman" w:hAnsi="Times New Roman" w:cs="B Nazanin"/>
        </w:rPr>
        <w:t>Nieto-Morote et al.</w:t>
      </w:r>
    </w:p>
    <w:p w:rsidR="001C4726" w:rsidRDefault="001C4726" w:rsidP="001C4726">
      <w:pPr>
        <w:pStyle w:val="FootnoteText"/>
        <w:bidi w:val="0"/>
        <w:rPr>
          <w:rFonts w:ascii="Times New Roman" w:hAnsi="Times New Roman" w:cs="B Nazanin"/>
          <w:rtl/>
        </w:rPr>
      </w:pPr>
    </w:p>
    <w:p w:rsidR="001C4726" w:rsidRDefault="001C4726" w:rsidP="001C4726">
      <w:pPr>
        <w:pStyle w:val="FootnoteText"/>
        <w:bidi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271"/>
    <w:multiLevelType w:val="hybridMultilevel"/>
    <w:tmpl w:val="5ADC3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B82C4A"/>
    <w:multiLevelType w:val="hybridMultilevel"/>
    <w:tmpl w:val="BCDA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5A2D"/>
    <w:multiLevelType w:val="hybridMultilevel"/>
    <w:tmpl w:val="9962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85F6E"/>
    <w:multiLevelType w:val="hybridMultilevel"/>
    <w:tmpl w:val="3A3E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50D78"/>
    <w:multiLevelType w:val="hybridMultilevel"/>
    <w:tmpl w:val="C566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054FC"/>
    <w:multiLevelType w:val="hybridMultilevel"/>
    <w:tmpl w:val="FDE4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B57AB"/>
    <w:multiLevelType w:val="hybridMultilevel"/>
    <w:tmpl w:val="4C5CBAB0"/>
    <w:lvl w:ilvl="0" w:tplc="F55C8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00844"/>
    <w:multiLevelType w:val="hybridMultilevel"/>
    <w:tmpl w:val="8ECCB758"/>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8">
    <w:nsid w:val="1EEB5D9C"/>
    <w:multiLevelType w:val="hybridMultilevel"/>
    <w:tmpl w:val="033C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75B50"/>
    <w:multiLevelType w:val="hybridMultilevel"/>
    <w:tmpl w:val="8FA8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0C5DB3"/>
    <w:multiLevelType w:val="hybridMultilevel"/>
    <w:tmpl w:val="DE086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E69B7"/>
    <w:multiLevelType w:val="hybridMultilevel"/>
    <w:tmpl w:val="B322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E94C59"/>
    <w:multiLevelType w:val="hybridMultilevel"/>
    <w:tmpl w:val="1BA29F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3450BA7"/>
    <w:multiLevelType w:val="hybridMultilevel"/>
    <w:tmpl w:val="6414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C7774"/>
    <w:multiLevelType w:val="hybridMultilevel"/>
    <w:tmpl w:val="07F6B0AA"/>
    <w:lvl w:ilvl="0" w:tplc="23E6B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6A2F31"/>
    <w:multiLevelType w:val="hybridMultilevel"/>
    <w:tmpl w:val="61DE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566CC3"/>
    <w:multiLevelType w:val="hybridMultilevel"/>
    <w:tmpl w:val="8982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2B43AD"/>
    <w:multiLevelType w:val="hybridMultilevel"/>
    <w:tmpl w:val="60A2B2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B372A7"/>
    <w:multiLevelType w:val="hybridMultilevel"/>
    <w:tmpl w:val="88C4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853F84"/>
    <w:multiLevelType w:val="hybridMultilevel"/>
    <w:tmpl w:val="316C589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8F1051F"/>
    <w:multiLevelType w:val="hybridMultilevel"/>
    <w:tmpl w:val="47BE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B3262F"/>
    <w:multiLevelType w:val="hybridMultilevel"/>
    <w:tmpl w:val="41E0B31A"/>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493CD7"/>
    <w:multiLevelType w:val="hybridMultilevel"/>
    <w:tmpl w:val="8DC0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D0ED7"/>
    <w:multiLevelType w:val="hybridMultilevel"/>
    <w:tmpl w:val="F5263F46"/>
    <w:lvl w:ilvl="0" w:tplc="3C7E33A6">
      <w:start w:val="5"/>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EB7C42"/>
    <w:multiLevelType w:val="hybridMultilevel"/>
    <w:tmpl w:val="740E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D6068"/>
    <w:multiLevelType w:val="hybridMultilevel"/>
    <w:tmpl w:val="A644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1F6E67"/>
    <w:multiLevelType w:val="multilevel"/>
    <w:tmpl w:val="885CBAB4"/>
    <w:lvl w:ilvl="0">
      <w:start w:val="2"/>
      <w:numFmt w:val="decimal"/>
      <w:lvlText w:val="%1-"/>
      <w:lvlJc w:val="left"/>
      <w:pPr>
        <w:ind w:left="945" w:hanging="945"/>
      </w:pPr>
      <w:rPr>
        <w:rFonts w:hint="default"/>
      </w:rPr>
    </w:lvl>
    <w:lvl w:ilvl="1">
      <w:start w:val="4"/>
      <w:numFmt w:val="decimal"/>
      <w:lvlText w:val="%1-%2-"/>
      <w:lvlJc w:val="left"/>
      <w:pPr>
        <w:ind w:left="945" w:hanging="94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BEA761C"/>
    <w:multiLevelType w:val="hybridMultilevel"/>
    <w:tmpl w:val="D0E6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A8596C"/>
    <w:multiLevelType w:val="hybridMultilevel"/>
    <w:tmpl w:val="447CCB22"/>
    <w:lvl w:ilvl="0" w:tplc="FE442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73037F"/>
    <w:multiLevelType w:val="hybridMultilevel"/>
    <w:tmpl w:val="5288A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1D6C67"/>
    <w:multiLevelType w:val="hybridMultilevel"/>
    <w:tmpl w:val="D806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E041B"/>
    <w:multiLevelType w:val="hybridMultilevel"/>
    <w:tmpl w:val="07F6B0AA"/>
    <w:lvl w:ilvl="0" w:tplc="23E6B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937D52"/>
    <w:multiLevelType w:val="hybridMultilevel"/>
    <w:tmpl w:val="07F6B0AA"/>
    <w:lvl w:ilvl="0" w:tplc="23E6B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52177"/>
    <w:multiLevelType w:val="hybridMultilevel"/>
    <w:tmpl w:val="A3CEC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D6B96"/>
    <w:multiLevelType w:val="hybridMultilevel"/>
    <w:tmpl w:val="6FD25710"/>
    <w:lvl w:ilvl="0" w:tplc="6512BC9C">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5">
    <w:nsid w:val="71DC55DC"/>
    <w:multiLevelType w:val="hybridMultilevel"/>
    <w:tmpl w:val="F906FA20"/>
    <w:lvl w:ilvl="0" w:tplc="695C4AA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14100"/>
    <w:multiLevelType w:val="hybridMultilevel"/>
    <w:tmpl w:val="07F6B0AA"/>
    <w:lvl w:ilvl="0" w:tplc="23E6B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4B3340"/>
    <w:multiLevelType w:val="hybridMultilevel"/>
    <w:tmpl w:val="C116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2"/>
  </w:num>
  <w:num w:numId="4">
    <w:abstractNumId w:val="9"/>
  </w:num>
  <w:num w:numId="5">
    <w:abstractNumId w:val="33"/>
  </w:num>
  <w:num w:numId="6">
    <w:abstractNumId w:val="29"/>
  </w:num>
  <w:num w:numId="7">
    <w:abstractNumId w:val="0"/>
  </w:num>
  <w:num w:numId="8">
    <w:abstractNumId w:val="7"/>
  </w:num>
  <w:num w:numId="9">
    <w:abstractNumId w:val="3"/>
  </w:num>
  <w:num w:numId="10">
    <w:abstractNumId w:val="28"/>
  </w:num>
  <w:num w:numId="11">
    <w:abstractNumId w:val="25"/>
  </w:num>
  <w:num w:numId="12">
    <w:abstractNumId w:val="4"/>
  </w:num>
  <w:num w:numId="13">
    <w:abstractNumId w:val="34"/>
  </w:num>
  <w:num w:numId="14">
    <w:abstractNumId w:val="12"/>
  </w:num>
  <w:num w:numId="15">
    <w:abstractNumId w:val="23"/>
  </w:num>
  <w:num w:numId="16">
    <w:abstractNumId w:val="17"/>
  </w:num>
  <w:num w:numId="17">
    <w:abstractNumId w:val="10"/>
  </w:num>
  <w:num w:numId="18">
    <w:abstractNumId w:val="36"/>
  </w:num>
  <w:num w:numId="19">
    <w:abstractNumId w:val="6"/>
  </w:num>
  <w:num w:numId="20">
    <w:abstractNumId w:val="31"/>
  </w:num>
  <w:num w:numId="21">
    <w:abstractNumId w:val="14"/>
  </w:num>
  <w:num w:numId="22">
    <w:abstractNumId w:val="32"/>
  </w:num>
  <w:num w:numId="23">
    <w:abstractNumId w:val="13"/>
  </w:num>
  <w:num w:numId="24">
    <w:abstractNumId w:val="37"/>
  </w:num>
  <w:num w:numId="25">
    <w:abstractNumId w:val="16"/>
  </w:num>
  <w:num w:numId="26">
    <w:abstractNumId w:val="27"/>
  </w:num>
  <w:num w:numId="27">
    <w:abstractNumId w:val="22"/>
  </w:num>
  <w:num w:numId="28">
    <w:abstractNumId w:val="15"/>
  </w:num>
  <w:num w:numId="29">
    <w:abstractNumId w:val="8"/>
  </w:num>
  <w:num w:numId="30">
    <w:abstractNumId w:val="18"/>
  </w:num>
  <w:num w:numId="31">
    <w:abstractNumId w:val="20"/>
  </w:num>
  <w:num w:numId="32">
    <w:abstractNumId w:val="5"/>
  </w:num>
  <w:num w:numId="33">
    <w:abstractNumId w:val="24"/>
  </w:num>
  <w:num w:numId="34">
    <w:abstractNumId w:val="11"/>
  </w:num>
  <w:num w:numId="35">
    <w:abstractNumId w:val="1"/>
  </w:num>
  <w:num w:numId="36">
    <w:abstractNumId w:val="26"/>
  </w:num>
  <w:num w:numId="37">
    <w:abstractNumId w:val="21"/>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26"/>
    <w:rsid w:val="001C4726"/>
    <w:rsid w:val="00597DF7"/>
    <w:rsid w:val="00910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54A80-1B85-40F1-B968-5261E4ED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26"/>
    <w:pPr>
      <w:bidi/>
      <w:spacing w:after="200" w:line="276" w:lineRule="auto"/>
    </w:pPr>
    <w:rPr>
      <w:lang w:bidi="fa-IR"/>
    </w:rPr>
  </w:style>
  <w:style w:type="paragraph" w:styleId="Heading1">
    <w:name w:val="heading 1"/>
    <w:basedOn w:val="Normal"/>
    <w:next w:val="Normal"/>
    <w:link w:val="Heading1Char"/>
    <w:qFormat/>
    <w:rsid w:val="001C4726"/>
    <w:pPr>
      <w:keepNext/>
      <w:keepLines/>
      <w:spacing w:before="480" w:after="0" w:line="240" w:lineRule="auto"/>
      <w:outlineLvl w:val="0"/>
    </w:pPr>
    <w:rPr>
      <w:rFonts w:ascii="Times New Roman Bold" w:eastAsia="Times New Roman" w:hAnsi="Times New Roman Bold" w:cs="B Lotus"/>
      <w:b/>
      <w:bCs/>
      <w:sz w:val="32"/>
      <w:szCs w:val="36"/>
      <w:lang w:val="x-none" w:eastAsia="x-none" w:bidi="ar-SA"/>
    </w:rPr>
  </w:style>
  <w:style w:type="paragraph" w:styleId="Heading2">
    <w:name w:val="heading 2"/>
    <w:basedOn w:val="Normal"/>
    <w:next w:val="Normal"/>
    <w:link w:val="Heading2Char"/>
    <w:unhideWhenUsed/>
    <w:qFormat/>
    <w:rsid w:val="001C4726"/>
    <w:pPr>
      <w:keepNext/>
      <w:keepLines/>
      <w:spacing w:before="200" w:after="0" w:line="240" w:lineRule="auto"/>
      <w:outlineLvl w:val="1"/>
    </w:pPr>
    <w:rPr>
      <w:rFonts w:ascii="Times New Roman Bold" w:eastAsia="Times New Roman" w:hAnsi="Times New Roman Bold" w:cs="B Lotus"/>
      <w:b/>
      <w:bCs/>
      <w:sz w:val="24"/>
      <w:szCs w:val="32"/>
      <w:lang w:val="x-none" w:eastAsia="x-none" w:bidi="ar-SA"/>
    </w:rPr>
  </w:style>
  <w:style w:type="paragraph" w:styleId="Heading3">
    <w:name w:val="heading 3"/>
    <w:basedOn w:val="Normal"/>
    <w:next w:val="Normal"/>
    <w:link w:val="Heading3Char"/>
    <w:uiPriority w:val="9"/>
    <w:qFormat/>
    <w:rsid w:val="001C4726"/>
    <w:pPr>
      <w:keepNext/>
      <w:spacing w:after="0" w:line="360" w:lineRule="auto"/>
      <w:jc w:val="both"/>
      <w:outlineLvl w:val="2"/>
    </w:pPr>
    <w:rPr>
      <w:rFonts w:ascii="Times New Roman Bold" w:eastAsia="Times New Roman" w:hAnsi="Times New Roman Bold" w:cs="B Lotus"/>
      <w:b/>
      <w:bCs/>
      <w:sz w:val="24"/>
      <w:szCs w:val="28"/>
      <w:lang w:val="x-none" w:eastAsia="x-none" w:bidi="ar-SA"/>
    </w:rPr>
  </w:style>
  <w:style w:type="paragraph" w:styleId="Heading4">
    <w:name w:val="heading 4"/>
    <w:basedOn w:val="Normal"/>
    <w:next w:val="Normal"/>
    <w:link w:val="Heading4Char"/>
    <w:uiPriority w:val="9"/>
    <w:unhideWhenUsed/>
    <w:qFormat/>
    <w:rsid w:val="001C4726"/>
    <w:pPr>
      <w:keepNext/>
      <w:keepLines/>
      <w:spacing w:after="0"/>
      <w:jc w:val="center"/>
      <w:outlineLvl w:val="3"/>
    </w:pPr>
    <w:rPr>
      <w:rFonts w:ascii="Times New Roman" w:eastAsia="Times New Roman" w:hAnsi="Times New Roman" w:cs="B Lotus"/>
      <w:b/>
      <w:bCs/>
      <w:color w:val="000000"/>
      <w:sz w:val="24"/>
      <w:szCs w:val="24"/>
    </w:rPr>
  </w:style>
  <w:style w:type="paragraph" w:styleId="Heading5">
    <w:name w:val="heading 5"/>
    <w:basedOn w:val="Normal"/>
    <w:next w:val="Normal"/>
    <w:link w:val="Heading5Char"/>
    <w:uiPriority w:val="9"/>
    <w:qFormat/>
    <w:rsid w:val="001C4726"/>
    <w:pPr>
      <w:tabs>
        <w:tab w:val="num" w:pos="1008"/>
      </w:tabs>
      <w:spacing w:before="240" w:after="60" w:line="240" w:lineRule="auto"/>
      <w:ind w:left="1008" w:hanging="1008"/>
      <w:jc w:val="center"/>
      <w:outlineLvl w:val="4"/>
    </w:pPr>
    <w:rPr>
      <w:rFonts w:ascii="Times New Roman" w:eastAsia="Calibri" w:hAnsi="Times New Roman" w:cs="B Lotus"/>
    </w:rPr>
  </w:style>
  <w:style w:type="paragraph" w:styleId="Heading6">
    <w:name w:val="heading 6"/>
    <w:basedOn w:val="Normal"/>
    <w:next w:val="Normal"/>
    <w:link w:val="Heading6Char"/>
    <w:uiPriority w:val="9"/>
    <w:unhideWhenUsed/>
    <w:qFormat/>
    <w:rsid w:val="001C4726"/>
    <w:pPr>
      <w:spacing w:before="240" w:after="60" w:line="240" w:lineRule="auto"/>
      <w:jc w:val="center"/>
      <w:outlineLvl w:val="5"/>
    </w:pPr>
    <w:rPr>
      <w:rFonts w:ascii="Times New Roman Bold" w:eastAsia="Times New Roman" w:hAnsi="Times New Roman Bold" w:cs="B Lotus"/>
      <w:b/>
      <w:bCs/>
      <w:sz w:val="24"/>
      <w:szCs w:val="24"/>
      <w:lang w:val="x-none" w:eastAsia="x-none" w:bidi="ar-SA"/>
    </w:rPr>
  </w:style>
  <w:style w:type="paragraph" w:styleId="Heading7">
    <w:name w:val="heading 7"/>
    <w:basedOn w:val="Normal"/>
    <w:next w:val="Normal"/>
    <w:link w:val="Heading7Char"/>
    <w:uiPriority w:val="9"/>
    <w:unhideWhenUsed/>
    <w:qFormat/>
    <w:rsid w:val="001C4726"/>
    <w:pPr>
      <w:spacing w:before="240" w:after="60" w:line="240" w:lineRule="auto"/>
      <w:jc w:val="center"/>
      <w:outlineLvl w:val="6"/>
    </w:pPr>
    <w:rPr>
      <w:rFonts w:ascii="Times New Roman Bold" w:eastAsia="Times New Roman" w:hAnsi="Times New Roman Bold" w:cs="B Lotus"/>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72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C4726"/>
    <w:rPr>
      <w:rFonts w:ascii="Times New Roman Bold" w:eastAsia="Times New Roman" w:hAnsi="Times New Roman Bold" w:cs="B Lotus"/>
      <w:b/>
      <w:bCs/>
      <w:sz w:val="32"/>
      <w:szCs w:val="36"/>
      <w:lang w:val="x-none" w:eastAsia="x-none"/>
    </w:rPr>
  </w:style>
  <w:style w:type="character" w:customStyle="1" w:styleId="Heading2Char">
    <w:name w:val="Heading 2 Char"/>
    <w:basedOn w:val="DefaultParagraphFont"/>
    <w:link w:val="Heading2"/>
    <w:rsid w:val="001C4726"/>
    <w:rPr>
      <w:rFonts w:ascii="Times New Roman Bold" w:eastAsia="Times New Roman" w:hAnsi="Times New Roman Bold" w:cs="B Lotus"/>
      <w:b/>
      <w:bCs/>
      <w:sz w:val="24"/>
      <w:szCs w:val="32"/>
      <w:lang w:val="x-none" w:eastAsia="x-none"/>
    </w:rPr>
  </w:style>
  <w:style w:type="character" w:customStyle="1" w:styleId="Heading3Char">
    <w:name w:val="Heading 3 Char"/>
    <w:basedOn w:val="DefaultParagraphFont"/>
    <w:link w:val="Heading3"/>
    <w:uiPriority w:val="9"/>
    <w:rsid w:val="001C4726"/>
    <w:rPr>
      <w:rFonts w:ascii="Times New Roman Bold" w:eastAsia="Times New Roman" w:hAnsi="Times New Roman Bold" w:cs="B Lotus"/>
      <w:b/>
      <w:bCs/>
      <w:sz w:val="24"/>
      <w:szCs w:val="28"/>
      <w:lang w:val="x-none" w:eastAsia="x-none"/>
    </w:rPr>
  </w:style>
  <w:style w:type="character" w:customStyle="1" w:styleId="Heading4Char">
    <w:name w:val="Heading 4 Char"/>
    <w:basedOn w:val="DefaultParagraphFont"/>
    <w:link w:val="Heading4"/>
    <w:uiPriority w:val="9"/>
    <w:rsid w:val="001C4726"/>
    <w:rPr>
      <w:rFonts w:ascii="Times New Roman" w:eastAsia="Times New Roman" w:hAnsi="Times New Roman" w:cs="B Lotus"/>
      <w:b/>
      <w:bCs/>
      <w:color w:val="000000"/>
      <w:sz w:val="24"/>
      <w:szCs w:val="24"/>
      <w:lang w:bidi="fa-IR"/>
    </w:rPr>
  </w:style>
  <w:style w:type="character" w:customStyle="1" w:styleId="Heading5Char">
    <w:name w:val="Heading 5 Char"/>
    <w:basedOn w:val="DefaultParagraphFont"/>
    <w:link w:val="Heading5"/>
    <w:uiPriority w:val="9"/>
    <w:rsid w:val="001C4726"/>
    <w:rPr>
      <w:rFonts w:ascii="Times New Roman" w:eastAsia="Calibri" w:hAnsi="Times New Roman" w:cs="B Lotus"/>
      <w:lang w:bidi="fa-IR"/>
    </w:rPr>
  </w:style>
  <w:style w:type="character" w:customStyle="1" w:styleId="Heading6Char">
    <w:name w:val="Heading 6 Char"/>
    <w:basedOn w:val="DefaultParagraphFont"/>
    <w:link w:val="Heading6"/>
    <w:uiPriority w:val="9"/>
    <w:rsid w:val="001C4726"/>
    <w:rPr>
      <w:rFonts w:ascii="Times New Roman Bold" w:eastAsia="Times New Roman" w:hAnsi="Times New Roman Bold" w:cs="B Lotus"/>
      <w:b/>
      <w:bCs/>
      <w:sz w:val="24"/>
      <w:szCs w:val="24"/>
      <w:lang w:val="x-none" w:eastAsia="x-none"/>
    </w:rPr>
  </w:style>
  <w:style w:type="character" w:customStyle="1" w:styleId="Heading7Char">
    <w:name w:val="Heading 7 Char"/>
    <w:basedOn w:val="DefaultParagraphFont"/>
    <w:link w:val="Heading7"/>
    <w:uiPriority w:val="9"/>
    <w:rsid w:val="001C4726"/>
    <w:rPr>
      <w:rFonts w:ascii="Times New Roman Bold" w:eastAsia="Times New Roman" w:hAnsi="Times New Roman Bold" w:cs="B Lotus"/>
      <w:b/>
      <w:bCs/>
      <w:sz w:val="24"/>
      <w:szCs w:val="24"/>
    </w:rPr>
  </w:style>
  <w:style w:type="paragraph" w:styleId="ListParagraph">
    <w:name w:val="List Paragraph"/>
    <w:aliases w:val="جدول"/>
    <w:basedOn w:val="Normal"/>
    <w:link w:val="ListParagraphChar"/>
    <w:uiPriority w:val="34"/>
    <w:qFormat/>
    <w:rsid w:val="001C4726"/>
    <w:pPr>
      <w:ind w:left="720"/>
      <w:contextualSpacing/>
    </w:pPr>
  </w:style>
  <w:style w:type="paragraph" w:styleId="BalloonText">
    <w:name w:val="Balloon Text"/>
    <w:basedOn w:val="Normal"/>
    <w:link w:val="BalloonTextChar"/>
    <w:uiPriority w:val="99"/>
    <w:unhideWhenUsed/>
    <w:rsid w:val="001C4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C4726"/>
    <w:rPr>
      <w:rFonts w:ascii="Tahoma" w:hAnsi="Tahoma" w:cs="Tahoma"/>
      <w:sz w:val="16"/>
      <w:szCs w:val="16"/>
      <w:lang w:bidi="fa-IR"/>
    </w:rPr>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پاورقي"/>
    <w:basedOn w:val="Normal"/>
    <w:link w:val="FootnoteTextChar"/>
    <w:uiPriority w:val="99"/>
    <w:unhideWhenUsed/>
    <w:qFormat/>
    <w:rsid w:val="001C4726"/>
    <w:pPr>
      <w:spacing w:after="0" w:line="240" w:lineRule="auto"/>
    </w:pPr>
    <w:rPr>
      <w:sz w:val="20"/>
      <w:szCs w:val="20"/>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uiPriority w:val="99"/>
    <w:rsid w:val="001C4726"/>
    <w:rPr>
      <w:sz w:val="20"/>
      <w:szCs w:val="20"/>
      <w:lang w:bidi="fa-IR"/>
    </w:rPr>
  </w:style>
  <w:style w:type="character" w:styleId="FootnoteReference">
    <w:name w:val="footnote reference"/>
    <w:aliases w:val="شماره زيرنويس,پاورقی"/>
    <w:basedOn w:val="DefaultParagraphFont"/>
    <w:uiPriority w:val="99"/>
    <w:unhideWhenUsed/>
    <w:qFormat/>
    <w:rsid w:val="001C4726"/>
    <w:rPr>
      <w:vertAlign w:val="superscript"/>
    </w:rPr>
  </w:style>
  <w:style w:type="table" w:customStyle="1" w:styleId="TableGrid1">
    <w:name w:val="Table Grid1"/>
    <w:basedOn w:val="TableNormal"/>
    <w:next w:val="TableGrid"/>
    <w:uiPriority w:val="59"/>
    <w:rsid w:val="001C4726"/>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C472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C4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726"/>
    <w:rPr>
      <w:lang w:bidi="fa-IR"/>
    </w:rPr>
  </w:style>
  <w:style w:type="paragraph" w:styleId="Footer">
    <w:name w:val="footer"/>
    <w:basedOn w:val="Normal"/>
    <w:link w:val="FooterChar"/>
    <w:uiPriority w:val="99"/>
    <w:unhideWhenUsed/>
    <w:rsid w:val="001C4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726"/>
    <w:rPr>
      <w:lang w:bidi="fa-IR"/>
    </w:rPr>
  </w:style>
  <w:style w:type="character" w:styleId="PlaceholderText">
    <w:name w:val="Placeholder Text"/>
    <w:basedOn w:val="DefaultParagraphFont"/>
    <w:uiPriority w:val="99"/>
    <w:semiHidden/>
    <w:rsid w:val="001C4726"/>
    <w:rPr>
      <w:color w:val="808080"/>
    </w:rPr>
  </w:style>
  <w:style w:type="numbering" w:customStyle="1" w:styleId="NoList1">
    <w:name w:val="No List1"/>
    <w:next w:val="NoList"/>
    <w:uiPriority w:val="99"/>
    <w:semiHidden/>
    <w:unhideWhenUsed/>
    <w:rsid w:val="001C4726"/>
  </w:style>
  <w:style w:type="paragraph" w:styleId="NormalWeb">
    <w:name w:val="Normal (Web)"/>
    <w:basedOn w:val="Normal"/>
    <w:uiPriority w:val="99"/>
    <w:unhideWhenUsed/>
    <w:rsid w:val="001C472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1">
    <w:name w:val="No List11"/>
    <w:next w:val="NoList"/>
    <w:uiPriority w:val="99"/>
    <w:semiHidden/>
    <w:unhideWhenUsed/>
    <w:rsid w:val="001C4726"/>
  </w:style>
  <w:style w:type="table" w:customStyle="1" w:styleId="TableGrid21">
    <w:name w:val="Table Grid21"/>
    <w:basedOn w:val="TableNormal"/>
    <w:next w:val="TableGrid"/>
    <w:uiPriority w:val="59"/>
    <w:rsid w:val="001C472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C4726"/>
  </w:style>
  <w:style w:type="paragraph" w:styleId="Subtitle">
    <w:name w:val="Subtitle"/>
    <w:basedOn w:val="Normal"/>
    <w:link w:val="SubtitleChar"/>
    <w:qFormat/>
    <w:rsid w:val="001C4726"/>
    <w:pPr>
      <w:spacing w:after="0" w:line="240" w:lineRule="auto"/>
      <w:jc w:val="center"/>
    </w:pPr>
    <w:rPr>
      <w:rFonts w:ascii="Times New Roman" w:eastAsia="Times New Roman" w:hAnsi="Times New Roman" w:cs="Times New Roman"/>
      <w:sz w:val="28"/>
      <w:szCs w:val="28"/>
      <w:lang w:val="x-none" w:eastAsia="x-none" w:bidi="ar-SA"/>
    </w:rPr>
  </w:style>
  <w:style w:type="character" w:customStyle="1" w:styleId="SubtitleChar">
    <w:name w:val="Subtitle Char"/>
    <w:basedOn w:val="DefaultParagraphFont"/>
    <w:link w:val="Subtitle"/>
    <w:rsid w:val="001C4726"/>
    <w:rPr>
      <w:rFonts w:ascii="Times New Roman" w:eastAsia="Times New Roman" w:hAnsi="Times New Roman" w:cs="Times New Roman"/>
      <w:sz w:val="28"/>
      <w:szCs w:val="28"/>
      <w:lang w:val="x-none" w:eastAsia="x-none"/>
    </w:rPr>
  </w:style>
  <w:style w:type="paragraph" w:customStyle="1" w:styleId="3333333333">
    <w:name w:val="3333333333"/>
    <w:basedOn w:val="Normal"/>
    <w:qFormat/>
    <w:rsid w:val="001C4726"/>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character" w:styleId="Hyperlink">
    <w:name w:val="Hyperlink"/>
    <w:uiPriority w:val="99"/>
    <w:unhideWhenUsed/>
    <w:rsid w:val="001C4726"/>
    <w:rPr>
      <w:color w:val="0000FF"/>
      <w:u w:val="single"/>
    </w:rPr>
  </w:style>
  <w:style w:type="table" w:customStyle="1" w:styleId="MediumGrid11">
    <w:name w:val="Medium Grid 11"/>
    <w:basedOn w:val="TableNormal"/>
    <w:uiPriority w:val="67"/>
    <w:rsid w:val="001C4726"/>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2">
    <w:name w:val="Light List2"/>
    <w:basedOn w:val="TableNormal"/>
    <w:uiPriority w:val="61"/>
    <w:rsid w:val="001C4726"/>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ps">
    <w:name w:val="hps"/>
    <w:basedOn w:val="DefaultParagraphFont"/>
    <w:rsid w:val="001C4726"/>
  </w:style>
  <w:style w:type="character" w:styleId="FollowedHyperlink">
    <w:name w:val="FollowedHyperlink"/>
    <w:uiPriority w:val="99"/>
    <w:semiHidden/>
    <w:unhideWhenUsed/>
    <w:rsid w:val="001C4726"/>
    <w:rPr>
      <w:color w:val="800080"/>
      <w:u w:val="single"/>
    </w:rPr>
  </w:style>
  <w:style w:type="table" w:customStyle="1" w:styleId="LightShading1">
    <w:name w:val="Light Shading1"/>
    <w:basedOn w:val="TableNormal"/>
    <w:uiPriority w:val="60"/>
    <w:rsid w:val="001C4726"/>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جدول Char"/>
    <w:link w:val="ListParagraph"/>
    <w:uiPriority w:val="34"/>
    <w:rsid w:val="001C4726"/>
    <w:rPr>
      <w:lang w:bidi="fa-IR"/>
    </w:rPr>
  </w:style>
  <w:style w:type="table" w:styleId="LightList-Accent5">
    <w:name w:val="Light List Accent 5"/>
    <w:basedOn w:val="TableNormal"/>
    <w:uiPriority w:val="61"/>
    <w:rsid w:val="001C4726"/>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itle">
    <w:name w:val="Title"/>
    <w:basedOn w:val="Normal"/>
    <w:link w:val="TitleChar"/>
    <w:qFormat/>
    <w:rsid w:val="001C4726"/>
    <w:pPr>
      <w:spacing w:after="0" w:line="240" w:lineRule="auto"/>
      <w:jc w:val="center"/>
    </w:pPr>
    <w:rPr>
      <w:rFonts w:ascii="Times New Roman" w:eastAsia="Times New Roman" w:hAnsi="Times New Roman" w:cs="B Zar"/>
      <w:b/>
      <w:bCs/>
      <w:sz w:val="36"/>
      <w:szCs w:val="36"/>
      <w:lang w:val="x-none" w:eastAsia="x-none" w:bidi="ar-SA"/>
    </w:rPr>
  </w:style>
  <w:style w:type="character" w:customStyle="1" w:styleId="TitleChar">
    <w:name w:val="Title Char"/>
    <w:basedOn w:val="DefaultParagraphFont"/>
    <w:link w:val="Title"/>
    <w:rsid w:val="001C4726"/>
    <w:rPr>
      <w:rFonts w:ascii="Times New Roman" w:eastAsia="Times New Roman" w:hAnsi="Times New Roman" w:cs="B Zar"/>
      <w:b/>
      <w:bCs/>
      <w:sz w:val="36"/>
      <w:szCs w:val="36"/>
      <w:lang w:val="x-none" w:eastAsia="x-none"/>
    </w:rPr>
  </w:style>
  <w:style w:type="paragraph" w:customStyle="1" w:styleId="a">
    <w:name w:val="متن اصلي"/>
    <w:basedOn w:val="Normal"/>
    <w:link w:val="Char"/>
    <w:rsid w:val="001C4726"/>
    <w:pPr>
      <w:widowControl w:val="0"/>
      <w:spacing w:after="0" w:line="600" w:lineRule="exact"/>
      <w:ind w:firstLine="284"/>
      <w:jc w:val="lowKashida"/>
    </w:pPr>
    <w:rPr>
      <w:rFonts w:ascii="Times New Roman" w:eastAsia="Times New Roman" w:hAnsi="Times New Roman" w:cs="Times New Roman"/>
      <w:sz w:val="24"/>
      <w:szCs w:val="28"/>
      <w:lang w:val="x-none" w:eastAsia="x-none" w:bidi="ar-SA"/>
    </w:rPr>
  </w:style>
  <w:style w:type="character" w:customStyle="1" w:styleId="Char">
    <w:name w:val="متن اصلي Char"/>
    <w:link w:val="a"/>
    <w:rsid w:val="001C4726"/>
    <w:rPr>
      <w:rFonts w:ascii="Times New Roman" w:eastAsia="Times New Roman" w:hAnsi="Times New Roman" w:cs="Times New Roman"/>
      <w:sz w:val="24"/>
      <w:szCs w:val="28"/>
      <w:lang w:val="x-none" w:eastAsia="x-none"/>
    </w:rPr>
  </w:style>
  <w:style w:type="character" w:styleId="HTMLCite">
    <w:name w:val="HTML Cite"/>
    <w:uiPriority w:val="99"/>
    <w:semiHidden/>
    <w:unhideWhenUsed/>
    <w:rsid w:val="001C4726"/>
    <w:rPr>
      <w:i/>
      <w:iCs/>
    </w:rPr>
  </w:style>
  <w:style w:type="character" w:customStyle="1" w:styleId="shorttext">
    <w:name w:val="short_text"/>
    <w:basedOn w:val="DefaultParagraphFont"/>
    <w:rsid w:val="001C4726"/>
  </w:style>
  <w:style w:type="numbering" w:customStyle="1" w:styleId="NoList111">
    <w:name w:val="No List111"/>
    <w:next w:val="NoList"/>
    <w:uiPriority w:val="99"/>
    <w:semiHidden/>
    <w:unhideWhenUsed/>
    <w:rsid w:val="001C4726"/>
  </w:style>
  <w:style w:type="table" w:customStyle="1" w:styleId="TableGrid11">
    <w:name w:val="Table Grid11"/>
    <w:basedOn w:val="TableNormal"/>
    <w:next w:val="TableGrid"/>
    <w:uiPriority w:val="59"/>
    <w:rsid w:val="001C4726"/>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small">
    <w:name w:val="normaltextsmall"/>
    <w:basedOn w:val="DefaultParagraphFont"/>
    <w:rsid w:val="001C4726"/>
  </w:style>
  <w:style w:type="character" w:styleId="Emphasis">
    <w:name w:val="Emphasis"/>
    <w:rsid w:val="001C4726"/>
    <w:rPr>
      <w:rFonts w:ascii="Arial" w:hAnsi="Arial" w:cs="B Mitra"/>
      <w:sz w:val="28"/>
      <w:szCs w:val="28"/>
      <w:lang w:bidi="fa-IR"/>
    </w:rPr>
  </w:style>
  <w:style w:type="character" w:customStyle="1" w:styleId="data">
    <w:name w:val="data"/>
    <w:rsid w:val="001C4726"/>
  </w:style>
  <w:style w:type="paragraph" w:customStyle="1" w:styleId="a0">
    <w:name w:val="شکل"/>
    <w:basedOn w:val="Normal"/>
    <w:qFormat/>
    <w:rsid w:val="001C4726"/>
    <w:pPr>
      <w:spacing w:after="0"/>
      <w:jc w:val="both"/>
      <w:outlineLvl w:val="0"/>
    </w:pPr>
    <w:rPr>
      <w:rFonts w:ascii="Times New Roman" w:eastAsia="Times New Roman" w:hAnsi="Times New Roman" w:cs="B Nazanin"/>
      <w:sz w:val="28"/>
      <w:szCs w:val="28"/>
    </w:rPr>
  </w:style>
  <w:style w:type="table" w:customStyle="1" w:styleId="LightShading-Accent11">
    <w:name w:val="Light Shading - Accent 11"/>
    <w:basedOn w:val="TableNormal"/>
    <w:uiPriority w:val="60"/>
    <w:rsid w:val="001C4726"/>
    <w:pPr>
      <w:spacing w:after="0" w:line="240" w:lineRule="auto"/>
    </w:pPr>
    <w:rPr>
      <w:rFonts w:ascii="Calibri" w:eastAsia="Times New Roman"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11">
    <w:name w:val="Table Grid211"/>
    <w:basedOn w:val="TableNormal"/>
    <w:next w:val="TableGrid"/>
    <w:uiPriority w:val="59"/>
    <w:rsid w:val="001C4726"/>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C4726"/>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C4726"/>
    <w:pPr>
      <w:spacing w:after="0" w:line="240" w:lineRule="auto"/>
      <w:jc w:val="lowKashida"/>
    </w:pPr>
    <w:rPr>
      <w:rFonts w:ascii="Times New Roman" w:eastAsia="Times New Roman" w:hAnsi="Times New Roman" w:cs="Lotus"/>
      <w:sz w:val="24"/>
      <w:szCs w:val="28"/>
      <w:lang w:bidi="ar-SA"/>
    </w:rPr>
  </w:style>
  <w:style w:type="character" w:customStyle="1" w:styleId="BodyTextChar">
    <w:name w:val="Body Text Char"/>
    <w:basedOn w:val="DefaultParagraphFont"/>
    <w:link w:val="BodyText"/>
    <w:rsid w:val="001C4726"/>
    <w:rPr>
      <w:rFonts w:ascii="Times New Roman" w:eastAsia="Times New Roman" w:hAnsi="Times New Roman" w:cs="Lotus"/>
      <w:sz w:val="24"/>
      <w:szCs w:val="28"/>
    </w:rPr>
  </w:style>
  <w:style w:type="paragraph" w:styleId="Caption">
    <w:name w:val="caption"/>
    <w:basedOn w:val="Normal"/>
    <w:next w:val="Normal"/>
    <w:uiPriority w:val="99"/>
    <w:unhideWhenUsed/>
    <w:qFormat/>
    <w:rsid w:val="001C4726"/>
    <w:pPr>
      <w:bidi w:val="0"/>
      <w:spacing w:line="240" w:lineRule="auto"/>
    </w:pPr>
    <w:rPr>
      <w:rFonts w:ascii="Calibri" w:eastAsia="Calibri" w:hAnsi="Calibri" w:cs="Arial"/>
      <w:b/>
      <w:bCs/>
      <w:color w:val="4F81BD"/>
      <w:sz w:val="18"/>
      <w:szCs w:val="18"/>
      <w:lang w:bidi="ar-SA"/>
    </w:rPr>
  </w:style>
  <w:style w:type="character" w:customStyle="1" w:styleId="writersstring">
    <w:name w:val="writers_string"/>
    <w:rsid w:val="001C4726"/>
  </w:style>
  <w:style w:type="paragraph" w:customStyle="1" w:styleId="14">
    <w:name w:val="لوتوس 14"/>
    <w:basedOn w:val="Normal"/>
    <w:link w:val="14Char"/>
    <w:qFormat/>
    <w:rsid w:val="001C4726"/>
    <w:pPr>
      <w:jc w:val="both"/>
    </w:pPr>
    <w:rPr>
      <w:rFonts w:ascii="Calibri" w:eastAsia="Calibri" w:hAnsi="Calibri" w:cs="B Lotus"/>
      <w:sz w:val="28"/>
      <w:szCs w:val="28"/>
    </w:rPr>
  </w:style>
  <w:style w:type="character" w:customStyle="1" w:styleId="14Char">
    <w:name w:val="لوتوس 14 Char"/>
    <w:link w:val="14"/>
    <w:rsid w:val="001C4726"/>
    <w:rPr>
      <w:rFonts w:ascii="Calibri" w:eastAsia="Calibri" w:hAnsi="Calibri" w:cs="B Lotus"/>
      <w:sz w:val="28"/>
      <w:szCs w:val="28"/>
      <w:lang w:bidi="fa-IR"/>
    </w:rPr>
  </w:style>
  <w:style w:type="paragraph" w:styleId="TableofFigures">
    <w:name w:val="table of figures"/>
    <w:basedOn w:val="Normal"/>
    <w:next w:val="Normal"/>
    <w:uiPriority w:val="99"/>
    <w:unhideWhenUsed/>
    <w:rsid w:val="001C4726"/>
    <w:pPr>
      <w:spacing w:after="0"/>
      <w:jc w:val="both"/>
    </w:pPr>
    <w:rPr>
      <w:rFonts w:ascii="Times New Roman" w:eastAsia="Calibri" w:hAnsi="Times New Roman" w:cs="Lotus"/>
      <w:sz w:val="24"/>
      <w:szCs w:val="28"/>
    </w:rPr>
  </w:style>
  <w:style w:type="paragraph" w:styleId="TOC2">
    <w:name w:val="toc 2"/>
    <w:basedOn w:val="Normal"/>
    <w:next w:val="Normal"/>
    <w:autoRedefine/>
    <w:uiPriority w:val="39"/>
    <w:unhideWhenUsed/>
    <w:rsid w:val="001C4726"/>
    <w:pPr>
      <w:tabs>
        <w:tab w:val="left" w:pos="1275"/>
        <w:tab w:val="right" w:leader="dot" w:pos="8221"/>
      </w:tabs>
      <w:spacing w:after="0" w:line="240" w:lineRule="auto"/>
      <w:ind w:left="567" w:right="284"/>
      <w:jc w:val="both"/>
    </w:pPr>
    <w:rPr>
      <w:rFonts w:ascii="Times New Roman" w:eastAsia="Calibri" w:hAnsi="Times New Roman" w:cs="Lotus"/>
      <w:sz w:val="24"/>
      <w:szCs w:val="28"/>
    </w:rPr>
  </w:style>
  <w:style w:type="paragraph" w:styleId="TOC1">
    <w:name w:val="toc 1"/>
    <w:basedOn w:val="Normal"/>
    <w:next w:val="Normal"/>
    <w:autoRedefine/>
    <w:uiPriority w:val="39"/>
    <w:unhideWhenUsed/>
    <w:rsid w:val="001C4726"/>
    <w:pPr>
      <w:tabs>
        <w:tab w:val="right" w:leader="dot" w:pos="8494"/>
      </w:tabs>
      <w:spacing w:after="100"/>
      <w:ind w:left="140"/>
      <w:jc w:val="both"/>
    </w:pPr>
    <w:rPr>
      <w:rFonts w:ascii="Cambria" w:eastAsia="Calibri" w:hAnsi="Cambria" w:cs="Lotus"/>
      <w:sz w:val="24"/>
      <w:szCs w:val="28"/>
    </w:rPr>
  </w:style>
  <w:style w:type="paragraph" w:styleId="TOC3">
    <w:name w:val="toc 3"/>
    <w:basedOn w:val="Normal"/>
    <w:next w:val="Normal"/>
    <w:autoRedefine/>
    <w:uiPriority w:val="39"/>
    <w:unhideWhenUsed/>
    <w:rsid w:val="001C4726"/>
    <w:pPr>
      <w:tabs>
        <w:tab w:val="left" w:pos="1701"/>
        <w:tab w:val="right" w:leader="dot" w:pos="8221"/>
      </w:tabs>
      <w:spacing w:after="0" w:line="240" w:lineRule="auto"/>
      <w:ind w:left="720" w:right="284"/>
      <w:jc w:val="both"/>
    </w:pPr>
    <w:rPr>
      <w:rFonts w:ascii="Times New Roman" w:eastAsia="Calibri" w:hAnsi="Times New Roman" w:cs="Lotus"/>
      <w:sz w:val="24"/>
      <w:szCs w:val="28"/>
    </w:rPr>
  </w:style>
  <w:style w:type="paragraph" w:styleId="TOC4">
    <w:name w:val="toc 4"/>
    <w:basedOn w:val="Normal"/>
    <w:next w:val="Normal"/>
    <w:autoRedefine/>
    <w:uiPriority w:val="39"/>
    <w:unhideWhenUsed/>
    <w:rsid w:val="001C4726"/>
    <w:pPr>
      <w:tabs>
        <w:tab w:val="right" w:leader="dot" w:pos="8494"/>
      </w:tabs>
      <w:spacing w:after="100"/>
      <w:ind w:left="-1"/>
      <w:jc w:val="both"/>
    </w:pPr>
    <w:rPr>
      <w:rFonts w:ascii="Times New Roman" w:eastAsia="Calibri" w:hAnsi="Times New Roman" w:cs="Lotus"/>
      <w:sz w:val="24"/>
      <w:szCs w:val="28"/>
    </w:rPr>
  </w:style>
  <w:style w:type="paragraph" w:styleId="TOC5">
    <w:name w:val="toc 5"/>
    <w:basedOn w:val="Normal"/>
    <w:next w:val="Normal"/>
    <w:autoRedefine/>
    <w:uiPriority w:val="39"/>
    <w:unhideWhenUsed/>
    <w:rsid w:val="001C4726"/>
    <w:pPr>
      <w:tabs>
        <w:tab w:val="right" w:leader="dot" w:pos="8494"/>
      </w:tabs>
      <w:spacing w:after="100"/>
      <w:ind w:left="-1"/>
      <w:jc w:val="both"/>
    </w:pPr>
    <w:rPr>
      <w:rFonts w:ascii="Times New Roman" w:eastAsia="Calibri" w:hAnsi="Times New Roman" w:cs="Lotus"/>
      <w:sz w:val="24"/>
      <w:szCs w:val="28"/>
    </w:rPr>
  </w:style>
  <w:style w:type="paragraph" w:styleId="TOC6">
    <w:name w:val="toc 6"/>
    <w:basedOn w:val="Normal"/>
    <w:next w:val="Normal"/>
    <w:autoRedefine/>
    <w:uiPriority w:val="39"/>
    <w:unhideWhenUsed/>
    <w:rsid w:val="001C4726"/>
    <w:pPr>
      <w:bidi w:val="0"/>
      <w:spacing w:after="100"/>
      <w:ind w:left="1100"/>
    </w:pPr>
    <w:rPr>
      <w:rFonts w:ascii="Calibri" w:eastAsia="Times New Roman" w:hAnsi="Calibri" w:cs="Arial"/>
      <w:sz w:val="24"/>
      <w:lang w:bidi="ar-SA"/>
    </w:rPr>
  </w:style>
  <w:style w:type="paragraph" w:styleId="TOC7">
    <w:name w:val="toc 7"/>
    <w:basedOn w:val="Normal"/>
    <w:next w:val="Normal"/>
    <w:autoRedefine/>
    <w:uiPriority w:val="39"/>
    <w:unhideWhenUsed/>
    <w:rsid w:val="001C4726"/>
    <w:pPr>
      <w:bidi w:val="0"/>
      <w:spacing w:after="100"/>
      <w:ind w:left="1320"/>
    </w:pPr>
    <w:rPr>
      <w:rFonts w:ascii="Calibri" w:eastAsia="Times New Roman" w:hAnsi="Calibri" w:cs="Arial"/>
      <w:sz w:val="24"/>
      <w:lang w:bidi="ar-SA"/>
    </w:rPr>
  </w:style>
  <w:style w:type="paragraph" w:styleId="TOC8">
    <w:name w:val="toc 8"/>
    <w:basedOn w:val="Normal"/>
    <w:next w:val="Normal"/>
    <w:autoRedefine/>
    <w:uiPriority w:val="39"/>
    <w:unhideWhenUsed/>
    <w:rsid w:val="001C4726"/>
    <w:pPr>
      <w:bidi w:val="0"/>
      <w:spacing w:after="100"/>
      <w:ind w:left="1540"/>
    </w:pPr>
    <w:rPr>
      <w:rFonts w:ascii="Calibri" w:eastAsia="Times New Roman" w:hAnsi="Calibri" w:cs="Arial"/>
      <w:sz w:val="24"/>
      <w:lang w:bidi="ar-SA"/>
    </w:rPr>
  </w:style>
  <w:style w:type="paragraph" w:styleId="TOC9">
    <w:name w:val="toc 9"/>
    <w:basedOn w:val="Normal"/>
    <w:next w:val="Normal"/>
    <w:autoRedefine/>
    <w:uiPriority w:val="39"/>
    <w:unhideWhenUsed/>
    <w:rsid w:val="001C4726"/>
    <w:pPr>
      <w:bidi w:val="0"/>
      <w:spacing w:after="100"/>
      <w:ind w:left="1760"/>
    </w:pPr>
    <w:rPr>
      <w:rFonts w:ascii="Calibri" w:eastAsia="Times New Roman" w:hAnsi="Calibri" w:cs="Arial"/>
      <w:sz w:val="24"/>
      <w:lang w:bidi="ar-SA"/>
    </w:rPr>
  </w:style>
  <w:style w:type="paragraph" w:styleId="NoSpacing">
    <w:name w:val="No Spacing"/>
    <w:uiPriority w:val="1"/>
    <w:qFormat/>
    <w:rsid w:val="001C4726"/>
    <w:pPr>
      <w:bidi/>
      <w:spacing w:after="0" w:line="240" w:lineRule="auto"/>
      <w:jc w:val="both"/>
    </w:pPr>
    <w:rPr>
      <w:rFonts w:ascii="Times New Roman" w:eastAsia="Calibri" w:hAnsi="Times New Roman" w:cs="Lotus"/>
      <w:sz w:val="24"/>
      <w:szCs w:val="28"/>
      <w:lang w:bidi="fa-IR"/>
    </w:rPr>
  </w:style>
  <w:style w:type="paragraph" w:styleId="EndnoteText">
    <w:name w:val="endnote text"/>
    <w:basedOn w:val="Normal"/>
    <w:link w:val="EndnoteTextChar"/>
    <w:uiPriority w:val="99"/>
    <w:semiHidden/>
    <w:unhideWhenUsed/>
    <w:rsid w:val="001C4726"/>
    <w:pPr>
      <w:spacing w:after="0" w:line="240" w:lineRule="auto"/>
      <w:jc w:val="both"/>
    </w:pPr>
    <w:rPr>
      <w:rFonts w:ascii="Times New Roman" w:eastAsia="Calibri" w:hAnsi="Times New Roman" w:cs="Lotus"/>
      <w:sz w:val="20"/>
      <w:szCs w:val="20"/>
    </w:rPr>
  </w:style>
  <w:style w:type="character" w:customStyle="1" w:styleId="EndnoteTextChar">
    <w:name w:val="Endnote Text Char"/>
    <w:basedOn w:val="DefaultParagraphFont"/>
    <w:link w:val="EndnoteText"/>
    <w:uiPriority w:val="99"/>
    <w:semiHidden/>
    <w:rsid w:val="001C4726"/>
    <w:rPr>
      <w:rFonts w:ascii="Times New Roman" w:eastAsia="Calibri" w:hAnsi="Times New Roman" w:cs="Lotus"/>
      <w:sz w:val="20"/>
      <w:szCs w:val="20"/>
      <w:lang w:bidi="fa-IR"/>
    </w:rPr>
  </w:style>
  <w:style w:type="character" w:styleId="EndnoteReference">
    <w:name w:val="endnote reference"/>
    <w:uiPriority w:val="99"/>
    <w:semiHidden/>
    <w:unhideWhenUsed/>
    <w:rsid w:val="001C4726"/>
    <w:rPr>
      <w:vertAlign w:val="superscript"/>
    </w:rPr>
  </w:style>
  <w:style w:type="character" w:customStyle="1" w:styleId="FootnoteTextChar1">
    <w:name w:val="Footnote Text Char1"/>
    <w:uiPriority w:val="99"/>
    <w:semiHidden/>
    <w:rsid w:val="001C4726"/>
    <w:rPr>
      <w:sz w:val="20"/>
      <w:szCs w:val="20"/>
      <w:lang w:bidi="ar-SA"/>
    </w:rPr>
  </w:style>
  <w:style w:type="paragraph" w:customStyle="1" w:styleId="xl65">
    <w:name w:val="xl65"/>
    <w:basedOn w:val="Normal"/>
    <w:rsid w:val="001C4726"/>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Zar"/>
      <w:color w:val="000000"/>
      <w:sz w:val="20"/>
      <w:szCs w:val="20"/>
      <w:lang w:bidi="ar-SA"/>
    </w:rPr>
  </w:style>
  <w:style w:type="paragraph" w:customStyle="1" w:styleId="xl66">
    <w:name w:val="xl66"/>
    <w:basedOn w:val="Normal"/>
    <w:rsid w:val="001C4726"/>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Zar"/>
      <w:color w:val="000000"/>
      <w:sz w:val="20"/>
      <w:szCs w:val="20"/>
      <w:lang w:bidi="ar-SA"/>
    </w:rPr>
  </w:style>
  <w:style w:type="paragraph" w:customStyle="1" w:styleId="xl67">
    <w:name w:val="xl67"/>
    <w:basedOn w:val="Normal"/>
    <w:rsid w:val="001C4726"/>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Zar"/>
      <w:b/>
      <w:bCs/>
      <w:color w:val="000000"/>
      <w:sz w:val="20"/>
      <w:szCs w:val="20"/>
      <w:lang w:bidi="ar-SA"/>
    </w:rPr>
  </w:style>
  <w:style w:type="paragraph" w:customStyle="1" w:styleId="xl68">
    <w:name w:val="xl68"/>
    <w:basedOn w:val="Normal"/>
    <w:rsid w:val="001C4726"/>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69">
    <w:name w:val="xl69"/>
    <w:basedOn w:val="Normal"/>
    <w:rsid w:val="001C4726"/>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Zar"/>
      <w:color w:val="00000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12294</Words>
  <Characters>70080</Characters>
  <Application>Microsoft Office Word</Application>
  <DocSecurity>0</DocSecurity>
  <Lines>584</Lines>
  <Paragraphs>164</Paragraphs>
  <ScaleCrop>false</ScaleCrop>
  <Company/>
  <LinksUpToDate>false</LinksUpToDate>
  <CharactersWithSpaces>82210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2018-03-08T10:19:00Z</dcterms:created>
  <dcterms:modified xsi:type="dcterms:W3CDTF">2018-03-08T10:20:00Z</dcterms:modified>
</cp:coreProperties>
</file>